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B2C" w:rsidRDefault="00207B2C" w:rsidP="00920B3C">
      <w:pPr>
        <w:ind w:firstLine="708"/>
        <w:jc w:val="both"/>
        <w:rPr>
          <w:b/>
          <w:sz w:val="28"/>
          <w:szCs w:val="28"/>
        </w:rPr>
      </w:pPr>
    </w:p>
    <w:p w:rsidR="00207B2C" w:rsidRDefault="00207B2C" w:rsidP="00920B3C">
      <w:pPr>
        <w:ind w:firstLine="708"/>
        <w:jc w:val="both"/>
        <w:rPr>
          <w:b/>
          <w:sz w:val="28"/>
          <w:szCs w:val="28"/>
        </w:rPr>
      </w:pPr>
    </w:p>
    <w:p w:rsidR="00207B2C" w:rsidRDefault="00207B2C" w:rsidP="00920B3C">
      <w:pPr>
        <w:ind w:firstLine="708"/>
        <w:jc w:val="both"/>
        <w:rPr>
          <w:b/>
          <w:sz w:val="28"/>
          <w:szCs w:val="28"/>
        </w:rPr>
      </w:pPr>
    </w:p>
    <w:p w:rsidR="00207B2C" w:rsidRDefault="00207B2C" w:rsidP="00207B2C">
      <w:pPr>
        <w:tabs>
          <w:tab w:val="left" w:pos="2925"/>
        </w:tabs>
        <w:ind w:firstLine="708"/>
        <w:jc w:val="both"/>
        <w:rPr>
          <w:b/>
          <w:sz w:val="28"/>
          <w:szCs w:val="28"/>
        </w:rPr>
      </w:pPr>
      <w:r>
        <w:rPr>
          <w:b/>
          <w:sz w:val="28"/>
          <w:szCs w:val="28"/>
        </w:rPr>
        <w:tab/>
      </w:r>
    </w:p>
    <w:p w:rsidR="00366C10" w:rsidRDefault="00366C10" w:rsidP="00207B2C">
      <w:pPr>
        <w:jc w:val="center"/>
        <w:rPr>
          <w:b/>
          <w:sz w:val="96"/>
          <w:szCs w:val="96"/>
        </w:rPr>
      </w:pPr>
    </w:p>
    <w:p w:rsidR="00366C10" w:rsidRDefault="00366C10" w:rsidP="00207B2C">
      <w:pPr>
        <w:jc w:val="center"/>
        <w:rPr>
          <w:b/>
          <w:sz w:val="96"/>
          <w:szCs w:val="96"/>
        </w:rPr>
      </w:pPr>
    </w:p>
    <w:p w:rsidR="00366C10" w:rsidRPr="003B1B67" w:rsidRDefault="00366C10" w:rsidP="00207B2C">
      <w:pPr>
        <w:jc w:val="center"/>
        <w:rPr>
          <w:b/>
          <w:color w:val="00B050"/>
          <w:sz w:val="96"/>
          <w:szCs w:val="96"/>
        </w:rPr>
      </w:pPr>
    </w:p>
    <w:p w:rsidR="00207B2C" w:rsidRPr="006949D7" w:rsidRDefault="00207B2C" w:rsidP="00207B2C">
      <w:pPr>
        <w:jc w:val="center"/>
        <w:rPr>
          <w:b/>
          <w:sz w:val="96"/>
          <w:szCs w:val="96"/>
        </w:rPr>
      </w:pPr>
      <w:r w:rsidRPr="006949D7">
        <w:rPr>
          <w:b/>
          <w:sz w:val="96"/>
          <w:szCs w:val="96"/>
        </w:rPr>
        <w:t>Отчёт</w:t>
      </w:r>
    </w:p>
    <w:p w:rsidR="00207B2C" w:rsidRPr="006949D7" w:rsidRDefault="00207B2C" w:rsidP="00207B2C">
      <w:pPr>
        <w:jc w:val="center"/>
        <w:rPr>
          <w:b/>
          <w:sz w:val="56"/>
          <w:szCs w:val="56"/>
        </w:rPr>
      </w:pPr>
      <w:r w:rsidRPr="006949D7">
        <w:rPr>
          <w:b/>
          <w:sz w:val="56"/>
          <w:szCs w:val="56"/>
        </w:rPr>
        <w:t>по учебно-воспитательной работе</w:t>
      </w:r>
    </w:p>
    <w:p w:rsidR="00207B2C" w:rsidRPr="006949D7" w:rsidRDefault="00207B2C" w:rsidP="00207B2C">
      <w:pPr>
        <w:jc w:val="center"/>
        <w:rPr>
          <w:b/>
          <w:sz w:val="52"/>
          <w:szCs w:val="52"/>
        </w:rPr>
      </w:pPr>
      <w:r w:rsidRPr="006949D7">
        <w:rPr>
          <w:b/>
          <w:sz w:val="52"/>
          <w:szCs w:val="52"/>
        </w:rPr>
        <w:t>МБОУ</w:t>
      </w:r>
    </w:p>
    <w:p w:rsidR="00207B2C" w:rsidRPr="006949D7" w:rsidRDefault="00247260" w:rsidP="00207B2C">
      <w:pPr>
        <w:jc w:val="center"/>
        <w:rPr>
          <w:b/>
          <w:sz w:val="40"/>
          <w:szCs w:val="40"/>
        </w:rPr>
      </w:pPr>
      <w:r>
        <w:rPr>
          <w:b/>
          <w:sz w:val="40"/>
          <w:szCs w:val="40"/>
        </w:rPr>
        <w:t xml:space="preserve"> «Гимн</w:t>
      </w:r>
      <w:r w:rsidR="00207B2C" w:rsidRPr="006949D7">
        <w:rPr>
          <w:b/>
          <w:sz w:val="40"/>
          <w:szCs w:val="40"/>
        </w:rPr>
        <w:t xml:space="preserve">азия имени </w:t>
      </w:r>
      <w:proofErr w:type="spellStart"/>
      <w:r w:rsidR="00207B2C" w:rsidRPr="006949D7">
        <w:rPr>
          <w:b/>
          <w:sz w:val="40"/>
          <w:szCs w:val="40"/>
        </w:rPr>
        <w:t>Амирокова</w:t>
      </w:r>
      <w:proofErr w:type="spellEnd"/>
      <w:r w:rsidR="00207B2C" w:rsidRPr="006949D7">
        <w:rPr>
          <w:b/>
          <w:sz w:val="40"/>
          <w:szCs w:val="40"/>
        </w:rPr>
        <w:t xml:space="preserve"> И.А. </w:t>
      </w:r>
      <w:proofErr w:type="spellStart"/>
      <w:r w:rsidR="00207B2C" w:rsidRPr="006949D7">
        <w:rPr>
          <w:b/>
          <w:sz w:val="40"/>
          <w:szCs w:val="40"/>
        </w:rPr>
        <w:t>а</w:t>
      </w:r>
      <w:proofErr w:type="gramStart"/>
      <w:r w:rsidR="00207B2C" w:rsidRPr="006949D7">
        <w:rPr>
          <w:b/>
          <w:sz w:val="40"/>
          <w:szCs w:val="40"/>
        </w:rPr>
        <w:t>.К</w:t>
      </w:r>
      <w:proofErr w:type="gramEnd"/>
      <w:r w:rsidR="00207B2C" w:rsidRPr="006949D7">
        <w:rPr>
          <w:b/>
          <w:sz w:val="40"/>
          <w:szCs w:val="40"/>
        </w:rPr>
        <w:t>ош-Хабль</w:t>
      </w:r>
      <w:proofErr w:type="spellEnd"/>
      <w:r w:rsidR="00207B2C" w:rsidRPr="006949D7">
        <w:rPr>
          <w:b/>
          <w:sz w:val="40"/>
          <w:szCs w:val="40"/>
        </w:rPr>
        <w:t>»</w:t>
      </w:r>
    </w:p>
    <w:p w:rsidR="00207B2C" w:rsidRPr="006949D7" w:rsidRDefault="00207B2C" w:rsidP="00207B2C">
      <w:pPr>
        <w:jc w:val="center"/>
        <w:rPr>
          <w:b/>
          <w:sz w:val="56"/>
          <w:szCs w:val="56"/>
        </w:rPr>
      </w:pPr>
      <w:r w:rsidRPr="006949D7">
        <w:rPr>
          <w:b/>
          <w:sz w:val="56"/>
          <w:szCs w:val="56"/>
        </w:rPr>
        <w:t>за 2023 - 2024 учебный  год</w:t>
      </w:r>
    </w:p>
    <w:p w:rsidR="00207B2C" w:rsidRPr="00313A9A" w:rsidRDefault="00207B2C" w:rsidP="00207B2C">
      <w:pPr>
        <w:jc w:val="both"/>
        <w:rPr>
          <w:color w:val="00B050"/>
        </w:rPr>
      </w:pPr>
    </w:p>
    <w:p w:rsidR="00207B2C" w:rsidRPr="00313A9A" w:rsidRDefault="00207B2C" w:rsidP="00207B2C">
      <w:pPr>
        <w:jc w:val="both"/>
        <w:rPr>
          <w:color w:val="00B050"/>
        </w:rPr>
      </w:pPr>
    </w:p>
    <w:p w:rsidR="00207B2C" w:rsidRPr="00313A9A" w:rsidRDefault="00207B2C" w:rsidP="00207B2C">
      <w:pPr>
        <w:jc w:val="both"/>
        <w:rPr>
          <w:color w:val="00B050"/>
        </w:rPr>
      </w:pPr>
    </w:p>
    <w:p w:rsidR="00207B2C" w:rsidRPr="00313A9A" w:rsidRDefault="00207B2C" w:rsidP="00207B2C">
      <w:pPr>
        <w:jc w:val="both"/>
        <w:rPr>
          <w:color w:val="00B050"/>
        </w:rPr>
      </w:pPr>
    </w:p>
    <w:p w:rsidR="00207B2C" w:rsidRPr="00313A9A" w:rsidRDefault="00207B2C" w:rsidP="00207B2C">
      <w:pPr>
        <w:jc w:val="both"/>
        <w:rPr>
          <w:color w:val="00B050"/>
        </w:rPr>
      </w:pPr>
    </w:p>
    <w:p w:rsidR="00207B2C" w:rsidRPr="00313A9A" w:rsidRDefault="00207B2C" w:rsidP="00207B2C">
      <w:pPr>
        <w:jc w:val="both"/>
        <w:rPr>
          <w:color w:val="00B050"/>
        </w:rPr>
      </w:pPr>
    </w:p>
    <w:p w:rsidR="00207B2C" w:rsidRPr="00313A9A" w:rsidRDefault="00207B2C" w:rsidP="00207B2C">
      <w:pPr>
        <w:jc w:val="both"/>
      </w:pPr>
    </w:p>
    <w:p w:rsidR="00207B2C" w:rsidRPr="00313A9A" w:rsidRDefault="00207B2C" w:rsidP="00920B3C">
      <w:pPr>
        <w:ind w:firstLine="708"/>
        <w:jc w:val="both"/>
        <w:rPr>
          <w:b/>
          <w:sz w:val="28"/>
          <w:szCs w:val="28"/>
        </w:rPr>
      </w:pPr>
    </w:p>
    <w:p w:rsidR="00207B2C" w:rsidRPr="00313A9A" w:rsidRDefault="00207B2C" w:rsidP="00920B3C">
      <w:pPr>
        <w:ind w:firstLine="708"/>
        <w:jc w:val="both"/>
        <w:rPr>
          <w:b/>
          <w:sz w:val="28"/>
          <w:szCs w:val="28"/>
        </w:rPr>
      </w:pPr>
    </w:p>
    <w:p w:rsidR="00207B2C" w:rsidRPr="00313A9A" w:rsidRDefault="00207B2C" w:rsidP="00920B3C">
      <w:pPr>
        <w:ind w:firstLine="708"/>
        <w:jc w:val="both"/>
        <w:rPr>
          <w:b/>
          <w:sz w:val="28"/>
          <w:szCs w:val="28"/>
        </w:rPr>
      </w:pPr>
    </w:p>
    <w:p w:rsidR="00207B2C" w:rsidRPr="00313A9A" w:rsidRDefault="00207B2C" w:rsidP="00920B3C">
      <w:pPr>
        <w:ind w:firstLine="708"/>
        <w:jc w:val="both"/>
        <w:rPr>
          <w:b/>
          <w:sz w:val="28"/>
          <w:szCs w:val="28"/>
        </w:rPr>
      </w:pPr>
    </w:p>
    <w:p w:rsidR="00207B2C" w:rsidRPr="00313A9A" w:rsidRDefault="00207B2C" w:rsidP="00920B3C">
      <w:pPr>
        <w:ind w:firstLine="708"/>
        <w:jc w:val="both"/>
        <w:rPr>
          <w:b/>
          <w:sz w:val="28"/>
          <w:szCs w:val="28"/>
        </w:rPr>
      </w:pPr>
    </w:p>
    <w:p w:rsidR="00207B2C" w:rsidRPr="00313A9A" w:rsidRDefault="00207B2C" w:rsidP="00920B3C">
      <w:pPr>
        <w:ind w:firstLine="708"/>
        <w:jc w:val="both"/>
        <w:rPr>
          <w:b/>
          <w:sz w:val="28"/>
          <w:szCs w:val="28"/>
        </w:rPr>
      </w:pPr>
    </w:p>
    <w:p w:rsidR="00207B2C" w:rsidRPr="00313A9A" w:rsidRDefault="00207B2C" w:rsidP="00920B3C">
      <w:pPr>
        <w:ind w:firstLine="708"/>
        <w:jc w:val="both"/>
        <w:rPr>
          <w:b/>
          <w:sz w:val="28"/>
          <w:szCs w:val="28"/>
        </w:rPr>
      </w:pPr>
    </w:p>
    <w:p w:rsidR="00207B2C" w:rsidRPr="00313A9A" w:rsidRDefault="00207B2C" w:rsidP="00920B3C">
      <w:pPr>
        <w:ind w:firstLine="708"/>
        <w:jc w:val="both"/>
        <w:rPr>
          <w:b/>
          <w:sz w:val="28"/>
          <w:szCs w:val="28"/>
        </w:rPr>
      </w:pPr>
    </w:p>
    <w:p w:rsidR="00207B2C" w:rsidRPr="00313A9A" w:rsidRDefault="00207B2C" w:rsidP="00920B3C">
      <w:pPr>
        <w:ind w:firstLine="708"/>
        <w:jc w:val="both"/>
        <w:rPr>
          <w:b/>
          <w:sz w:val="28"/>
          <w:szCs w:val="28"/>
        </w:rPr>
      </w:pPr>
    </w:p>
    <w:p w:rsidR="00207B2C" w:rsidRPr="00313A9A" w:rsidRDefault="00207B2C" w:rsidP="00920B3C">
      <w:pPr>
        <w:ind w:firstLine="708"/>
        <w:jc w:val="both"/>
        <w:rPr>
          <w:b/>
          <w:sz w:val="28"/>
          <w:szCs w:val="28"/>
        </w:rPr>
      </w:pPr>
    </w:p>
    <w:p w:rsidR="00207B2C" w:rsidRPr="00313A9A" w:rsidRDefault="00207B2C" w:rsidP="00920B3C">
      <w:pPr>
        <w:ind w:firstLine="708"/>
        <w:jc w:val="both"/>
        <w:rPr>
          <w:b/>
          <w:sz w:val="28"/>
          <w:szCs w:val="28"/>
        </w:rPr>
      </w:pPr>
    </w:p>
    <w:p w:rsidR="00207B2C" w:rsidRPr="00313A9A" w:rsidRDefault="00207B2C" w:rsidP="00920B3C">
      <w:pPr>
        <w:ind w:firstLine="708"/>
        <w:jc w:val="both"/>
        <w:rPr>
          <w:b/>
          <w:sz w:val="28"/>
          <w:szCs w:val="28"/>
        </w:rPr>
      </w:pPr>
    </w:p>
    <w:p w:rsidR="00207B2C" w:rsidRPr="00313A9A" w:rsidRDefault="00207B2C" w:rsidP="00920B3C">
      <w:pPr>
        <w:ind w:firstLine="708"/>
        <w:jc w:val="both"/>
        <w:rPr>
          <w:b/>
          <w:sz w:val="28"/>
          <w:szCs w:val="28"/>
        </w:rPr>
      </w:pPr>
    </w:p>
    <w:p w:rsidR="00920B3C" w:rsidRPr="00313A9A" w:rsidRDefault="002F4D09" w:rsidP="001E1F6C">
      <w:pPr>
        <w:ind w:firstLine="708"/>
        <w:jc w:val="center"/>
        <w:rPr>
          <w:b/>
          <w:sz w:val="28"/>
          <w:szCs w:val="28"/>
        </w:rPr>
      </w:pPr>
      <w:bookmarkStart w:id="0" w:name="_GoBack"/>
      <w:bookmarkEnd w:id="0"/>
      <w:r w:rsidRPr="00313A9A">
        <w:rPr>
          <w:b/>
          <w:sz w:val="28"/>
          <w:szCs w:val="28"/>
        </w:rPr>
        <w:lastRenderedPageBreak/>
        <w:t xml:space="preserve">Итоговый отчет </w:t>
      </w:r>
      <w:proofErr w:type="spellStart"/>
      <w:r w:rsidRPr="00313A9A">
        <w:rPr>
          <w:b/>
          <w:sz w:val="28"/>
          <w:szCs w:val="28"/>
        </w:rPr>
        <w:t>учебно</w:t>
      </w:r>
      <w:proofErr w:type="spellEnd"/>
      <w:r w:rsidRPr="00313A9A">
        <w:rPr>
          <w:b/>
          <w:sz w:val="28"/>
          <w:szCs w:val="28"/>
        </w:rPr>
        <w:t xml:space="preserve"> – воспитательной работы</w:t>
      </w:r>
    </w:p>
    <w:p w:rsidR="00207B2C" w:rsidRPr="00313A9A" w:rsidRDefault="001E1F6C" w:rsidP="001E1F6C">
      <w:pPr>
        <w:ind w:firstLine="708"/>
        <w:jc w:val="center"/>
        <w:rPr>
          <w:b/>
          <w:sz w:val="28"/>
          <w:szCs w:val="28"/>
        </w:rPr>
      </w:pPr>
      <w:r>
        <w:rPr>
          <w:b/>
          <w:sz w:val="28"/>
          <w:szCs w:val="28"/>
        </w:rPr>
        <w:t>МБ</w:t>
      </w:r>
      <w:r w:rsidR="002F4D09" w:rsidRPr="00313A9A">
        <w:rPr>
          <w:b/>
          <w:sz w:val="28"/>
          <w:szCs w:val="28"/>
        </w:rPr>
        <w:t>ОУ «</w:t>
      </w:r>
      <w:r w:rsidR="00207B2C" w:rsidRPr="00313A9A">
        <w:rPr>
          <w:b/>
          <w:sz w:val="28"/>
          <w:szCs w:val="28"/>
        </w:rPr>
        <w:t xml:space="preserve">Гимназия имени </w:t>
      </w:r>
      <w:proofErr w:type="spellStart"/>
      <w:r w:rsidR="00207B2C" w:rsidRPr="00313A9A">
        <w:rPr>
          <w:b/>
          <w:sz w:val="28"/>
          <w:szCs w:val="28"/>
        </w:rPr>
        <w:t>Амирокова</w:t>
      </w:r>
      <w:proofErr w:type="spellEnd"/>
      <w:r w:rsidR="00207B2C" w:rsidRPr="00313A9A">
        <w:rPr>
          <w:b/>
          <w:sz w:val="28"/>
          <w:szCs w:val="28"/>
        </w:rPr>
        <w:t xml:space="preserve"> </w:t>
      </w:r>
      <w:proofErr w:type="spellStart"/>
      <w:r w:rsidR="00207B2C" w:rsidRPr="00313A9A">
        <w:rPr>
          <w:b/>
          <w:sz w:val="28"/>
          <w:szCs w:val="28"/>
        </w:rPr>
        <w:t>И.А.а</w:t>
      </w:r>
      <w:proofErr w:type="gramStart"/>
      <w:r w:rsidR="00207B2C" w:rsidRPr="00313A9A">
        <w:rPr>
          <w:b/>
          <w:sz w:val="28"/>
          <w:szCs w:val="28"/>
        </w:rPr>
        <w:t>.К</w:t>
      </w:r>
      <w:proofErr w:type="gramEnd"/>
      <w:r w:rsidR="00207B2C" w:rsidRPr="00313A9A">
        <w:rPr>
          <w:b/>
          <w:sz w:val="28"/>
          <w:szCs w:val="28"/>
        </w:rPr>
        <w:t>ош-Хабль</w:t>
      </w:r>
      <w:proofErr w:type="spellEnd"/>
      <w:r w:rsidR="00207B2C" w:rsidRPr="00313A9A">
        <w:rPr>
          <w:b/>
          <w:sz w:val="28"/>
          <w:szCs w:val="28"/>
        </w:rPr>
        <w:t>»</w:t>
      </w:r>
    </w:p>
    <w:p w:rsidR="002F4D09" w:rsidRPr="00313A9A" w:rsidRDefault="00207B2C" w:rsidP="001E1F6C">
      <w:pPr>
        <w:ind w:firstLine="708"/>
        <w:jc w:val="center"/>
        <w:rPr>
          <w:b/>
          <w:sz w:val="28"/>
          <w:szCs w:val="28"/>
        </w:rPr>
      </w:pPr>
      <w:r w:rsidRPr="00313A9A">
        <w:rPr>
          <w:b/>
          <w:sz w:val="28"/>
          <w:szCs w:val="28"/>
        </w:rPr>
        <w:t>за 2023-2024</w:t>
      </w:r>
      <w:r w:rsidR="002F4D09" w:rsidRPr="00313A9A">
        <w:rPr>
          <w:b/>
          <w:sz w:val="28"/>
          <w:szCs w:val="28"/>
        </w:rPr>
        <w:t xml:space="preserve"> уч. год</w:t>
      </w:r>
    </w:p>
    <w:p w:rsidR="008154C3" w:rsidRPr="00313A9A" w:rsidRDefault="008154C3" w:rsidP="008154C3">
      <w:pPr>
        <w:spacing w:after="200" w:line="276" w:lineRule="auto"/>
        <w:rPr>
          <w:rFonts w:asciiTheme="minorHAnsi" w:eastAsiaTheme="minorHAnsi" w:hAnsiTheme="minorHAnsi" w:cstheme="minorBidi"/>
          <w:b/>
          <w:sz w:val="22"/>
          <w:szCs w:val="22"/>
          <w:lang w:eastAsia="en-US"/>
        </w:rPr>
      </w:pPr>
      <w:r w:rsidRPr="00313A9A">
        <w:rPr>
          <w:rFonts w:asciiTheme="minorHAnsi" w:eastAsiaTheme="minorHAnsi" w:hAnsiTheme="minorHAnsi" w:cstheme="minorBidi"/>
          <w:b/>
          <w:sz w:val="22"/>
          <w:szCs w:val="22"/>
          <w:lang w:eastAsia="en-US"/>
        </w:rPr>
        <w:t>Сведения об образовательном учреждении</w:t>
      </w:r>
    </w:p>
    <w:tbl>
      <w:tblPr>
        <w:tblStyle w:val="ad"/>
        <w:tblW w:w="10065" w:type="dxa"/>
        <w:tblInd w:w="-459" w:type="dxa"/>
        <w:tblLayout w:type="fixed"/>
        <w:tblLook w:val="04A0" w:firstRow="1" w:lastRow="0" w:firstColumn="1" w:lastColumn="0" w:noHBand="0" w:noVBand="1"/>
      </w:tblPr>
      <w:tblGrid>
        <w:gridCol w:w="425"/>
        <w:gridCol w:w="1843"/>
        <w:gridCol w:w="1134"/>
        <w:gridCol w:w="1276"/>
        <w:gridCol w:w="851"/>
        <w:gridCol w:w="708"/>
        <w:gridCol w:w="993"/>
        <w:gridCol w:w="1134"/>
        <w:gridCol w:w="708"/>
        <w:gridCol w:w="993"/>
      </w:tblGrid>
      <w:tr w:rsidR="008154C3" w:rsidRPr="00313A9A" w:rsidTr="008154C3">
        <w:tc>
          <w:tcPr>
            <w:tcW w:w="425" w:type="dxa"/>
          </w:tcPr>
          <w:p w:rsidR="008154C3" w:rsidRPr="00313A9A" w:rsidRDefault="008154C3" w:rsidP="008154C3">
            <w:pPr>
              <w:rPr>
                <w:rFonts w:asciiTheme="minorHAnsi" w:eastAsiaTheme="minorHAnsi" w:hAnsiTheme="minorHAnsi" w:cstheme="minorBidi"/>
                <w:b/>
                <w:sz w:val="22"/>
                <w:szCs w:val="22"/>
                <w:lang w:eastAsia="en-US"/>
              </w:rPr>
            </w:pPr>
            <w:r w:rsidRPr="00313A9A">
              <w:rPr>
                <w:rFonts w:asciiTheme="minorHAnsi" w:eastAsiaTheme="minorHAnsi" w:hAnsiTheme="minorHAnsi" w:cstheme="minorBidi"/>
                <w:b/>
                <w:sz w:val="22"/>
                <w:szCs w:val="22"/>
                <w:lang w:eastAsia="en-US"/>
              </w:rPr>
              <w:t>№</w:t>
            </w:r>
          </w:p>
        </w:tc>
        <w:tc>
          <w:tcPr>
            <w:tcW w:w="1843" w:type="dxa"/>
          </w:tcPr>
          <w:p w:rsidR="008154C3" w:rsidRPr="00313A9A" w:rsidRDefault="008154C3" w:rsidP="008154C3">
            <w:pPr>
              <w:rPr>
                <w:rFonts w:asciiTheme="minorHAnsi" w:eastAsiaTheme="minorHAnsi" w:hAnsiTheme="minorHAnsi" w:cstheme="minorBidi"/>
                <w:b/>
                <w:sz w:val="22"/>
                <w:szCs w:val="22"/>
                <w:lang w:eastAsia="en-US"/>
              </w:rPr>
            </w:pPr>
            <w:r w:rsidRPr="00313A9A">
              <w:rPr>
                <w:rFonts w:asciiTheme="minorHAnsi" w:eastAsiaTheme="minorHAnsi" w:hAnsiTheme="minorHAnsi" w:cstheme="minorBidi"/>
                <w:b/>
                <w:sz w:val="22"/>
                <w:szCs w:val="22"/>
                <w:lang w:eastAsia="en-US"/>
              </w:rPr>
              <w:t>Наименование школы</w:t>
            </w:r>
          </w:p>
        </w:tc>
        <w:tc>
          <w:tcPr>
            <w:tcW w:w="1134" w:type="dxa"/>
          </w:tcPr>
          <w:p w:rsidR="008154C3" w:rsidRPr="00313A9A" w:rsidRDefault="008154C3" w:rsidP="008154C3">
            <w:pPr>
              <w:rPr>
                <w:rFonts w:asciiTheme="minorHAnsi" w:eastAsiaTheme="minorHAnsi" w:hAnsiTheme="minorHAnsi" w:cstheme="minorBidi"/>
                <w:b/>
                <w:sz w:val="22"/>
                <w:szCs w:val="22"/>
                <w:lang w:eastAsia="en-US"/>
              </w:rPr>
            </w:pPr>
            <w:r w:rsidRPr="00313A9A">
              <w:rPr>
                <w:rFonts w:asciiTheme="minorHAnsi" w:eastAsiaTheme="minorHAnsi" w:hAnsiTheme="minorHAnsi" w:cstheme="minorBidi"/>
                <w:b/>
                <w:sz w:val="22"/>
                <w:szCs w:val="22"/>
                <w:lang w:eastAsia="en-US"/>
              </w:rPr>
              <w:t>Количество уч-ся на начало уч. года</w:t>
            </w:r>
          </w:p>
        </w:tc>
        <w:tc>
          <w:tcPr>
            <w:tcW w:w="1276" w:type="dxa"/>
          </w:tcPr>
          <w:p w:rsidR="008154C3" w:rsidRPr="00313A9A" w:rsidRDefault="008154C3" w:rsidP="008154C3">
            <w:pPr>
              <w:rPr>
                <w:rFonts w:asciiTheme="minorHAnsi" w:eastAsiaTheme="minorHAnsi" w:hAnsiTheme="minorHAnsi" w:cstheme="minorBidi"/>
                <w:b/>
                <w:sz w:val="22"/>
                <w:szCs w:val="22"/>
                <w:lang w:eastAsia="en-US"/>
              </w:rPr>
            </w:pPr>
            <w:r w:rsidRPr="00313A9A">
              <w:rPr>
                <w:rFonts w:asciiTheme="minorHAnsi" w:eastAsiaTheme="minorHAnsi" w:hAnsiTheme="minorHAnsi" w:cstheme="minorBidi"/>
                <w:b/>
                <w:sz w:val="22"/>
                <w:szCs w:val="22"/>
                <w:lang w:eastAsia="en-US"/>
              </w:rPr>
              <w:t xml:space="preserve">Количество уч-ся на конец </w:t>
            </w:r>
            <w:proofErr w:type="spellStart"/>
            <w:r w:rsidRPr="00313A9A">
              <w:rPr>
                <w:rFonts w:asciiTheme="minorHAnsi" w:eastAsiaTheme="minorHAnsi" w:hAnsiTheme="minorHAnsi" w:cstheme="minorBidi"/>
                <w:b/>
                <w:sz w:val="22"/>
                <w:szCs w:val="22"/>
                <w:lang w:eastAsia="en-US"/>
              </w:rPr>
              <w:t>уч</w:t>
            </w:r>
            <w:proofErr w:type="gramStart"/>
            <w:r w:rsidRPr="00313A9A">
              <w:rPr>
                <w:rFonts w:asciiTheme="minorHAnsi" w:eastAsiaTheme="minorHAnsi" w:hAnsiTheme="minorHAnsi" w:cstheme="minorBidi"/>
                <w:b/>
                <w:sz w:val="22"/>
                <w:szCs w:val="22"/>
                <w:lang w:eastAsia="en-US"/>
              </w:rPr>
              <w:t>.г</w:t>
            </w:r>
            <w:proofErr w:type="gramEnd"/>
            <w:r w:rsidRPr="00313A9A">
              <w:rPr>
                <w:rFonts w:asciiTheme="minorHAnsi" w:eastAsiaTheme="minorHAnsi" w:hAnsiTheme="minorHAnsi" w:cstheme="minorBidi"/>
                <w:b/>
                <w:sz w:val="22"/>
                <w:szCs w:val="22"/>
                <w:lang w:eastAsia="en-US"/>
              </w:rPr>
              <w:t>ода</w:t>
            </w:r>
            <w:proofErr w:type="spellEnd"/>
          </w:p>
        </w:tc>
        <w:tc>
          <w:tcPr>
            <w:tcW w:w="851" w:type="dxa"/>
          </w:tcPr>
          <w:p w:rsidR="008154C3" w:rsidRPr="00313A9A" w:rsidRDefault="008154C3" w:rsidP="008154C3">
            <w:pPr>
              <w:rPr>
                <w:rFonts w:asciiTheme="minorHAnsi" w:eastAsiaTheme="minorHAnsi" w:hAnsiTheme="minorHAnsi" w:cstheme="minorBidi"/>
                <w:b/>
                <w:sz w:val="22"/>
                <w:szCs w:val="22"/>
                <w:lang w:eastAsia="en-US"/>
              </w:rPr>
            </w:pPr>
            <w:r w:rsidRPr="00313A9A">
              <w:rPr>
                <w:rFonts w:asciiTheme="minorHAnsi" w:eastAsiaTheme="minorHAnsi" w:hAnsiTheme="minorHAnsi" w:cstheme="minorBidi"/>
                <w:b/>
                <w:sz w:val="22"/>
                <w:szCs w:val="22"/>
                <w:lang w:eastAsia="en-US"/>
              </w:rPr>
              <w:t xml:space="preserve">Прибыло </w:t>
            </w:r>
          </w:p>
        </w:tc>
        <w:tc>
          <w:tcPr>
            <w:tcW w:w="708" w:type="dxa"/>
          </w:tcPr>
          <w:p w:rsidR="008154C3" w:rsidRPr="00313A9A" w:rsidRDefault="008154C3" w:rsidP="008154C3">
            <w:pPr>
              <w:rPr>
                <w:rFonts w:asciiTheme="minorHAnsi" w:eastAsiaTheme="minorHAnsi" w:hAnsiTheme="minorHAnsi" w:cstheme="minorBidi"/>
                <w:b/>
                <w:sz w:val="22"/>
                <w:szCs w:val="22"/>
                <w:lang w:eastAsia="en-US"/>
              </w:rPr>
            </w:pPr>
            <w:r w:rsidRPr="00313A9A">
              <w:rPr>
                <w:rFonts w:asciiTheme="minorHAnsi" w:eastAsiaTheme="minorHAnsi" w:hAnsiTheme="minorHAnsi" w:cstheme="minorBidi"/>
                <w:b/>
                <w:sz w:val="22"/>
                <w:szCs w:val="22"/>
                <w:lang w:eastAsia="en-US"/>
              </w:rPr>
              <w:t xml:space="preserve">Выбыло </w:t>
            </w:r>
          </w:p>
        </w:tc>
        <w:tc>
          <w:tcPr>
            <w:tcW w:w="993" w:type="dxa"/>
          </w:tcPr>
          <w:p w:rsidR="008154C3" w:rsidRPr="00313A9A" w:rsidRDefault="008154C3" w:rsidP="008154C3">
            <w:pPr>
              <w:rPr>
                <w:rFonts w:asciiTheme="minorHAnsi" w:eastAsiaTheme="minorHAnsi" w:hAnsiTheme="minorHAnsi" w:cstheme="minorBidi"/>
                <w:b/>
                <w:sz w:val="22"/>
                <w:szCs w:val="22"/>
                <w:lang w:eastAsia="en-US"/>
              </w:rPr>
            </w:pPr>
            <w:r w:rsidRPr="00313A9A">
              <w:rPr>
                <w:rFonts w:asciiTheme="minorHAnsi" w:eastAsiaTheme="minorHAnsi" w:hAnsiTheme="minorHAnsi" w:cstheme="minorBidi"/>
                <w:b/>
                <w:sz w:val="22"/>
                <w:szCs w:val="22"/>
                <w:lang w:eastAsia="en-US"/>
              </w:rPr>
              <w:t>%</w:t>
            </w:r>
          </w:p>
          <w:p w:rsidR="008154C3" w:rsidRPr="00313A9A" w:rsidRDefault="008154C3" w:rsidP="008154C3">
            <w:pPr>
              <w:rPr>
                <w:rFonts w:asciiTheme="minorHAnsi" w:eastAsiaTheme="minorHAnsi" w:hAnsiTheme="minorHAnsi" w:cstheme="minorBidi"/>
                <w:b/>
                <w:sz w:val="22"/>
                <w:szCs w:val="22"/>
                <w:lang w:eastAsia="en-US"/>
              </w:rPr>
            </w:pPr>
            <w:r w:rsidRPr="00313A9A">
              <w:rPr>
                <w:rFonts w:asciiTheme="minorHAnsi" w:eastAsiaTheme="minorHAnsi" w:hAnsiTheme="minorHAnsi" w:cstheme="minorBidi"/>
                <w:b/>
                <w:sz w:val="22"/>
                <w:szCs w:val="22"/>
                <w:lang w:eastAsia="en-US"/>
              </w:rPr>
              <w:t>успеваемости</w:t>
            </w:r>
          </w:p>
        </w:tc>
        <w:tc>
          <w:tcPr>
            <w:tcW w:w="1134" w:type="dxa"/>
          </w:tcPr>
          <w:p w:rsidR="008154C3" w:rsidRPr="00313A9A" w:rsidRDefault="008154C3" w:rsidP="008154C3">
            <w:pPr>
              <w:rPr>
                <w:rFonts w:asciiTheme="minorHAnsi" w:eastAsiaTheme="minorHAnsi" w:hAnsiTheme="minorHAnsi" w:cstheme="minorBidi"/>
                <w:b/>
                <w:sz w:val="22"/>
                <w:szCs w:val="22"/>
                <w:lang w:eastAsia="en-US"/>
              </w:rPr>
            </w:pPr>
            <w:r w:rsidRPr="00313A9A">
              <w:rPr>
                <w:rFonts w:asciiTheme="minorHAnsi" w:eastAsiaTheme="minorHAnsi" w:hAnsiTheme="minorHAnsi" w:cstheme="minorBidi"/>
                <w:b/>
                <w:sz w:val="22"/>
                <w:szCs w:val="22"/>
                <w:lang w:eastAsia="en-US"/>
              </w:rPr>
              <w:t>% качество знаний</w:t>
            </w:r>
          </w:p>
        </w:tc>
        <w:tc>
          <w:tcPr>
            <w:tcW w:w="708" w:type="dxa"/>
          </w:tcPr>
          <w:p w:rsidR="008154C3" w:rsidRPr="00313A9A" w:rsidRDefault="008154C3" w:rsidP="008154C3">
            <w:pPr>
              <w:rPr>
                <w:rFonts w:asciiTheme="minorHAnsi" w:eastAsiaTheme="minorHAnsi" w:hAnsiTheme="minorHAnsi" w:cstheme="minorBidi"/>
                <w:b/>
                <w:sz w:val="22"/>
                <w:szCs w:val="22"/>
                <w:lang w:eastAsia="en-US"/>
              </w:rPr>
            </w:pPr>
            <w:r w:rsidRPr="00313A9A">
              <w:rPr>
                <w:rFonts w:asciiTheme="minorHAnsi" w:eastAsiaTheme="minorHAnsi" w:hAnsiTheme="minorHAnsi" w:cstheme="minorBidi"/>
                <w:b/>
                <w:sz w:val="22"/>
                <w:szCs w:val="22"/>
                <w:lang w:eastAsia="en-US"/>
              </w:rPr>
              <w:t>На «5»</w:t>
            </w:r>
          </w:p>
        </w:tc>
        <w:tc>
          <w:tcPr>
            <w:tcW w:w="993" w:type="dxa"/>
          </w:tcPr>
          <w:p w:rsidR="008154C3" w:rsidRPr="00313A9A" w:rsidRDefault="008154C3" w:rsidP="008154C3">
            <w:pPr>
              <w:rPr>
                <w:rFonts w:asciiTheme="minorHAnsi" w:eastAsiaTheme="minorHAnsi" w:hAnsiTheme="minorHAnsi" w:cstheme="minorBidi"/>
                <w:b/>
                <w:sz w:val="22"/>
                <w:szCs w:val="22"/>
                <w:lang w:eastAsia="en-US"/>
              </w:rPr>
            </w:pPr>
            <w:r w:rsidRPr="00313A9A">
              <w:rPr>
                <w:rFonts w:asciiTheme="minorHAnsi" w:eastAsiaTheme="minorHAnsi" w:hAnsiTheme="minorHAnsi" w:cstheme="minorBidi"/>
                <w:b/>
                <w:sz w:val="22"/>
                <w:szCs w:val="22"/>
                <w:lang w:eastAsia="en-US"/>
              </w:rPr>
              <w:t>На «4 » и «5»</w:t>
            </w:r>
          </w:p>
        </w:tc>
      </w:tr>
      <w:tr w:rsidR="008154C3" w:rsidRPr="00313A9A" w:rsidTr="008154C3">
        <w:tc>
          <w:tcPr>
            <w:tcW w:w="425" w:type="dxa"/>
          </w:tcPr>
          <w:p w:rsidR="008154C3" w:rsidRPr="00313A9A" w:rsidRDefault="008154C3" w:rsidP="008154C3">
            <w:pPr>
              <w:rPr>
                <w:rFonts w:asciiTheme="minorHAnsi" w:eastAsiaTheme="minorHAnsi" w:hAnsiTheme="minorHAnsi" w:cstheme="minorBidi"/>
                <w:sz w:val="22"/>
                <w:szCs w:val="22"/>
                <w:lang w:eastAsia="en-US"/>
              </w:rPr>
            </w:pPr>
            <w:r w:rsidRPr="00313A9A">
              <w:rPr>
                <w:rFonts w:asciiTheme="minorHAnsi" w:eastAsiaTheme="minorHAnsi" w:hAnsiTheme="minorHAnsi" w:cstheme="minorBidi"/>
                <w:sz w:val="22"/>
                <w:szCs w:val="22"/>
                <w:lang w:eastAsia="en-US"/>
              </w:rPr>
              <w:t>1</w:t>
            </w:r>
          </w:p>
        </w:tc>
        <w:tc>
          <w:tcPr>
            <w:tcW w:w="1843" w:type="dxa"/>
          </w:tcPr>
          <w:p w:rsidR="008154C3" w:rsidRPr="00313A9A" w:rsidRDefault="008154C3" w:rsidP="008154C3">
            <w:pPr>
              <w:rPr>
                <w:rFonts w:asciiTheme="minorHAnsi" w:eastAsiaTheme="minorHAnsi" w:hAnsiTheme="minorHAnsi" w:cstheme="minorBidi"/>
                <w:sz w:val="22"/>
                <w:szCs w:val="22"/>
                <w:lang w:eastAsia="en-US"/>
              </w:rPr>
            </w:pPr>
            <w:r w:rsidRPr="00313A9A">
              <w:rPr>
                <w:rFonts w:asciiTheme="minorHAnsi" w:eastAsiaTheme="minorHAnsi" w:hAnsiTheme="minorHAnsi" w:cstheme="minorBidi"/>
                <w:sz w:val="22"/>
                <w:szCs w:val="22"/>
                <w:lang w:eastAsia="en-US"/>
              </w:rPr>
              <w:t xml:space="preserve">МБОУ «Гимназия имени </w:t>
            </w:r>
            <w:proofErr w:type="spellStart"/>
            <w:r w:rsidRPr="00313A9A">
              <w:rPr>
                <w:rFonts w:asciiTheme="minorHAnsi" w:eastAsiaTheme="minorHAnsi" w:hAnsiTheme="minorHAnsi" w:cstheme="minorBidi"/>
                <w:sz w:val="22"/>
                <w:szCs w:val="22"/>
                <w:lang w:eastAsia="en-US"/>
              </w:rPr>
              <w:t>Амирокова</w:t>
            </w:r>
            <w:proofErr w:type="spellEnd"/>
            <w:r w:rsidRPr="00313A9A">
              <w:rPr>
                <w:rFonts w:asciiTheme="minorHAnsi" w:eastAsiaTheme="minorHAnsi" w:hAnsiTheme="minorHAnsi" w:cstheme="minorBidi"/>
                <w:sz w:val="22"/>
                <w:szCs w:val="22"/>
                <w:lang w:eastAsia="en-US"/>
              </w:rPr>
              <w:t xml:space="preserve"> И.А. </w:t>
            </w:r>
            <w:proofErr w:type="spellStart"/>
            <w:r w:rsidRPr="00313A9A">
              <w:rPr>
                <w:rFonts w:asciiTheme="minorHAnsi" w:eastAsiaTheme="minorHAnsi" w:hAnsiTheme="minorHAnsi" w:cstheme="minorBidi"/>
                <w:sz w:val="22"/>
                <w:szCs w:val="22"/>
                <w:lang w:eastAsia="en-US"/>
              </w:rPr>
              <w:t>а</w:t>
            </w:r>
            <w:proofErr w:type="gramStart"/>
            <w:r w:rsidRPr="00313A9A">
              <w:rPr>
                <w:rFonts w:asciiTheme="minorHAnsi" w:eastAsiaTheme="minorHAnsi" w:hAnsiTheme="minorHAnsi" w:cstheme="minorBidi"/>
                <w:sz w:val="22"/>
                <w:szCs w:val="22"/>
                <w:lang w:eastAsia="en-US"/>
              </w:rPr>
              <w:t>.К</w:t>
            </w:r>
            <w:proofErr w:type="gramEnd"/>
            <w:r w:rsidRPr="00313A9A">
              <w:rPr>
                <w:rFonts w:asciiTheme="minorHAnsi" w:eastAsiaTheme="minorHAnsi" w:hAnsiTheme="minorHAnsi" w:cstheme="minorBidi"/>
                <w:sz w:val="22"/>
                <w:szCs w:val="22"/>
                <w:lang w:eastAsia="en-US"/>
              </w:rPr>
              <w:t>ош-Хабль</w:t>
            </w:r>
            <w:proofErr w:type="spellEnd"/>
            <w:r w:rsidRPr="00313A9A">
              <w:rPr>
                <w:rFonts w:asciiTheme="minorHAnsi" w:eastAsiaTheme="minorHAnsi" w:hAnsiTheme="minorHAnsi" w:cstheme="minorBidi"/>
                <w:sz w:val="22"/>
                <w:szCs w:val="22"/>
                <w:lang w:eastAsia="en-US"/>
              </w:rPr>
              <w:t>»</w:t>
            </w:r>
          </w:p>
        </w:tc>
        <w:tc>
          <w:tcPr>
            <w:tcW w:w="1134" w:type="dxa"/>
          </w:tcPr>
          <w:p w:rsidR="008154C3" w:rsidRPr="00313A9A" w:rsidRDefault="008154C3" w:rsidP="008154C3">
            <w:pPr>
              <w:rPr>
                <w:rFonts w:asciiTheme="minorHAnsi" w:eastAsiaTheme="minorHAnsi" w:hAnsiTheme="minorHAnsi" w:cstheme="minorBidi"/>
                <w:sz w:val="22"/>
                <w:szCs w:val="22"/>
                <w:lang w:eastAsia="en-US"/>
              </w:rPr>
            </w:pPr>
            <w:r w:rsidRPr="00313A9A">
              <w:rPr>
                <w:rFonts w:asciiTheme="minorHAnsi" w:eastAsiaTheme="minorHAnsi" w:hAnsiTheme="minorHAnsi" w:cstheme="minorBidi"/>
                <w:sz w:val="22"/>
                <w:szCs w:val="22"/>
                <w:lang w:eastAsia="en-US"/>
              </w:rPr>
              <w:t>329</w:t>
            </w:r>
          </w:p>
        </w:tc>
        <w:tc>
          <w:tcPr>
            <w:tcW w:w="1276" w:type="dxa"/>
          </w:tcPr>
          <w:p w:rsidR="008154C3" w:rsidRPr="00313A9A" w:rsidRDefault="008154C3" w:rsidP="008154C3">
            <w:pPr>
              <w:rPr>
                <w:rFonts w:asciiTheme="minorHAnsi" w:eastAsiaTheme="minorHAnsi" w:hAnsiTheme="minorHAnsi" w:cstheme="minorBidi"/>
                <w:sz w:val="22"/>
                <w:szCs w:val="22"/>
                <w:lang w:eastAsia="en-US"/>
              </w:rPr>
            </w:pPr>
            <w:r w:rsidRPr="00313A9A">
              <w:rPr>
                <w:rFonts w:asciiTheme="minorHAnsi" w:eastAsiaTheme="minorHAnsi" w:hAnsiTheme="minorHAnsi" w:cstheme="minorBidi"/>
                <w:sz w:val="22"/>
                <w:szCs w:val="22"/>
                <w:lang w:eastAsia="en-US"/>
              </w:rPr>
              <w:t>329</w:t>
            </w:r>
          </w:p>
          <w:p w:rsidR="008154C3" w:rsidRPr="00313A9A" w:rsidRDefault="008154C3" w:rsidP="008154C3">
            <w:pPr>
              <w:rPr>
                <w:rFonts w:asciiTheme="minorHAnsi" w:eastAsiaTheme="minorHAnsi" w:hAnsiTheme="minorHAnsi" w:cstheme="minorBidi"/>
                <w:sz w:val="22"/>
                <w:szCs w:val="22"/>
                <w:lang w:eastAsia="en-US"/>
              </w:rPr>
            </w:pPr>
          </w:p>
        </w:tc>
        <w:tc>
          <w:tcPr>
            <w:tcW w:w="851" w:type="dxa"/>
          </w:tcPr>
          <w:p w:rsidR="008154C3" w:rsidRPr="00313A9A" w:rsidRDefault="008154C3" w:rsidP="008154C3">
            <w:pPr>
              <w:rPr>
                <w:rFonts w:asciiTheme="minorHAnsi" w:eastAsiaTheme="minorHAnsi" w:hAnsiTheme="minorHAnsi" w:cstheme="minorBidi"/>
                <w:sz w:val="22"/>
                <w:szCs w:val="22"/>
                <w:lang w:eastAsia="en-US"/>
              </w:rPr>
            </w:pPr>
            <w:r w:rsidRPr="00313A9A">
              <w:rPr>
                <w:rFonts w:asciiTheme="minorHAnsi" w:eastAsiaTheme="minorHAnsi" w:hAnsiTheme="minorHAnsi" w:cstheme="minorBidi"/>
                <w:sz w:val="22"/>
                <w:szCs w:val="22"/>
                <w:lang w:eastAsia="en-US"/>
              </w:rPr>
              <w:t>3</w:t>
            </w:r>
          </w:p>
        </w:tc>
        <w:tc>
          <w:tcPr>
            <w:tcW w:w="708" w:type="dxa"/>
          </w:tcPr>
          <w:p w:rsidR="008154C3" w:rsidRPr="00313A9A" w:rsidRDefault="008154C3" w:rsidP="008154C3">
            <w:pPr>
              <w:rPr>
                <w:rFonts w:asciiTheme="minorHAnsi" w:eastAsiaTheme="minorHAnsi" w:hAnsiTheme="minorHAnsi" w:cstheme="minorBidi"/>
                <w:sz w:val="22"/>
                <w:szCs w:val="22"/>
                <w:lang w:eastAsia="en-US"/>
              </w:rPr>
            </w:pPr>
            <w:r w:rsidRPr="00313A9A">
              <w:rPr>
                <w:rFonts w:asciiTheme="minorHAnsi" w:eastAsiaTheme="minorHAnsi" w:hAnsiTheme="minorHAnsi" w:cstheme="minorBidi"/>
                <w:sz w:val="22"/>
                <w:szCs w:val="22"/>
                <w:lang w:eastAsia="en-US"/>
              </w:rPr>
              <w:t>3</w:t>
            </w:r>
          </w:p>
        </w:tc>
        <w:tc>
          <w:tcPr>
            <w:tcW w:w="993" w:type="dxa"/>
          </w:tcPr>
          <w:p w:rsidR="008154C3" w:rsidRPr="00313A9A" w:rsidRDefault="008154C3" w:rsidP="008154C3">
            <w:pPr>
              <w:rPr>
                <w:rFonts w:asciiTheme="minorHAnsi" w:eastAsiaTheme="minorHAnsi" w:hAnsiTheme="minorHAnsi" w:cstheme="minorBidi"/>
                <w:sz w:val="22"/>
                <w:szCs w:val="22"/>
                <w:lang w:eastAsia="en-US"/>
              </w:rPr>
            </w:pPr>
            <w:r w:rsidRPr="00313A9A">
              <w:rPr>
                <w:rFonts w:asciiTheme="minorHAnsi" w:eastAsiaTheme="minorHAnsi" w:hAnsiTheme="minorHAnsi" w:cstheme="minorBidi"/>
                <w:sz w:val="22"/>
                <w:szCs w:val="22"/>
                <w:lang w:eastAsia="en-US"/>
              </w:rPr>
              <w:t>100</w:t>
            </w:r>
          </w:p>
        </w:tc>
        <w:tc>
          <w:tcPr>
            <w:tcW w:w="1134" w:type="dxa"/>
          </w:tcPr>
          <w:p w:rsidR="008154C3" w:rsidRPr="00313A9A" w:rsidRDefault="008154C3" w:rsidP="008154C3">
            <w:pPr>
              <w:rPr>
                <w:rFonts w:asciiTheme="minorHAnsi" w:eastAsiaTheme="minorHAnsi" w:hAnsiTheme="minorHAnsi" w:cstheme="minorBidi"/>
                <w:sz w:val="22"/>
                <w:szCs w:val="22"/>
                <w:lang w:eastAsia="en-US"/>
              </w:rPr>
            </w:pPr>
            <w:r w:rsidRPr="00313A9A">
              <w:rPr>
                <w:rFonts w:asciiTheme="minorHAnsi" w:eastAsiaTheme="minorHAnsi" w:hAnsiTheme="minorHAnsi" w:cstheme="minorBidi"/>
                <w:sz w:val="22"/>
                <w:szCs w:val="22"/>
                <w:lang w:eastAsia="en-US"/>
              </w:rPr>
              <w:t>57,38</w:t>
            </w:r>
          </w:p>
        </w:tc>
        <w:tc>
          <w:tcPr>
            <w:tcW w:w="708" w:type="dxa"/>
          </w:tcPr>
          <w:p w:rsidR="008154C3" w:rsidRPr="00313A9A" w:rsidRDefault="008154C3" w:rsidP="008154C3">
            <w:pPr>
              <w:rPr>
                <w:rFonts w:asciiTheme="minorHAnsi" w:eastAsiaTheme="minorHAnsi" w:hAnsiTheme="minorHAnsi" w:cstheme="minorBidi"/>
                <w:sz w:val="22"/>
                <w:szCs w:val="22"/>
                <w:lang w:eastAsia="en-US"/>
              </w:rPr>
            </w:pPr>
            <w:r w:rsidRPr="00313A9A">
              <w:rPr>
                <w:rFonts w:asciiTheme="minorHAnsi" w:eastAsiaTheme="minorHAnsi" w:hAnsiTheme="minorHAnsi" w:cstheme="minorBidi"/>
                <w:sz w:val="22"/>
                <w:szCs w:val="22"/>
                <w:lang w:eastAsia="en-US"/>
              </w:rPr>
              <w:t>45</w:t>
            </w:r>
          </w:p>
        </w:tc>
        <w:tc>
          <w:tcPr>
            <w:tcW w:w="993" w:type="dxa"/>
          </w:tcPr>
          <w:p w:rsidR="008154C3" w:rsidRPr="00313A9A" w:rsidRDefault="008154C3" w:rsidP="008154C3">
            <w:pPr>
              <w:rPr>
                <w:rFonts w:asciiTheme="minorHAnsi" w:eastAsiaTheme="minorHAnsi" w:hAnsiTheme="minorHAnsi" w:cstheme="minorBidi"/>
                <w:sz w:val="22"/>
                <w:szCs w:val="22"/>
                <w:lang w:eastAsia="en-US"/>
              </w:rPr>
            </w:pPr>
            <w:r w:rsidRPr="00313A9A">
              <w:rPr>
                <w:rFonts w:asciiTheme="minorHAnsi" w:eastAsiaTheme="minorHAnsi" w:hAnsiTheme="minorHAnsi" w:cstheme="minorBidi"/>
                <w:sz w:val="22"/>
                <w:szCs w:val="22"/>
                <w:lang w:eastAsia="en-US"/>
              </w:rPr>
              <w:t>130</w:t>
            </w:r>
          </w:p>
        </w:tc>
      </w:tr>
    </w:tbl>
    <w:p w:rsidR="008154C3" w:rsidRPr="00313A9A" w:rsidRDefault="008154C3" w:rsidP="00A257A7">
      <w:pPr>
        <w:ind w:firstLine="708"/>
        <w:jc w:val="both"/>
        <w:rPr>
          <w:b/>
          <w:sz w:val="28"/>
          <w:szCs w:val="28"/>
        </w:rPr>
      </w:pPr>
    </w:p>
    <w:p w:rsidR="002F4D09" w:rsidRPr="00313A9A" w:rsidRDefault="00067C04" w:rsidP="002F4D09">
      <w:pPr>
        <w:spacing w:line="240" w:lineRule="atLeast"/>
        <w:jc w:val="both"/>
        <w:rPr>
          <w:b/>
          <w:sz w:val="28"/>
          <w:szCs w:val="28"/>
        </w:rPr>
      </w:pPr>
      <w:r w:rsidRPr="00313A9A">
        <w:rPr>
          <w:b/>
          <w:sz w:val="28"/>
          <w:szCs w:val="28"/>
        </w:rPr>
        <w:t>1</w:t>
      </w:r>
      <w:r w:rsidR="002F4D09" w:rsidRPr="00313A9A">
        <w:rPr>
          <w:b/>
          <w:sz w:val="28"/>
          <w:szCs w:val="28"/>
        </w:rPr>
        <w:t>.Сведения о кадрах.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1"/>
        <w:gridCol w:w="2969"/>
      </w:tblGrid>
      <w:tr w:rsidR="002F4D09" w:rsidRPr="00313A9A" w:rsidTr="002F4D09">
        <w:tc>
          <w:tcPr>
            <w:tcW w:w="7088" w:type="dxa"/>
            <w:tcBorders>
              <w:top w:val="single" w:sz="4" w:space="0" w:color="auto"/>
              <w:left w:val="single" w:sz="4" w:space="0" w:color="auto"/>
              <w:bottom w:val="single" w:sz="4" w:space="0" w:color="auto"/>
              <w:right w:val="single" w:sz="4" w:space="0" w:color="auto"/>
            </w:tcBorders>
            <w:hideMark/>
          </w:tcPr>
          <w:p w:rsidR="002F4D09" w:rsidRPr="00313A9A" w:rsidRDefault="002F4D09">
            <w:pPr>
              <w:jc w:val="both"/>
              <w:rPr>
                <w:b/>
                <w:sz w:val="28"/>
                <w:szCs w:val="28"/>
              </w:rPr>
            </w:pPr>
            <w:r w:rsidRPr="00313A9A">
              <w:rPr>
                <w:b/>
                <w:sz w:val="28"/>
                <w:szCs w:val="28"/>
              </w:rPr>
              <w:t>Показатели</w:t>
            </w:r>
          </w:p>
        </w:tc>
        <w:tc>
          <w:tcPr>
            <w:tcW w:w="2977" w:type="dxa"/>
            <w:tcBorders>
              <w:top w:val="single" w:sz="4" w:space="0" w:color="auto"/>
              <w:left w:val="single" w:sz="4" w:space="0" w:color="auto"/>
              <w:bottom w:val="single" w:sz="4" w:space="0" w:color="auto"/>
              <w:right w:val="single" w:sz="4" w:space="0" w:color="auto"/>
            </w:tcBorders>
            <w:hideMark/>
          </w:tcPr>
          <w:p w:rsidR="002F4D09" w:rsidRPr="00313A9A" w:rsidRDefault="002F4D09">
            <w:pPr>
              <w:jc w:val="both"/>
              <w:rPr>
                <w:b/>
                <w:sz w:val="28"/>
                <w:szCs w:val="28"/>
              </w:rPr>
            </w:pPr>
            <w:r w:rsidRPr="00313A9A">
              <w:rPr>
                <w:b/>
                <w:sz w:val="28"/>
                <w:szCs w:val="28"/>
              </w:rPr>
              <w:t>Количество</w:t>
            </w:r>
          </w:p>
        </w:tc>
      </w:tr>
      <w:tr w:rsidR="002F4D09" w:rsidRPr="00313A9A" w:rsidTr="002F4D09">
        <w:tc>
          <w:tcPr>
            <w:tcW w:w="7088" w:type="dxa"/>
            <w:tcBorders>
              <w:top w:val="single" w:sz="4" w:space="0" w:color="auto"/>
              <w:left w:val="single" w:sz="4" w:space="0" w:color="auto"/>
              <w:bottom w:val="single" w:sz="4" w:space="0" w:color="auto"/>
              <w:right w:val="single" w:sz="4" w:space="0" w:color="auto"/>
            </w:tcBorders>
            <w:hideMark/>
          </w:tcPr>
          <w:p w:rsidR="002F4D09" w:rsidRPr="00313A9A" w:rsidRDefault="002F4D09">
            <w:pPr>
              <w:jc w:val="both"/>
              <w:rPr>
                <w:b/>
                <w:sz w:val="28"/>
                <w:szCs w:val="28"/>
              </w:rPr>
            </w:pPr>
            <w:r w:rsidRPr="00313A9A">
              <w:rPr>
                <w:b/>
                <w:sz w:val="28"/>
                <w:szCs w:val="28"/>
              </w:rPr>
              <w:t>Общее количество педагогических работников (всего), из них:</w:t>
            </w:r>
          </w:p>
        </w:tc>
        <w:tc>
          <w:tcPr>
            <w:tcW w:w="2977" w:type="dxa"/>
            <w:tcBorders>
              <w:top w:val="single" w:sz="4" w:space="0" w:color="auto"/>
              <w:left w:val="single" w:sz="4" w:space="0" w:color="auto"/>
              <w:bottom w:val="single" w:sz="4" w:space="0" w:color="auto"/>
              <w:right w:val="single" w:sz="4" w:space="0" w:color="auto"/>
            </w:tcBorders>
          </w:tcPr>
          <w:p w:rsidR="002F4D09" w:rsidRPr="00313A9A" w:rsidRDefault="00833957">
            <w:pPr>
              <w:jc w:val="both"/>
              <w:rPr>
                <w:sz w:val="28"/>
                <w:szCs w:val="28"/>
              </w:rPr>
            </w:pPr>
            <w:r w:rsidRPr="00313A9A">
              <w:rPr>
                <w:sz w:val="28"/>
                <w:szCs w:val="28"/>
              </w:rPr>
              <w:t>42</w:t>
            </w:r>
          </w:p>
        </w:tc>
      </w:tr>
      <w:tr w:rsidR="002F4D09" w:rsidRPr="00313A9A" w:rsidTr="002F4D09">
        <w:tc>
          <w:tcPr>
            <w:tcW w:w="7088" w:type="dxa"/>
            <w:tcBorders>
              <w:top w:val="single" w:sz="4" w:space="0" w:color="auto"/>
              <w:left w:val="single" w:sz="4" w:space="0" w:color="auto"/>
              <w:bottom w:val="single" w:sz="4" w:space="0" w:color="auto"/>
              <w:right w:val="single" w:sz="4" w:space="0" w:color="auto"/>
            </w:tcBorders>
            <w:hideMark/>
          </w:tcPr>
          <w:p w:rsidR="002F4D09" w:rsidRPr="00313A9A" w:rsidRDefault="002F4D09" w:rsidP="00355B7A">
            <w:pPr>
              <w:numPr>
                <w:ilvl w:val="0"/>
                <w:numId w:val="1"/>
              </w:numPr>
              <w:jc w:val="both"/>
              <w:rPr>
                <w:b/>
                <w:sz w:val="28"/>
                <w:szCs w:val="28"/>
              </w:rPr>
            </w:pPr>
            <w:r w:rsidRPr="00313A9A">
              <w:rPr>
                <w:b/>
                <w:sz w:val="28"/>
                <w:szCs w:val="28"/>
              </w:rPr>
              <w:t>Учителей:</w:t>
            </w:r>
          </w:p>
        </w:tc>
        <w:tc>
          <w:tcPr>
            <w:tcW w:w="2977" w:type="dxa"/>
            <w:tcBorders>
              <w:top w:val="single" w:sz="4" w:space="0" w:color="auto"/>
              <w:left w:val="single" w:sz="4" w:space="0" w:color="auto"/>
              <w:bottom w:val="single" w:sz="4" w:space="0" w:color="auto"/>
              <w:right w:val="single" w:sz="4" w:space="0" w:color="auto"/>
            </w:tcBorders>
          </w:tcPr>
          <w:p w:rsidR="002F4D09" w:rsidRPr="00F54861" w:rsidRDefault="00833957">
            <w:pPr>
              <w:jc w:val="both"/>
              <w:rPr>
                <w:b/>
                <w:sz w:val="28"/>
                <w:szCs w:val="28"/>
              </w:rPr>
            </w:pPr>
            <w:r w:rsidRPr="00F54861">
              <w:rPr>
                <w:b/>
                <w:sz w:val="28"/>
                <w:szCs w:val="28"/>
              </w:rPr>
              <w:t>28</w:t>
            </w:r>
          </w:p>
        </w:tc>
      </w:tr>
      <w:tr w:rsidR="002F4D09" w:rsidRPr="00313A9A" w:rsidTr="002F4D09">
        <w:tc>
          <w:tcPr>
            <w:tcW w:w="7088" w:type="dxa"/>
            <w:tcBorders>
              <w:top w:val="single" w:sz="4" w:space="0" w:color="auto"/>
              <w:left w:val="single" w:sz="4" w:space="0" w:color="auto"/>
              <w:bottom w:val="single" w:sz="4" w:space="0" w:color="auto"/>
              <w:right w:val="single" w:sz="4" w:space="0" w:color="auto"/>
            </w:tcBorders>
            <w:hideMark/>
          </w:tcPr>
          <w:p w:rsidR="002F4D09" w:rsidRPr="00313A9A" w:rsidRDefault="002F4D09">
            <w:pPr>
              <w:jc w:val="both"/>
              <w:rPr>
                <w:sz w:val="28"/>
                <w:szCs w:val="28"/>
              </w:rPr>
            </w:pPr>
            <w:r w:rsidRPr="00313A9A">
              <w:rPr>
                <w:sz w:val="28"/>
                <w:szCs w:val="28"/>
              </w:rPr>
              <w:t>- с высшим образованием</w:t>
            </w:r>
          </w:p>
        </w:tc>
        <w:tc>
          <w:tcPr>
            <w:tcW w:w="2977" w:type="dxa"/>
            <w:tcBorders>
              <w:top w:val="single" w:sz="4" w:space="0" w:color="auto"/>
              <w:left w:val="single" w:sz="4" w:space="0" w:color="auto"/>
              <w:bottom w:val="single" w:sz="4" w:space="0" w:color="auto"/>
              <w:right w:val="single" w:sz="4" w:space="0" w:color="auto"/>
            </w:tcBorders>
          </w:tcPr>
          <w:p w:rsidR="002F4D09" w:rsidRPr="00313A9A" w:rsidRDefault="00207B2C">
            <w:pPr>
              <w:jc w:val="both"/>
              <w:rPr>
                <w:sz w:val="28"/>
                <w:szCs w:val="28"/>
              </w:rPr>
            </w:pPr>
            <w:r w:rsidRPr="00313A9A">
              <w:rPr>
                <w:sz w:val="28"/>
                <w:szCs w:val="28"/>
              </w:rPr>
              <w:t>26</w:t>
            </w:r>
          </w:p>
        </w:tc>
      </w:tr>
      <w:tr w:rsidR="002F4D09" w:rsidRPr="00313A9A" w:rsidTr="002F4D09">
        <w:tc>
          <w:tcPr>
            <w:tcW w:w="7088" w:type="dxa"/>
            <w:tcBorders>
              <w:top w:val="single" w:sz="4" w:space="0" w:color="auto"/>
              <w:left w:val="single" w:sz="4" w:space="0" w:color="auto"/>
              <w:bottom w:val="single" w:sz="4" w:space="0" w:color="auto"/>
              <w:right w:val="single" w:sz="4" w:space="0" w:color="auto"/>
            </w:tcBorders>
            <w:hideMark/>
          </w:tcPr>
          <w:p w:rsidR="002F4D09" w:rsidRPr="00313A9A" w:rsidRDefault="002F4D09">
            <w:pPr>
              <w:jc w:val="both"/>
              <w:rPr>
                <w:sz w:val="28"/>
                <w:szCs w:val="28"/>
              </w:rPr>
            </w:pPr>
            <w:r w:rsidRPr="00313A9A">
              <w:rPr>
                <w:sz w:val="28"/>
                <w:szCs w:val="28"/>
              </w:rPr>
              <w:t>- с ср. /спец. образованием</w:t>
            </w:r>
          </w:p>
        </w:tc>
        <w:tc>
          <w:tcPr>
            <w:tcW w:w="2977" w:type="dxa"/>
            <w:tcBorders>
              <w:top w:val="single" w:sz="4" w:space="0" w:color="auto"/>
              <w:left w:val="single" w:sz="4" w:space="0" w:color="auto"/>
              <w:bottom w:val="single" w:sz="4" w:space="0" w:color="auto"/>
              <w:right w:val="single" w:sz="4" w:space="0" w:color="auto"/>
            </w:tcBorders>
          </w:tcPr>
          <w:p w:rsidR="002F4D09" w:rsidRPr="00313A9A" w:rsidRDefault="00207B2C">
            <w:pPr>
              <w:jc w:val="both"/>
              <w:rPr>
                <w:sz w:val="28"/>
                <w:szCs w:val="28"/>
              </w:rPr>
            </w:pPr>
            <w:r w:rsidRPr="00313A9A">
              <w:rPr>
                <w:sz w:val="28"/>
                <w:szCs w:val="28"/>
              </w:rPr>
              <w:t>2</w:t>
            </w:r>
          </w:p>
        </w:tc>
      </w:tr>
      <w:tr w:rsidR="002F4D09" w:rsidRPr="00313A9A" w:rsidTr="002F4D09">
        <w:tc>
          <w:tcPr>
            <w:tcW w:w="7088" w:type="dxa"/>
            <w:tcBorders>
              <w:top w:val="single" w:sz="4" w:space="0" w:color="auto"/>
              <w:left w:val="single" w:sz="4" w:space="0" w:color="auto"/>
              <w:bottom w:val="single" w:sz="4" w:space="0" w:color="auto"/>
              <w:right w:val="single" w:sz="4" w:space="0" w:color="auto"/>
            </w:tcBorders>
            <w:hideMark/>
          </w:tcPr>
          <w:p w:rsidR="002F4D09" w:rsidRPr="00313A9A" w:rsidRDefault="002F4D09">
            <w:pPr>
              <w:jc w:val="both"/>
              <w:rPr>
                <w:b/>
                <w:sz w:val="28"/>
                <w:szCs w:val="28"/>
              </w:rPr>
            </w:pPr>
            <w:r w:rsidRPr="00313A9A">
              <w:rPr>
                <w:b/>
                <w:sz w:val="28"/>
                <w:szCs w:val="28"/>
              </w:rPr>
              <w:t xml:space="preserve">      2.Воспитателей:</w:t>
            </w:r>
          </w:p>
        </w:tc>
        <w:tc>
          <w:tcPr>
            <w:tcW w:w="2977" w:type="dxa"/>
            <w:tcBorders>
              <w:top w:val="single" w:sz="4" w:space="0" w:color="auto"/>
              <w:left w:val="single" w:sz="4" w:space="0" w:color="auto"/>
              <w:bottom w:val="single" w:sz="4" w:space="0" w:color="auto"/>
              <w:right w:val="single" w:sz="4" w:space="0" w:color="auto"/>
            </w:tcBorders>
          </w:tcPr>
          <w:p w:rsidR="002F4D09" w:rsidRPr="00F54861" w:rsidRDefault="00207B2C">
            <w:pPr>
              <w:jc w:val="both"/>
              <w:rPr>
                <w:b/>
                <w:sz w:val="28"/>
                <w:szCs w:val="28"/>
              </w:rPr>
            </w:pPr>
            <w:r w:rsidRPr="00F54861">
              <w:rPr>
                <w:b/>
                <w:sz w:val="28"/>
                <w:szCs w:val="28"/>
              </w:rPr>
              <w:t>5</w:t>
            </w:r>
          </w:p>
        </w:tc>
      </w:tr>
      <w:tr w:rsidR="002F4D09" w:rsidRPr="00313A9A" w:rsidTr="002F4D09">
        <w:tc>
          <w:tcPr>
            <w:tcW w:w="7088" w:type="dxa"/>
            <w:tcBorders>
              <w:top w:val="single" w:sz="4" w:space="0" w:color="auto"/>
              <w:left w:val="single" w:sz="4" w:space="0" w:color="auto"/>
              <w:bottom w:val="single" w:sz="4" w:space="0" w:color="auto"/>
              <w:right w:val="single" w:sz="4" w:space="0" w:color="auto"/>
            </w:tcBorders>
            <w:hideMark/>
          </w:tcPr>
          <w:p w:rsidR="002F4D09" w:rsidRPr="00313A9A" w:rsidRDefault="002F4D09">
            <w:pPr>
              <w:jc w:val="both"/>
              <w:rPr>
                <w:sz w:val="28"/>
                <w:szCs w:val="28"/>
              </w:rPr>
            </w:pPr>
            <w:r w:rsidRPr="00313A9A">
              <w:rPr>
                <w:sz w:val="28"/>
                <w:szCs w:val="28"/>
              </w:rPr>
              <w:t>- с высшим образованием</w:t>
            </w:r>
          </w:p>
        </w:tc>
        <w:tc>
          <w:tcPr>
            <w:tcW w:w="2977" w:type="dxa"/>
            <w:tcBorders>
              <w:top w:val="single" w:sz="4" w:space="0" w:color="auto"/>
              <w:left w:val="single" w:sz="4" w:space="0" w:color="auto"/>
              <w:bottom w:val="single" w:sz="4" w:space="0" w:color="auto"/>
              <w:right w:val="single" w:sz="4" w:space="0" w:color="auto"/>
            </w:tcBorders>
          </w:tcPr>
          <w:p w:rsidR="002F4D09" w:rsidRPr="00313A9A" w:rsidRDefault="00207B2C">
            <w:pPr>
              <w:jc w:val="both"/>
              <w:rPr>
                <w:sz w:val="28"/>
                <w:szCs w:val="28"/>
              </w:rPr>
            </w:pPr>
            <w:r w:rsidRPr="00313A9A">
              <w:rPr>
                <w:sz w:val="28"/>
                <w:szCs w:val="28"/>
              </w:rPr>
              <w:t>3</w:t>
            </w:r>
          </w:p>
        </w:tc>
      </w:tr>
      <w:tr w:rsidR="002F4D09" w:rsidRPr="00313A9A" w:rsidTr="002F4D09">
        <w:tc>
          <w:tcPr>
            <w:tcW w:w="7088" w:type="dxa"/>
            <w:tcBorders>
              <w:top w:val="single" w:sz="4" w:space="0" w:color="auto"/>
              <w:left w:val="single" w:sz="4" w:space="0" w:color="auto"/>
              <w:bottom w:val="single" w:sz="4" w:space="0" w:color="auto"/>
              <w:right w:val="single" w:sz="4" w:space="0" w:color="auto"/>
            </w:tcBorders>
            <w:hideMark/>
          </w:tcPr>
          <w:p w:rsidR="002F4D09" w:rsidRPr="00313A9A" w:rsidRDefault="002F4D09">
            <w:pPr>
              <w:jc w:val="both"/>
              <w:rPr>
                <w:sz w:val="28"/>
                <w:szCs w:val="28"/>
              </w:rPr>
            </w:pPr>
            <w:r w:rsidRPr="00313A9A">
              <w:rPr>
                <w:sz w:val="28"/>
                <w:szCs w:val="28"/>
              </w:rPr>
              <w:t>- с ср. /спец. образованием</w:t>
            </w:r>
          </w:p>
        </w:tc>
        <w:tc>
          <w:tcPr>
            <w:tcW w:w="2977" w:type="dxa"/>
            <w:tcBorders>
              <w:top w:val="single" w:sz="4" w:space="0" w:color="auto"/>
              <w:left w:val="single" w:sz="4" w:space="0" w:color="auto"/>
              <w:bottom w:val="single" w:sz="4" w:space="0" w:color="auto"/>
              <w:right w:val="single" w:sz="4" w:space="0" w:color="auto"/>
            </w:tcBorders>
          </w:tcPr>
          <w:p w:rsidR="002F4D09" w:rsidRPr="00313A9A" w:rsidRDefault="00207B2C">
            <w:pPr>
              <w:jc w:val="both"/>
              <w:rPr>
                <w:sz w:val="28"/>
                <w:szCs w:val="28"/>
              </w:rPr>
            </w:pPr>
            <w:r w:rsidRPr="00313A9A">
              <w:rPr>
                <w:sz w:val="28"/>
                <w:szCs w:val="28"/>
              </w:rPr>
              <w:t>2</w:t>
            </w:r>
          </w:p>
        </w:tc>
      </w:tr>
      <w:tr w:rsidR="002F4D09" w:rsidRPr="00313A9A" w:rsidTr="002F4D09">
        <w:tc>
          <w:tcPr>
            <w:tcW w:w="7088" w:type="dxa"/>
            <w:tcBorders>
              <w:top w:val="single" w:sz="4" w:space="0" w:color="auto"/>
              <w:left w:val="single" w:sz="4" w:space="0" w:color="auto"/>
              <w:bottom w:val="single" w:sz="4" w:space="0" w:color="auto"/>
              <w:right w:val="single" w:sz="4" w:space="0" w:color="auto"/>
            </w:tcBorders>
            <w:hideMark/>
          </w:tcPr>
          <w:p w:rsidR="002F4D09" w:rsidRPr="00313A9A" w:rsidRDefault="002F4D09">
            <w:pPr>
              <w:jc w:val="both"/>
              <w:rPr>
                <w:b/>
                <w:sz w:val="28"/>
                <w:szCs w:val="28"/>
              </w:rPr>
            </w:pPr>
            <w:r w:rsidRPr="00313A9A">
              <w:rPr>
                <w:b/>
                <w:sz w:val="28"/>
                <w:szCs w:val="28"/>
              </w:rPr>
              <w:t>Педагогические работники:</w:t>
            </w:r>
          </w:p>
        </w:tc>
        <w:tc>
          <w:tcPr>
            <w:tcW w:w="2977" w:type="dxa"/>
            <w:tcBorders>
              <w:top w:val="single" w:sz="4" w:space="0" w:color="auto"/>
              <w:left w:val="single" w:sz="4" w:space="0" w:color="auto"/>
              <w:bottom w:val="single" w:sz="4" w:space="0" w:color="auto"/>
              <w:right w:val="single" w:sz="4" w:space="0" w:color="auto"/>
            </w:tcBorders>
          </w:tcPr>
          <w:p w:rsidR="002F4D09" w:rsidRPr="00F54861" w:rsidRDefault="00833957">
            <w:pPr>
              <w:jc w:val="both"/>
              <w:rPr>
                <w:b/>
                <w:sz w:val="28"/>
                <w:szCs w:val="28"/>
              </w:rPr>
            </w:pPr>
            <w:r w:rsidRPr="00F54861">
              <w:rPr>
                <w:b/>
                <w:sz w:val="28"/>
                <w:szCs w:val="28"/>
              </w:rPr>
              <w:t>42</w:t>
            </w:r>
          </w:p>
        </w:tc>
      </w:tr>
      <w:tr w:rsidR="002F4D09" w:rsidRPr="00313A9A" w:rsidTr="002F4D09">
        <w:tc>
          <w:tcPr>
            <w:tcW w:w="7088" w:type="dxa"/>
            <w:tcBorders>
              <w:top w:val="single" w:sz="4" w:space="0" w:color="auto"/>
              <w:left w:val="single" w:sz="4" w:space="0" w:color="auto"/>
              <w:bottom w:val="single" w:sz="4" w:space="0" w:color="auto"/>
              <w:right w:val="single" w:sz="4" w:space="0" w:color="auto"/>
            </w:tcBorders>
            <w:hideMark/>
          </w:tcPr>
          <w:p w:rsidR="002F4D09" w:rsidRPr="00313A9A" w:rsidRDefault="002F4D09">
            <w:pPr>
              <w:jc w:val="both"/>
              <w:rPr>
                <w:sz w:val="28"/>
                <w:szCs w:val="28"/>
              </w:rPr>
            </w:pPr>
            <w:r w:rsidRPr="00313A9A">
              <w:rPr>
                <w:sz w:val="28"/>
                <w:szCs w:val="28"/>
              </w:rPr>
              <w:t>- с высшей категорией</w:t>
            </w:r>
          </w:p>
        </w:tc>
        <w:tc>
          <w:tcPr>
            <w:tcW w:w="2977" w:type="dxa"/>
            <w:tcBorders>
              <w:top w:val="single" w:sz="4" w:space="0" w:color="auto"/>
              <w:left w:val="single" w:sz="4" w:space="0" w:color="auto"/>
              <w:bottom w:val="single" w:sz="4" w:space="0" w:color="auto"/>
              <w:right w:val="single" w:sz="4" w:space="0" w:color="auto"/>
            </w:tcBorders>
          </w:tcPr>
          <w:p w:rsidR="002F4D09" w:rsidRPr="00313A9A" w:rsidRDefault="00833957">
            <w:pPr>
              <w:jc w:val="both"/>
              <w:rPr>
                <w:sz w:val="28"/>
                <w:szCs w:val="28"/>
              </w:rPr>
            </w:pPr>
            <w:r w:rsidRPr="00313A9A">
              <w:rPr>
                <w:sz w:val="28"/>
                <w:szCs w:val="28"/>
              </w:rPr>
              <w:t>26</w:t>
            </w:r>
          </w:p>
        </w:tc>
      </w:tr>
      <w:tr w:rsidR="002F4D09" w:rsidRPr="00313A9A" w:rsidTr="002F4D09">
        <w:tc>
          <w:tcPr>
            <w:tcW w:w="7088" w:type="dxa"/>
            <w:tcBorders>
              <w:top w:val="single" w:sz="4" w:space="0" w:color="auto"/>
              <w:left w:val="single" w:sz="4" w:space="0" w:color="auto"/>
              <w:bottom w:val="single" w:sz="4" w:space="0" w:color="auto"/>
              <w:right w:val="single" w:sz="4" w:space="0" w:color="auto"/>
            </w:tcBorders>
            <w:hideMark/>
          </w:tcPr>
          <w:p w:rsidR="002F4D09" w:rsidRPr="00313A9A" w:rsidRDefault="002F4D09">
            <w:pPr>
              <w:jc w:val="both"/>
              <w:rPr>
                <w:sz w:val="28"/>
                <w:szCs w:val="28"/>
              </w:rPr>
            </w:pPr>
            <w:r w:rsidRPr="00313A9A">
              <w:rPr>
                <w:sz w:val="28"/>
                <w:szCs w:val="28"/>
              </w:rPr>
              <w:t>- с первой категорией</w:t>
            </w:r>
          </w:p>
        </w:tc>
        <w:tc>
          <w:tcPr>
            <w:tcW w:w="2977" w:type="dxa"/>
            <w:tcBorders>
              <w:top w:val="single" w:sz="4" w:space="0" w:color="auto"/>
              <w:left w:val="single" w:sz="4" w:space="0" w:color="auto"/>
              <w:bottom w:val="single" w:sz="4" w:space="0" w:color="auto"/>
              <w:right w:val="single" w:sz="4" w:space="0" w:color="auto"/>
            </w:tcBorders>
          </w:tcPr>
          <w:p w:rsidR="002F4D09" w:rsidRPr="00313A9A" w:rsidRDefault="00207B2C">
            <w:pPr>
              <w:jc w:val="both"/>
              <w:rPr>
                <w:sz w:val="28"/>
                <w:szCs w:val="28"/>
              </w:rPr>
            </w:pPr>
            <w:r w:rsidRPr="00313A9A">
              <w:rPr>
                <w:sz w:val="28"/>
                <w:szCs w:val="28"/>
              </w:rPr>
              <w:t>5</w:t>
            </w:r>
          </w:p>
        </w:tc>
      </w:tr>
      <w:tr w:rsidR="002F4D09" w:rsidRPr="00313A9A" w:rsidTr="002F4D09">
        <w:tc>
          <w:tcPr>
            <w:tcW w:w="7088" w:type="dxa"/>
            <w:tcBorders>
              <w:top w:val="single" w:sz="4" w:space="0" w:color="auto"/>
              <w:left w:val="single" w:sz="4" w:space="0" w:color="auto"/>
              <w:bottom w:val="single" w:sz="4" w:space="0" w:color="auto"/>
              <w:right w:val="single" w:sz="4" w:space="0" w:color="auto"/>
            </w:tcBorders>
            <w:hideMark/>
          </w:tcPr>
          <w:p w:rsidR="002F4D09" w:rsidRPr="00313A9A" w:rsidRDefault="002F4D09">
            <w:pPr>
              <w:jc w:val="both"/>
              <w:rPr>
                <w:sz w:val="28"/>
                <w:szCs w:val="28"/>
              </w:rPr>
            </w:pPr>
            <w:r w:rsidRPr="00313A9A">
              <w:rPr>
                <w:sz w:val="28"/>
                <w:szCs w:val="28"/>
              </w:rPr>
              <w:t>- соотв. занимаемой должности</w:t>
            </w:r>
          </w:p>
        </w:tc>
        <w:tc>
          <w:tcPr>
            <w:tcW w:w="2977" w:type="dxa"/>
            <w:tcBorders>
              <w:top w:val="single" w:sz="4" w:space="0" w:color="auto"/>
              <w:left w:val="single" w:sz="4" w:space="0" w:color="auto"/>
              <w:bottom w:val="single" w:sz="4" w:space="0" w:color="auto"/>
              <w:right w:val="single" w:sz="4" w:space="0" w:color="auto"/>
            </w:tcBorders>
          </w:tcPr>
          <w:p w:rsidR="002F4D09" w:rsidRPr="00313A9A" w:rsidRDefault="00207B2C">
            <w:pPr>
              <w:jc w:val="both"/>
              <w:rPr>
                <w:sz w:val="28"/>
                <w:szCs w:val="28"/>
              </w:rPr>
            </w:pPr>
            <w:r w:rsidRPr="00313A9A">
              <w:rPr>
                <w:sz w:val="28"/>
                <w:szCs w:val="28"/>
              </w:rPr>
              <w:t>5</w:t>
            </w:r>
          </w:p>
        </w:tc>
      </w:tr>
      <w:tr w:rsidR="002F4D09" w:rsidRPr="00313A9A" w:rsidTr="002F4D09">
        <w:tc>
          <w:tcPr>
            <w:tcW w:w="7088" w:type="dxa"/>
            <w:tcBorders>
              <w:top w:val="single" w:sz="4" w:space="0" w:color="auto"/>
              <w:left w:val="single" w:sz="4" w:space="0" w:color="auto"/>
              <w:bottom w:val="single" w:sz="4" w:space="0" w:color="auto"/>
              <w:right w:val="single" w:sz="4" w:space="0" w:color="auto"/>
            </w:tcBorders>
            <w:hideMark/>
          </w:tcPr>
          <w:p w:rsidR="002F4D09" w:rsidRPr="00313A9A" w:rsidRDefault="002F4D09">
            <w:pPr>
              <w:jc w:val="both"/>
              <w:rPr>
                <w:sz w:val="28"/>
                <w:szCs w:val="28"/>
              </w:rPr>
            </w:pPr>
            <w:r w:rsidRPr="00313A9A">
              <w:rPr>
                <w:sz w:val="28"/>
                <w:szCs w:val="28"/>
              </w:rPr>
              <w:t>Без категории</w:t>
            </w:r>
          </w:p>
        </w:tc>
        <w:tc>
          <w:tcPr>
            <w:tcW w:w="2977" w:type="dxa"/>
            <w:tcBorders>
              <w:top w:val="single" w:sz="4" w:space="0" w:color="auto"/>
              <w:left w:val="single" w:sz="4" w:space="0" w:color="auto"/>
              <w:bottom w:val="single" w:sz="4" w:space="0" w:color="auto"/>
              <w:right w:val="single" w:sz="4" w:space="0" w:color="auto"/>
            </w:tcBorders>
          </w:tcPr>
          <w:p w:rsidR="002F4D09" w:rsidRPr="00313A9A" w:rsidRDefault="00207B2C">
            <w:pPr>
              <w:jc w:val="both"/>
              <w:rPr>
                <w:sz w:val="28"/>
                <w:szCs w:val="28"/>
              </w:rPr>
            </w:pPr>
            <w:r w:rsidRPr="00313A9A">
              <w:rPr>
                <w:sz w:val="28"/>
                <w:szCs w:val="28"/>
              </w:rPr>
              <w:t>2</w:t>
            </w:r>
          </w:p>
        </w:tc>
      </w:tr>
      <w:tr w:rsidR="002F4D09" w:rsidRPr="00313A9A" w:rsidTr="002F4D09">
        <w:tc>
          <w:tcPr>
            <w:tcW w:w="7088" w:type="dxa"/>
            <w:tcBorders>
              <w:top w:val="single" w:sz="4" w:space="0" w:color="auto"/>
              <w:left w:val="single" w:sz="4" w:space="0" w:color="auto"/>
              <w:bottom w:val="single" w:sz="4" w:space="0" w:color="auto"/>
              <w:right w:val="single" w:sz="4" w:space="0" w:color="auto"/>
            </w:tcBorders>
            <w:hideMark/>
          </w:tcPr>
          <w:p w:rsidR="002F4D09" w:rsidRPr="00313A9A" w:rsidRDefault="002F4D09">
            <w:pPr>
              <w:jc w:val="both"/>
              <w:rPr>
                <w:b/>
                <w:sz w:val="28"/>
                <w:szCs w:val="28"/>
              </w:rPr>
            </w:pPr>
            <w:r w:rsidRPr="00313A9A">
              <w:rPr>
                <w:b/>
                <w:sz w:val="28"/>
                <w:szCs w:val="28"/>
              </w:rPr>
              <w:t>Учителя, имеющие награды, почетные звания:</w:t>
            </w:r>
          </w:p>
        </w:tc>
        <w:tc>
          <w:tcPr>
            <w:tcW w:w="2977" w:type="dxa"/>
            <w:tcBorders>
              <w:top w:val="single" w:sz="4" w:space="0" w:color="auto"/>
              <w:left w:val="single" w:sz="4" w:space="0" w:color="auto"/>
              <w:bottom w:val="single" w:sz="4" w:space="0" w:color="auto"/>
              <w:right w:val="single" w:sz="4" w:space="0" w:color="auto"/>
            </w:tcBorders>
          </w:tcPr>
          <w:p w:rsidR="002F4D09" w:rsidRPr="00313A9A" w:rsidRDefault="002F4D09">
            <w:pPr>
              <w:jc w:val="both"/>
              <w:rPr>
                <w:sz w:val="28"/>
                <w:szCs w:val="28"/>
              </w:rPr>
            </w:pPr>
          </w:p>
        </w:tc>
      </w:tr>
      <w:tr w:rsidR="002F4D09" w:rsidRPr="00313A9A" w:rsidTr="002F4D09">
        <w:tc>
          <w:tcPr>
            <w:tcW w:w="7088" w:type="dxa"/>
            <w:tcBorders>
              <w:top w:val="single" w:sz="4" w:space="0" w:color="auto"/>
              <w:left w:val="single" w:sz="4" w:space="0" w:color="auto"/>
              <w:bottom w:val="single" w:sz="4" w:space="0" w:color="auto"/>
              <w:right w:val="single" w:sz="4" w:space="0" w:color="auto"/>
            </w:tcBorders>
            <w:hideMark/>
          </w:tcPr>
          <w:p w:rsidR="002F4D09" w:rsidRPr="00313A9A" w:rsidRDefault="002F4D09">
            <w:pPr>
              <w:jc w:val="both"/>
              <w:rPr>
                <w:sz w:val="28"/>
                <w:szCs w:val="28"/>
              </w:rPr>
            </w:pPr>
            <w:r w:rsidRPr="00313A9A">
              <w:rPr>
                <w:sz w:val="28"/>
                <w:szCs w:val="28"/>
              </w:rPr>
              <w:t>Отличник народного просвещения</w:t>
            </w:r>
          </w:p>
        </w:tc>
        <w:tc>
          <w:tcPr>
            <w:tcW w:w="2977" w:type="dxa"/>
            <w:tcBorders>
              <w:top w:val="single" w:sz="4" w:space="0" w:color="auto"/>
              <w:left w:val="single" w:sz="4" w:space="0" w:color="auto"/>
              <w:bottom w:val="single" w:sz="4" w:space="0" w:color="auto"/>
              <w:right w:val="single" w:sz="4" w:space="0" w:color="auto"/>
            </w:tcBorders>
          </w:tcPr>
          <w:p w:rsidR="002F4D09" w:rsidRPr="00313A9A" w:rsidRDefault="00207B2C">
            <w:pPr>
              <w:jc w:val="both"/>
              <w:rPr>
                <w:sz w:val="28"/>
                <w:szCs w:val="28"/>
              </w:rPr>
            </w:pPr>
            <w:r w:rsidRPr="00313A9A">
              <w:rPr>
                <w:sz w:val="28"/>
                <w:szCs w:val="28"/>
              </w:rPr>
              <w:t>-</w:t>
            </w:r>
          </w:p>
        </w:tc>
      </w:tr>
      <w:tr w:rsidR="002F4D09" w:rsidRPr="00313A9A" w:rsidTr="002F4D09">
        <w:tc>
          <w:tcPr>
            <w:tcW w:w="7088" w:type="dxa"/>
            <w:tcBorders>
              <w:top w:val="single" w:sz="4" w:space="0" w:color="auto"/>
              <w:left w:val="single" w:sz="4" w:space="0" w:color="auto"/>
              <w:bottom w:val="single" w:sz="4" w:space="0" w:color="auto"/>
              <w:right w:val="single" w:sz="4" w:space="0" w:color="auto"/>
            </w:tcBorders>
            <w:hideMark/>
          </w:tcPr>
          <w:p w:rsidR="002F4D09" w:rsidRPr="00313A9A" w:rsidRDefault="002F4D09">
            <w:pPr>
              <w:jc w:val="both"/>
              <w:rPr>
                <w:sz w:val="28"/>
                <w:szCs w:val="28"/>
              </w:rPr>
            </w:pPr>
            <w:r w:rsidRPr="00313A9A">
              <w:rPr>
                <w:sz w:val="28"/>
                <w:szCs w:val="28"/>
              </w:rPr>
              <w:t>Заслуженный учитель РФ</w:t>
            </w:r>
          </w:p>
        </w:tc>
        <w:tc>
          <w:tcPr>
            <w:tcW w:w="2977" w:type="dxa"/>
            <w:tcBorders>
              <w:top w:val="single" w:sz="4" w:space="0" w:color="auto"/>
              <w:left w:val="single" w:sz="4" w:space="0" w:color="auto"/>
              <w:bottom w:val="single" w:sz="4" w:space="0" w:color="auto"/>
              <w:right w:val="single" w:sz="4" w:space="0" w:color="auto"/>
            </w:tcBorders>
          </w:tcPr>
          <w:p w:rsidR="002F4D09" w:rsidRPr="00313A9A" w:rsidRDefault="00207B2C">
            <w:pPr>
              <w:jc w:val="both"/>
              <w:rPr>
                <w:sz w:val="28"/>
                <w:szCs w:val="28"/>
              </w:rPr>
            </w:pPr>
            <w:r w:rsidRPr="00313A9A">
              <w:rPr>
                <w:sz w:val="28"/>
                <w:szCs w:val="28"/>
              </w:rPr>
              <w:t>-</w:t>
            </w:r>
          </w:p>
        </w:tc>
      </w:tr>
      <w:tr w:rsidR="002F4D09" w:rsidRPr="00313A9A" w:rsidTr="002F4D09">
        <w:tc>
          <w:tcPr>
            <w:tcW w:w="7088" w:type="dxa"/>
            <w:tcBorders>
              <w:top w:val="single" w:sz="4" w:space="0" w:color="auto"/>
              <w:left w:val="single" w:sz="4" w:space="0" w:color="auto"/>
              <w:bottom w:val="single" w:sz="4" w:space="0" w:color="auto"/>
              <w:right w:val="single" w:sz="4" w:space="0" w:color="auto"/>
            </w:tcBorders>
            <w:hideMark/>
          </w:tcPr>
          <w:p w:rsidR="002F4D09" w:rsidRPr="00313A9A" w:rsidRDefault="002F4D09">
            <w:pPr>
              <w:jc w:val="both"/>
              <w:rPr>
                <w:sz w:val="28"/>
                <w:szCs w:val="28"/>
              </w:rPr>
            </w:pPr>
            <w:r w:rsidRPr="00313A9A">
              <w:rPr>
                <w:sz w:val="28"/>
                <w:szCs w:val="28"/>
              </w:rPr>
              <w:t>Заслуженный учитель КЧР</w:t>
            </w:r>
          </w:p>
        </w:tc>
        <w:tc>
          <w:tcPr>
            <w:tcW w:w="2977" w:type="dxa"/>
            <w:tcBorders>
              <w:top w:val="single" w:sz="4" w:space="0" w:color="auto"/>
              <w:left w:val="single" w:sz="4" w:space="0" w:color="auto"/>
              <w:bottom w:val="single" w:sz="4" w:space="0" w:color="auto"/>
              <w:right w:val="single" w:sz="4" w:space="0" w:color="auto"/>
            </w:tcBorders>
          </w:tcPr>
          <w:p w:rsidR="002F4D09" w:rsidRPr="00313A9A" w:rsidRDefault="00207B2C">
            <w:pPr>
              <w:jc w:val="both"/>
              <w:rPr>
                <w:sz w:val="28"/>
                <w:szCs w:val="28"/>
              </w:rPr>
            </w:pPr>
            <w:r w:rsidRPr="00313A9A">
              <w:rPr>
                <w:sz w:val="28"/>
                <w:szCs w:val="28"/>
              </w:rPr>
              <w:t>2</w:t>
            </w:r>
          </w:p>
        </w:tc>
      </w:tr>
      <w:tr w:rsidR="002F4D09" w:rsidRPr="00313A9A" w:rsidTr="002F4D09">
        <w:tc>
          <w:tcPr>
            <w:tcW w:w="7088" w:type="dxa"/>
            <w:tcBorders>
              <w:top w:val="single" w:sz="4" w:space="0" w:color="auto"/>
              <w:left w:val="single" w:sz="4" w:space="0" w:color="auto"/>
              <w:bottom w:val="single" w:sz="4" w:space="0" w:color="auto"/>
              <w:right w:val="single" w:sz="4" w:space="0" w:color="auto"/>
            </w:tcBorders>
            <w:hideMark/>
          </w:tcPr>
          <w:p w:rsidR="002F4D09" w:rsidRPr="00313A9A" w:rsidRDefault="002F4D09">
            <w:pPr>
              <w:jc w:val="both"/>
              <w:rPr>
                <w:sz w:val="28"/>
                <w:szCs w:val="28"/>
              </w:rPr>
            </w:pPr>
            <w:r w:rsidRPr="00313A9A">
              <w:rPr>
                <w:sz w:val="28"/>
                <w:szCs w:val="28"/>
              </w:rPr>
              <w:t>Заслуженный работник образования КЧР</w:t>
            </w:r>
          </w:p>
        </w:tc>
        <w:tc>
          <w:tcPr>
            <w:tcW w:w="2977" w:type="dxa"/>
            <w:tcBorders>
              <w:top w:val="single" w:sz="4" w:space="0" w:color="auto"/>
              <w:left w:val="single" w:sz="4" w:space="0" w:color="auto"/>
              <w:bottom w:val="single" w:sz="4" w:space="0" w:color="auto"/>
              <w:right w:val="single" w:sz="4" w:space="0" w:color="auto"/>
            </w:tcBorders>
          </w:tcPr>
          <w:p w:rsidR="002F4D09" w:rsidRPr="00313A9A" w:rsidRDefault="00207B2C">
            <w:pPr>
              <w:jc w:val="both"/>
              <w:rPr>
                <w:sz w:val="28"/>
                <w:szCs w:val="28"/>
              </w:rPr>
            </w:pPr>
            <w:r w:rsidRPr="00313A9A">
              <w:rPr>
                <w:sz w:val="28"/>
                <w:szCs w:val="28"/>
              </w:rPr>
              <w:t>-</w:t>
            </w:r>
          </w:p>
        </w:tc>
      </w:tr>
      <w:tr w:rsidR="002F4D09" w:rsidRPr="00313A9A" w:rsidTr="008154C3">
        <w:trPr>
          <w:trHeight w:val="192"/>
        </w:trPr>
        <w:tc>
          <w:tcPr>
            <w:tcW w:w="7088" w:type="dxa"/>
            <w:tcBorders>
              <w:top w:val="single" w:sz="4" w:space="0" w:color="auto"/>
              <w:left w:val="single" w:sz="4" w:space="0" w:color="auto"/>
              <w:bottom w:val="single" w:sz="4" w:space="0" w:color="auto"/>
              <w:right w:val="single" w:sz="4" w:space="0" w:color="auto"/>
            </w:tcBorders>
            <w:hideMark/>
          </w:tcPr>
          <w:p w:rsidR="002F4D09" w:rsidRPr="00313A9A" w:rsidRDefault="002F4D09">
            <w:pPr>
              <w:jc w:val="both"/>
              <w:rPr>
                <w:sz w:val="28"/>
                <w:szCs w:val="28"/>
              </w:rPr>
            </w:pPr>
            <w:r w:rsidRPr="00313A9A">
              <w:rPr>
                <w:sz w:val="28"/>
                <w:szCs w:val="28"/>
              </w:rPr>
              <w:t>Почетный работник общего образования РФ</w:t>
            </w:r>
          </w:p>
        </w:tc>
        <w:tc>
          <w:tcPr>
            <w:tcW w:w="2977" w:type="dxa"/>
            <w:tcBorders>
              <w:top w:val="single" w:sz="4" w:space="0" w:color="auto"/>
              <w:left w:val="single" w:sz="4" w:space="0" w:color="auto"/>
              <w:bottom w:val="single" w:sz="4" w:space="0" w:color="auto"/>
              <w:right w:val="single" w:sz="4" w:space="0" w:color="auto"/>
            </w:tcBorders>
          </w:tcPr>
          <w:p w:rsidR="002F4D09" w:rsidRPr="00313A9A" w:rsidRDefault="00207B2C">
            <w:pPr>
              <w:jc w:val="both"/>
              <w:rPr>
                <w:sz w:val="28"/>
                <w:szCs w:val="28"/>
              </w:rPr>
            </w:pPr>
            <w:r w:rsidRPr="00313A9A">
              <w:rPr>
                <w:sz w:val="28"/>
                <w:szCs w:val="28"/>
              </w:rPr>
              <w:t>5</w:t>
            </w:r>
          </w:p>
        </w:tc>
      </w:tr>
      <w:tr w:rsidR="002F4D09" w:rsidRPr="00313A9A" w:rsidTr="002F4D09">
        <w:tc>
          <w:tcPr>
            <w:tcW w:w="7088" w:type="dxa"/>
            <w:tcBorders>
              <w:top w:val="single" w:sz="4" w:space="0" w:color="auto"/>
              <w:left w:val="single" w:sz="4" w:space="0" w:color="auto"/>
              <w:bottom w:val="single" w:sz="4" w:space="0" w:color="auto"/>
              <w:right w:val="single" w:sz="4" w:space="0" w:color="auto"/>
            </w:tcBorders>
            <w:hideMark/>
          </w:tcPr>
          <w:p w:rsidR="002F4D09" w:rsidRPr="00313A9A" w:rsidRDefault="002F4D09">
            <w:pPr>
              <w:jc w:val="both"/>
              <w:rPr>
                <w:sz w:val="28"/>
                <w:szCs w:val="28"/>
              </w:rPr>
            </w:pPr>
            <w:r w:rsidRPr="00313A9A">
              <w:rPr>
                <w:sz w:val="28"/>
                <w:szCs w:val="28"/>
              </w:rPr>
              <w:t>Победители ПНПО</w:t>
            </w:r>
          </w:p>
        </w:tc>
        <w:tc>
          <w:tcPr>
            <w:tcW w:w="2977" w:type="dxa"/>
            <w:tcBorders>
              <w:top w:val="single" w:sz="4" w:space="0" w:color="auto"/>
              <w:left w:val="single" w:sz="4" w:space="0" w:color="auto"/>
              <w:bottom w:val="single" w:sz="4" w:space="0" w:color="auto"/>
              <w:right w:val="single" w:sz="4" w:space="0" w:color="auto"/>
            </w:tcBorders>
          </w:tcPr>
          <w:p w:rsidR="002F4D09" w:rsidRPr="00313A9A" w:rsidRDefault="00207B2C">
            <w:pPr>
              <w:jc w:val="both"/>
              <w:rPr>
                <w:sz w:val="28"/>
                <w:szCs w:val="28"/>
              </w:rPr>
            </w:pPr>
            <w:r w:rsidRPr="00313A9A">
              <w:rPr>
                <w:sz w:val="28"/>
                <w:szCs w:val="28"/>
              </w:rPr>
              <w:t>-</w:t>
            </w:r>
          </w:p>
        </w:tc>
      </w:tr>
      <w:tr w:rsidR="002F4D09" w:rsidRPr="00313A9A" w:rsidTr="002F4D09">
        <w:tc>
          <w:tcPr>
            <w:tcW w:w="7088" w:type="dxa"/>
            <w:tcBorders>
              <w:top w:val="single" w:sz="4" w:space="0" w:color="auto"/>
              <w:left w:val="single" w:sz="4" w:space="0" w:color="auto"/>
              <w:bottom w:val="single" w:sz="4" w:space="0" w:color="auto"/>
              <w:right w:val="single" w:sz="4" w:space="0" w:color="auto"/>
            </w:tcBorders>
            <w:hideMark/>
          </w:tcPr>
          <w:p w:rsidR="002F4D09" w:rsidRPr="00313A9A" w:rsidRDefault="002F4D09">
            <w:pPr>
              <w:jc w:val="both"/>
              <w:rPr>
                <w:b/>
                <w:sz w:val="28"/>
                <w:szCs w:val="28"/>
              </w:rPr>
            </w:pPr>
            <w:r w:rsidRPr="00313A9A">
              <w:rPr>
                <w:b/>
                <w:sz w:val="28"/>
                <w:szCs w:val="28"/>
              </w:rPr>
              <w:t>Количество вакансий</w:t>
            </w:r>
          </w:p>
        </w:tc>
        <w:tc>
          <w:tcPr>
            <w:tcW w:w="2977" w:type="dxa"/>
            <w:tcBorders>
              <w:top w:val="single" w:sz="4" w:space="0" w:color="auto"/>
              <w:left w:val="single" w:sz="4" w:space="0" w:color="auto"/>
              <w:bottom w:val="single" w:sz="4" w:space="0" w:color="auto"/>
              <w:right w:val="single" w:sz="4" w:space="0" w:color="auto"/>
            </w:tcBorders>
          </w:tcPr>
          <w:p w:rsidR="002F4D09" w:rsidRPr="00313A9A" w:rsidRDefault="00207B2C">
            <w:pPr>
              <w:jc w:val="both"/>
              <w:rPr>
                <w:sz w:val="28"/>
                <w:szCs w:val="28"/>
              </w:rPr>
            </w:pPr>
            <w:r w:rsidRPr="00313A9A">
              <w:rPr>
                <w:sz w:val="28"/>
                <w:szCs w:val="28"/>
              </w:rPr>
              <w:t>0</w:t>
            </w:r>
          </w:p>
        </w:tc>
      </w:tr>
    </w:tbl>
    <w:p w:rsidR="002F4D09" w:rsidRPr="00313A9A" w:rsidRDefault="002F4D09" w:rsidP="002F4D09">
      <w:pPr>
        <w:jc w:val="both"/>
        <w:rPr>
          <w:sz w:val="28"/>
          <w:szCs w:val="28"/>
        </w:rPr>
      </w:pPr>
    </w:p>
    <w:p w:rsidR="002F4D09" w:rsidRPr="00313A9A" w:rsidRDefault="00067C04" w:rsidP="00366C10">
      <w:pPr>
        <w:ind w:left="-567" w:firstLine="567"/>
        <w:jc w:val="both"/>
        <w:rPr>
          <w:b/>
          <w:sz w:val="28"/>
          <w:szCs w:val="28"/>
        </w:rPr>
      </w:pPr>
      <w:r w:rsidRPr="00313A9A">
        <w:rPr>
          <w:b/>
          <w:sz w:val="28"/>
          <w:szCs w:val="28"/>
        </w:rPr>
        <w:t>2</w:t>
      </w:r>
      <w:r w:rsidR="002F4D09" w:rsidRPr="00313A9A">
        <w:rPr>
          <w:b/>
          <w:sz w:val="28"/>
          <w:szCs w:val="28"/>
        </w:rPr>
        <w:t>.Сведения о наградах педагогов</w:t>
      </w:r>
      <w:r w:rsidRPr="00313A9A">
        <w:rPr>
          <w:b/>
          <w:sz w:val="28"/>
          <w:szCs w:val="28"/>
        </w:rPr>
        <w:t xml:space="preserve"> (</w:t>
      </w:r>
      <w:r w:rsidRPr="00313A9A">
        <w:rPr>
          <w:sz w:val="22"/>
          <w:szCs w:val="22"/>
        </w:rPr>
        <w:t xml:space="preserve">Заслуженный учитель РФ, </w:t>
      </w:r>
      <w:r w:rsidRPr="00313A9A">
        <w:rPr>
          <w:b/>
          <w:sz w:val="22"/>
          <w:szCs w:val="22"/>
        </w:rPr>
        <w:t>КЧР</w:t>
      </w:r>
      <w:r w:rsidR="008154C3" w:rsidRPr="00313A9A">
        <w:rPr>
          <w:b/>
          <w:sz w:val="22"/>
          <w:szCs w:val="22"/>
        </w:rPr>
        <w:t xml:space="preserve">  -2</w:t>
      </w:r>
      <w:proofErr w:type="gramStart"/>
      <w:r w:rsidR="008154C3" w:rsidRPr="00313A9A">
        <w:rPr>
          <w:sz w:val="22"/>
          <w:szCs w:val="22"/>
        </w:rPr>
        <w:t xml:space="preserve"> </w:t>
      </w:r>
      <w:r w:rsidRPr="00313A9A">
        <w:rPr>
          <w:sz w:val="22"/>
          <w:szCs w:val="22"/>
        </w:rPr>
        <w:t>;</w:t>
      </w:r>
      <w:proofErr w:type="gramEnd"/>
      <w:r w:rsidRPr="00313A9A">
        <w:rPr>
          <w:sz w:val="22"/>
          <w:szCs w:val="22"/>
        </w:rPr>
        <w:t xml:space="preserve"> заслуженный работник образования РФ и КЧР; Отличник народного просвещения (поименно); </w:t>
      </w:r>
      <w:r w:rsidRPr="00313A9A">
        <w:rPr>
          <w:b/>
          <w:sz w:val="22"/>
          <w:szCs w:val="22"/>
        </w:rPr>
        <w:t xml:space="preserve">Почетный работник общего образования </w:t>
      </w:r>
      <w:r w:rsidR="008154C3" w:rsidRPr="00313A9A">
        <w:rPr>
          <w:b/>
          <w:sz w:val="22"/>
          <w:szCs w:val="22"/>
        </w:rPr>
        <w:t>- 5</w:t>
      </w:r>
      <w:r w:rsidRPr="00313A9A">
        <w:rPr>
          <w:sz w:val="22"/>
          <w:szCs w:val="22"/>
        </w:rPr>
        <w:t>–</w:t>
      </w:r>
      <w:r w:rsidRPr="00313A9A">
        <w:rPr>
          <w:b/>
          <w:sz w:val="28"/>
          <w:szCs w:val="28"/>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5402"/>
      </w:tblGrid>
      <w:tr w:rsidR="008154C3" w:rsidRPr="00313A9A" w:rsidTr="00366C10">
        <w:tc>
          <w:tcPr>
            <w:tcW w:w="4644"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rPr>
                <w:b/>
              </w:rPr>
            </w:pPr>
            <w:r w:rsidRPr="00313A9A">
              <w:rPr>
                <w:b/>
              </w:rPr>
              <w:t>ФИО (полностью)</w:t>
            </w:r>
          </w:p>
        </w:tc>
        <w:tc>
          <w:tcPr>
            <w:tcW w:w="5421"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rPr>
                <w:b/>
              </w:rPr>
            </w:pPr>
            <w:r w:rsidRPr="00313A9A">
              <w:rPr>
                <w:b/>
              </w:rPr>
              <w:t>Звания и награды</w:t>
            </w:r>
          </w:p>
        </w:tc>
      </w:tr>
      <w:tr w:rsidR="008154C3" w:rsidRPr="00313A9A" w:rsidTr="00366C10">
        <w:tc>
          <w:tcPr>
            <w:tcW w:w="4644"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roofErr w:type="spellStart"/>
            <w:r w:rsidRPr="00313A9A">
              <w:rPr>
                <w:sz w:val="28"/>
                <w:szCs w:val="28"/>
              </w:rPr>
              <w:t>Амирокова</w:t>
            </w:r>
            <w:proofErr w:type="spellEnd"/>
            <w:r w:rsidRPr="00313A9A">
              <w:rPr>
                <w:sz w:val="28"/>
                <w:szCs w:val="28"/>
              </w:rPr>
              <w:t xml:space="preserve"> Б.А.</w:t>
            </w:r>
          </w:p>
        </w:tc>
        <w:tc>
          <w:tcPr>
            <w:tcW w:w="5421" w:type="dxa"/>
            <w:tcBorders>
              <w:top w:val="single" w:sz="4" w:space="0" w:color="auto"/>
              <w:left w:val="single" w:sz="4" w:space="0" w:color="auto"/>
              <w:bottom w:val="single" w:sz="4" w:space="0" w:color="auto"/>
              <w:right w:val="single" w:sz="4" w:space="0" w:color="auto"/>
            </w:tcBorders>
          </w:tcPr>
          <w:p w:rsidR="008154C3" w:rsidRPr="00313A9A" w:rsidRDefault="008154C3" w:rsidP="008154C3">
            <w:r w:rsidRPr="00313A9A">
              <w:rPr>
                <w:sz w:val="28"/>
                <w:szCs w:val="28"/>
              </w:rPr>
              <w:t>Заслуженный учитель КЧР</w:t>
            </w:r>
          </w:p>
        </w:tc>
      </w:tr>
      <w:tr w:rsidR="008154C3" w:rsidRPr="00313A9A" w:rsidTr="00366C10">
        <w:tc>
          <w:tcPr>
            <w:tcW w:w="4644"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rPr>
                <w:sz w:val="28"/>
                <w:szCs w:val="28"/>
              </w:rPr>
            </w:pPr>
            <w:proofErr w:type="spellStart"/>
            <w:r w:rsidRPr="00313A9A">
              <w:rPr>
                <w:sz w:val="28"/>
                <w:szCs w:val="28"/>
              </w:rPr>
              <w:t>Казанокова</w:t>
            </w:r>
            <w:proofErr w:type="spellEnd"/>
            <w:r w:rsidRPr="00313A9A">
              <w:rPr>
                <w:sz w:val="28"/>
                <w:szCs w:val="28"/>
              </w:rPr>
              <w:t xml:space="preserve"> С.Н.</w:t>
            </w:r>
          </w:p>
        </w:tc>
        <w:tc>
          <w:tcPr>
            <w:tcW w:w="5421"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rPr>
                <w:sz w:val="28"/>
                <w:szCs w:val="28"/>
              </w:rPr>
            </w:pPr>
            <w:r w:rsidRPr="00313A9A">
              <w:rPr>
                <w:sz w:val="28"/>
                <w:szCs w:val="28"/>
              </w:rPr>
              <w:t>Заслуженный учитель КЧР</w:t>
            </w:r>
          </w:p>
        </w:tc>
      </w:tr>
      <w:tr w:rsidR="008154C3" w:rsidRPr="00313A9A" w:rsidTr="00366C10">
        <w:tc>
          <w:tcPr>
            <w:tcW w:w="4644"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rPr>
                <w:sz w:val="28"/>
                <w:szCs w:val="28"/>
              </w:rPr>
            </w:pPr>
            <w:proofErr w:type="spellStart"/>
            <w:r w:rsidRPr="00313A9A">
              <w:rPr>
                <w:sz w:val="28"/>
                <w:szCs w:val="28"/>
              </w:rPr>
              <w:lastRenderedPageBreak/>
              <w:t>Аргунова</w:t>
            </w:r>
            <w:proofErr w:type="spellEnd"/>
            <w:r w:rsidRPr="00313A9A">
              <w:rPr>
                <w:sz w:val="28"/>
                <w:szCs w:val="28"/>
              </w:rPr>
              <w:t xml:space="preserve"> З.М.</w:t>
            </w:r>
          </w:p>
        </w:tc>
        <w:tc>
          <w:tcPr>
            <w:tcW w:w="5421" w:type="dxa"/>
            <w:tcBorders>
              <w:top w:val="single" w:sz="4" w:space="0" w:color="auto"/>
              <w:left w:val="single" w:sz="4" w:space="0" w:color="auto"/>
              <w:bottom w:val="single" w:sz="4" w:space="0" w:color="auto"/>
              <w:right w:val="single" w:sz="4" w:space="0" w:color="auto"/>
            </w:tcBorders>
          </w:tcPr>
          <w:p w:rsidR="008154C3" w:rsidRPr="00313A9A" w:rsidRDefault="008154C3" w:rsidP="008154C3">
            <w:r w:rsidRPr="00313A9A">
              <w:rPr>
                <w:sz w:val="28"/>
                <w:szCs w:val="28"/>
              </w:rPr>
              <w:t>Почетный работник общего образования РФ</w:t>
            </w:r>
          </w:p>
        </w:tc>
      </w:tr>
      <w:tr w:rsidR="008154C3" w:rsidRPr="00313A9A" w:rsidTr="00366C10">
        <w:tc>
          <w:tcPr>
            <w:tcW w:w="4644"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rPr>
                <w:sz w:val="28"/>
                <w:szCs w:val="28"/>
              </w:rPr>
            </w:pPr>
            <w:proofErr w:type="spellStart"/>
            <w:r w:rsidRPr="00313A9A">
              <w:rPr>
                <w:sz w:val="28"/>
                <w:szCs w:val="28"/>
              </w:rPr>
              <w:t>Боранукова</w:t>
            </w:r>
            <w:proofErr w:type="spellEnd"/>
            <w:r w:rsidRPr="00313A9A">
              <w:rPr>
                <w:sz w:val="28"/>
                <w:szCs w:val="28"/>
              </w:rPr>
              <w:t xml:space="preserve"> М.А</w:t>
            </w:r>
          </w:p>
        </w:tc>
        <w:tc>
          <w:tcPr>
            <w:tcW w:w="5421" w:type="dxa"/>
            <w:tcBorders>
              <w:top w:val="single" w:sz="4" w:space="0" w:color="auto"/>
              <w:left w:val="single" w:sz="4" w:space="0" w:color="auto"/>
              <w:bottom w:val="single" w:sz="4" w:space="0" w:color="auto"/>
              <w:right w:val="single" w:sz="4" w:space="0" w:color="auto"/>
            </w:tcBorders>
          </w:tcPr>
          <w:p w:rsidR="008154C3" w:rsidRPr="00313A9A" w:rsidRDefault="008154C3" w:rsidP="008154C3">
            <w:r w:rsidRPr="00313A9A">
              <w:rPr>
                <w:sz w:val="28"/>
                <w:szCs w:val="28"/>
              </w:rPr>
              <w:t>Почетный работник общего образования РФ</w:t>
            </w:r>
          </w:p>
        </w:tc>
      </w:tr>
      <w:tr w:rsidR="008154C3" w:rsidRPr="00313A9A" w:rsidTr="00366C10">
        <w:tc>
          <w:tcPr>
            <w:tcW w:w="4644"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rPr>
                <w:sz w:val="28"/>
                <w:szCs w:val="28"/>
              </w:rPr>
            </w:pPr>
            <w:proofErr w:type="spellStart"/>
            <w:r w:rsidRPr="00313A9A">
              <w:rPr>
                <w:sz w:val="28"/>
                <w:szCs w:val="28"/>
              </w:rPr>
              <w:t>Куршева</w:t>
            </w:r>
            <w:proofErr w:type="spellEnd"/>
            <w:r w:rsidRPr="00313A9A">
              <w:rPr>
                <w:sz w:val="28"/>
                <w:szCs w:val="28"/>
              </w:rPr>
              <w:t xml:space="preserve"> М.А.</w:t>
            </w:r>
          </w:p>
        </w:tc>
        <w:tc>
          <w:tcPr>
            <w:tcW w:w="5421" w:type="dxa"/>
            <w:tcBorders>
              <w:top w:val="single" w:sz="4" w:space="0" w:color="auto"/>
              <w:left w:val="single" w:sz="4" w:space="0" w:color="auto"/>
              <w:bottom w:val="single" w:sz="4" w:space="0" w:color="auto"/>
              <w:right w:val="single" w:sz="4" w:space="0" w:color="auto"/>
            </w:tcBorders>
          </w:tcPr>
          <w:p w:rsidR="008154C3" w:rsidRPr="00313A9A" w:rsidRDefault="008154C3" w:rsidP="008154C3">
            <w:r w:rsidRPr="00313A9A">
              <w:rPr>
                <w:sz w:val="28"/>
                <w:szCs w:val="28"/>
              </w:rPr>
              <w:t>Почетный работник общего образования РФ</w:t>
            </w:r>
          </w:p>
        </w:tc>
      </w:tr>
      <w:tr w:rsidR="008154C3" w:rsidRPr="00313A9A" w:rsidTr="00366C10">
        <w:tc>
          <w:tcPr>
            <w:tcW w:w="4644"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rPr>
                <w:sz w:val="28"/>
                <w:szCs w:val="28"/>
              </w:rPr>
            </w:pPr>
            <w:proofErr w:type="spellStart"/>
            <w:r w:rsidRPr="00313A9A">
              <w:rPr>
                <w:sz w:val="28"/>
                <w:szCs w:val="28"/>
              </w:rPr>
              <w:t>Биджева</w:t>
            </w:r>
            <w:proofErr w:type="spellEnd"/>
            <w:r w:rsidRPr="00313A9A">
              <w:rPr>
                <w:sz w:val="28"/>
                <w:szCs w:val="28"/>
              </w:rPr>
              <w:t xml:space="preserve"> М.В</w:t>
            </w:r>
          </w:p>
        </w:tc>
        <w:tc>
          <w:tcPr>
            <w:tcW w:w="5421" w:type="dxa"/>
            <w:tcBorders>
              <w:top w:val="single" w:sz="4" w:space="0" w:color="auto"/>
              <w:left w:val="single" w:sz="4" w:space="0" w:color="auto"/>
              <w:bottom w:val="single" w:sz="4" w:space="0" w:color="auto"/>
              <w:right w:val="single" w:sz="4" w:space="0" w:color="auto"/>
            </w:tcBorders>
          </w:tcPr>
          <w:p w:rsidR="008154C3" w:rsidRPr="00313A9A" w:rsidRDefault="008154C3" w:rsidP="008154C3">
            <w:r w:rsidRPr="00313A9A">
              <w:rPr>
                <w:sz w:val="28"/>
                <w:szCs w:val="28"/>
              </w:rPr>
              <w:t>Почетный работник общего образования РФ</w:t>
            </w:r>
          </w:p>
        </w:tc>
      </w:tr>
      <w:tr w:rsidR="008154C3" w:rsidRPr="00313A9A" w:rsidTr="00366C10">
        <w:tc>
          <w:tcPr>
            <w:tcW w:w="4644"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rPr>
                <w:sz w:val="28"/>
                <w:szCs w:val="28"/>
              </w:rPr>
            </w:pPr>
            <w:proofErr w:type="spellStart"/>
            <w:r w:rsidRPr="00313A9A">
              <w:rPr>
                <w:sz w:val="28"/>
                <w:szCs w:val="28"/>
              </w:rPr>
              <w:t>Лиева</w:t>
            </w:r>
            <w:proofErr w:type="spellEnd"/>
            <w:r w:rsidRPr="00313A9A">
              <w:rPr>
                <w:sz w:val="28"/>
                <w:szCs w:val="28"/>
              </w:rPr>
              <w:t xml:space="preserve"> М.К.</w:t>
            </w:r>
          </w:p>
        </w:tc>
        <w:tc>
          <w:tcPr>
            <w:tcW w:w="5421" w:type="dxa"/>
            <w:tcBorders>
              <w:top w:val="single" w:sz="4" w:space="0" w:color="auto"/>
              <w:left w:val="single" w:sz="4" w:space="0" w:color="auto"/>
              <w:bottom w:val="single" w:sz="4" w:space="0" w:color="auto"/>
              <w:right w:val="single" w:sz="4" w:space="0" w:color="auto"/>
            </w:tcBorders>
          </w:tcPr>
          <w:p w:rsidR="008154C3" w:rsidRPr="00313A9A" w:rsidRDefault="008154C3" w:rsidP="008154C3">
            <w:r w:rsidRPr="00313A9A">
              <w:rPr>
                <w:sz w:val="28"/>
                <w:szCs w:val="28"/>
              </w:rPr>
              <w:t>Почетный работник общего образования РФ</w:t>
            </w:r>
          </w:p>
        </w:tc>
      </w:tr>
      <w:tr w:rsidR="008154C3" w:rsidRPr="00313A9A" w:rsidTr="00366C10">
        <w:tc>
          <w:tcPr>
            <w:tcW w:w="4644" w:type="dxa"/>
            <w:tcBorders>
              <w:top w:val="single" w:sz="4" w:space="0" w:color="auto"/>
              <w:left w:val="single" w:sz="4" w:space="0" w:color="auto"/>
              <w:bottom w:val="single" w:sz="4" w:space="0" w:color="auto"/>
              <w:right w:val="single" w:sz="4" w:space="0" w:color="auto"/>
            </w:tcBorders>
          </w:tcPr>
          <w:p w:rsidR="008154C3" w:rsidRPr="00313A9A" w:rsidRDefault="008154C3" w:rsidP="008154C3">
            <w:proofErr w:type="spellStart"/>
            <w:r w:rsidRPr="00313A9A">
              <w:t>Кенчешаова</w:t>
            </w:r>
            <w:proofErr w:type="spellEnd"/>
            <w:r w:rsidRPr="00313A9A">
              <w:t xml:space="preserve"> К.Ф.</w:t>
            </w:r>
          </w:p>
        </w:tc>
        <w:tc>
          <w:tcPr>
            <w:tcW w:w="5421" w:type="dxa"/>
            <w:tcBorders>
              <w:top w:val="single" w:sz="4" w:space="0" w:color="auto"/>
              <w:left w:val="single" w:sz="4" w:space="0" w:color="auto"/>
              <w:bottom w:val="single" w:sz="4" w:space="0" w:color="auto"/>
              <w:right w:val="single" w:sz="4" w:space="0" w:color="auto"/>
            </w:tcBorders>
          </w:tcPr>
          <w:p w:rsidR="008154C3" w:rsidRPr="00313A9A" w:rsidRDefault="008154C3" w:rsidP="008154C3">
            <w:r w:rsidRPr="00313A9A">
              <w:t>Почетная грамота Президиума Народного Собрания КЧР</w:t>
            </w:r>
          </w:p>
        </w:tc>
      </w:tr>
      <w:tr w:rsidR="008154C3" w:rsidRPr="00313A9A" w:rsidTr="00366C10">
        <w:tc>
          <w:tcPr>
            <w:tcW w:w="4644" w:type="dxa"/>
            <w:tcBorders>
              <w:top w:val="single" w:sz="4" w:space="0" w:color="auto"/>
              <w:left w:val="single" w:sz="4" w:space="0" w:color="auto"/>
              <w:bottom w:val="single" w:sz="4" w:space="0" w:color="auto"/>
              <w:right w:val="single" w:sz="4" w:space="0" w:color="auto"/>
            </w:tcBorders>
          </w:tcPr>
          <w:p w:rsidR="008154C3" w:rsidRPr="00313A9A" w:rsidRDefault="008154C3" w:rsidP="008154C3">
            <w:proofErr w:type="spellStart"/>
            <w:r w:rsidRPr="00313A9A">
              <w:t>Тамбиева</w:t>
            </w:r>
            <w:proofErr w:type="spellEnd"/>
            <w:r w:rsidRPr="00313A9A">
              <w:t xml:space="preserve"> З.К.</w:t>
            </w:r>
          </w:p>
        </w:tc>
        <w:tc>
          <w:tcPr>
            <w:tcW w:w="5421" w:type="dxa"/>
            <w:tcBorders>
              <w:top w:val="single" w:sz="4" w:space="0" w:color="auto"/>
              <w:left w:val="single" w:sz="4" w:space="0" w:color="auto"/>
              <w:bottom w:val="single" w:sz="4" w:space="0" w:color="auto"/>
              <w:right w:val="single" w:sz="4" w:space="0" w:color="auto"/>
            </w:tcBorders>
          </w:tcPr>
          <w:p w:rsidR="008154C3" w:rsidRPr="00313A9A" w:rsidRDefault="008154C3" w:rsidP="008154C3">
            <w:r w:rsidRPr="00313A9A">
              <w:t>Почетная грамота Президиума Народного Собрания КЧР</w:t>
            </w:r>
          </w:p>
        </w:tc>
      </w:tr>
      <w:tr w:rsidR="008154C3" w:rsidRPr="00313A9A" w:rsidTr="00366C10">
        <w:tc>
          <w:tcPr>
            <w:tcW w:w="4644" w:type="dxa"/>
            <w:tcBorders>
              <w:top w:val="single" w:sz="4" w:space="0" w:color="auto"/>
              <w:left w:val="single" w:sz="4" w:space="0" w:color="auto"/>
              <w:bottom w:val="single" w:sz="4" w:space="0" w:color="auto"/>
              <w:right w:val="single" w:sz="4" w:space="0" w:color="auto"/>
            </w:tcBorders>
          </w:tcPr>
          <w:p w:rsidR="008154C3" w:rsidRPr="00313A9A" w:rsidRDefault="008154C3" w:rsidP="008154C3">
            <w:proofErr w:type="spellStart"/>
            <w:r w:rsidRPr="00313A9A">
              <w:t>Джантемиров</w:t>
            </w:r>
            <w:proofErr w:type="spellEnd"/>
            <w:r w:rsidRPr="00313A9A">
              <w:t xml:space="preserve"> Б.О.</w:t>
            </w:r>
          </w:p>
        </w:tc>
        <w:tc>
          <w:tcPr>
            <w:tcW w:w="5421" w:type="dxa"/>
            <w:tcBorders>
              <w:top w:val="single" w:sz="4" w:space="0" w:color="auto"/>
              <w:left w:val="single" w:sz="4" w:space="0" w:color="auto"/>
              <w:bottom w:val="single" w:sz="4" w:space="0" w:color="auto"/>
              <w:right w:val="single" w:sz="4" w:space="0" w:color="auto"/>
            </w:tcBorders>
          </w:tcPr>
          <w:p w:rsidR="008154C3" w:rsidRPr="00313A9A" w:rsidRDefault="008154C3" w:rsidP="008154C3">
            <w:r w:rsidRPr="00313A9A">
              <w:t>Почетная грамота Президиума Народного Собрания КЧР</w:t>
            </w:r>
          </w:p>
        </w:tc>
      </w:tr>
      <w:tr w:rsidR="008154C3" w:rsidRPr="00313A9A" w:rsidTr="00366C10">
        <w:tc>
          <w:tcPr>
            <w:tcW w:w="4644" w:type="dxa"/>
            <w:tcBorders>
              <w:top w:val="single" w:sz="4" w:space="0" w:color="auto"/>
              <w:left w:val="single" w:sz="4" w:space="0" w:color="auto"/>
              <w:bottom w:val="single" w:sz="4" w:space="0" w:color="auto"/>
              <w:right w:val="single" w:sz="4" w:space="0" w:color="auto"/>
            </w:tcBorders>
          </w:tcPr>
          <w:p w:rsidR="008154C3" w:rsidRPr="00313A9A" w:rsidRDefault="008154C3" w:rsidP="008154C3">
            <w:proofErr w:type="spellStart"/>
            <w:r w:rsidRPr="00313A9A">
              <w:t>Абидокова</w:t>
            </w:r>
            <w:proofErr w:type="spellEnd"/>
            <w:r w:rsidRPr="00313A9A">
              <w:t xml:space="preserve"> Р.Я.</w:t>
            </w:r>
          </w:p>
        </w:tc>
        <w:tc>
          <w:tcPr>
            <w:tcW w:w="5421" w:type="dxa"/>
            <w:tcBorders>
              <w:top w:val="single" w:sz="4" w:space="0" w:color="auto"/>
              <w:left w:val="single" w:sz="4" w:space="0" w:color="auto"/>
              <w:bottom w:val="single" w:sz="4" w:space="0" w:color="auto"/>
              <w:right w:val="single" w:sz="4" w:space="0" w:color="auto"/>
            </w:tcBorders>
          </w:tcPr>
          <w:p w:rsidR="008154C3" w:rsidRPr="00313A9A" w:rsidRDefault="008154C3" w:rsidP="008154C3">
            <w:r w:rsidRPr="00313A9A">
              <w:t>Почетная грамота Президиума Народного Собрания КЧР</w:t>
            </w:r>
          </w:p>
        </w:tc>
      </w:tr>
    </w:tbl>
    <w:p w:rsidR="002F4D09" w:rsidRPr="00313A9A" w:rsidRDefault="002F4D09" w:rsidP="002F4D09">
      <w:pPr>
        <w:jc w:val="both"/>
        <w:rPr>
          <w:b/>
          <w:sz w:val="28"/>
          <w:szCs w:val="28"/>
        </w:rPr>
      </w:pPr>
    </w:p>
    <w:p w:rsidR="00F17715" w:rsidRPr="00313A9A" w:rsidRDefault="00067C04" w:rsidP="00366C10">
      <w:pPr>
        <w:ind w:left="-567"/>
        <w:jc w:val="both"/>
        <w:rPr>
          <w:b/>
          <w:sz w:val="28"/>
          <w:szCs w:val="28"/>
        </w:rPr>
      </w:pPr>
      <w:r w:rsidRPr="00313A9A">
        <w:rPr>
          <w:b/>
          <w:sz w:val="28"/>
          <w:szCs w:val="28"/>
        </w:rPr>
        <w:t>3</w:t>
      </w:r>
      <w:r w:rsidR="002F4D09" w:rsidRPr="00313A9A">
        <w:rPr>
          <w:b/>
          <w:sz w:val="28"/>
          <w:szCs w:val="28"/>
        </w:rPr>
        <w:t xml:space="preserve">. </w:t>
      </w:r>
      <w:r w:rsidR="00F17715" w:rsidRPr="00313A9A">
        <w:rPr>
          <w:b/>
          <w:sz w:val="28"/>
          <w:szCs w:val="28"/>
        </w:rPr>
        <w:t>Повышение квалификации, педагоги</w:t>
      </w:r>
      <w:r w:rsidR="00207B2C" w:rsidRPr="00313A9A">
        <w:rPr>
          <w:b/>
          <w:sz w:val="28"/>
          <w:szCs w:val="28"/>
        </w:rPr>
        <w:t>ческого мастерства кадров в 2023-2024</w:t>
      </w:r>
      <w:r w:rsidR="00F17715" w:rsidRPr="00313A9A">
        <w:rPr>
          <w:b/>
          <w:sz w:val="28"/>
          <w:szCs w:val="28"/>
        </w:rPr>
        <w:t xml:space="preserve"> </w:t>
      </w:r>
      <w:proofErr w:type="spellStart"/>
      <w:r w:rsidR="00F17715" w:rsidRPr="00313A9A">
        <w:rPr>
          <w:b/>
          <w:sz w:val="28"/>
          <w:szCs w:val="28"/>
        </w:rPr>
        <w:t>уч.г</w:t>
      </w:r>
      <w:proofErr w:type="spellEnd"/>
      <w:r w:rsidR="00F17715" w:rsidRPr="00313A9A">
        <w:rPr>
          <w:b/>
          <w:sz w:val="28"/>
          <w:szCs w:val="28"/>
        </w:rPr>
        <w:t>.</w:t>
      </w:r>
    </w:p>
    <w:p w:rsidR="002F4D09" w:rsidRPr="00313A9A" w:rsidRDefault="002F4D09" w:rsidP="002F4D09">
      <w:pPr>
        <w:jc w:val="both"/>
        <w:rPr>
          <w:sz w:val="28"/>
          <w:szCs w:val="28"/>
        </w:rPr>
      </w:pPr>
      <w:r w:rsidRPr="00313A9A">
        <w:rPr>
          <w:sz w:val="28"/>
          <w:szCs w:val="28"/>
        </w:rPr>
        <w:t>-предметные    -     __</w:t>
      </w:r>
      <w:r w:rsidR="008154C3" w:rsidRPr="00313A9A">
        <w:rPr>
          <w:sz w:val="28"/>
          <w:szCs w:val="28"/>
        </w:rPr>
        <w:t>14</w:t>
      </w:r>
      <w:r w:rsidRPr="00313A9A">
        <w:rPr>
          <w:sz w:val="28"/>
          <w:szCs w:val="28"/>
        </w:rPr>
        <w:t>___</w:t>
      </w:r>
    </w:p>
    <w:p w:rsidR="002F4D09" w:rsidRPr="00313A9A" w:rsidRDefault="002F4D09" w:rsidP="002F4D09">
      <w:pPr>
        <w:jc w:val="both"/>
        <w:rPr>
          <w:sz w:val="28"/>
          <w:szCs w:val="28"/>
        </w:rPr>
      </w:pPr>
      <w:r w:rsidRPr="00313A9A">
        <w:rPr>
          <w:sz w:val="28"/>
          <w:szCs w:val="28"/>
        </w:rPr>
        <w:t>-дистанционные - __</w:t>
      </w:r>
      <w:r w:rsidR="008154C3" w:rsidRPr="00313A9A">
        <w:rPr>
          <w:sz w:val="28"/>
          <w:szCs w:val="28"/>
        </w:rPr>
        <w:t>22</w:t>
      </w:r>
      <w:r w:rsidRPr="00313A9A">
        <w:rPr>
          <w:sz w:val="28"/>
          <w:szCs w:val="28"/>
        </w:rPr>
        <w:t>__</w:t>
      </w:r>
    </w:p>
    <w:p w:rsidR="002F4D09" w:rsidRPr="00313A9A" w:rsidRDefault="002F4D09" w:rsidP="002F4D09">
      <w:pPr>
        <w:jc w:val="both"/>
        <w:rPr>
          <w:sz w:val="28"/>
          <w:szCs w:val="28"/>
        </w:rPr>
      </w:pPr>
      <w:r w:rsidRPr="00313A9A">
        <w:rPr>
          <w:sz w:val="28"/>
          <w:szCs w:val="28"/>
        </w:rPr>
        <w:t>-ОРКСЭ - _</w:t>
      </w:r>
      <w:r w:rsidR="008154C3" w:rsidRPr="00313A9A">
        <w:rPr>
          <w:sz w:val="28"/>
          <w:szCs w:val="28"/>
        </w:rPr>
        <w:t>2</w:t>
      </w:r>
      <w:r w:rsidRPr="00313A9A">
        <w:rPr>
          <w:sz w:val="28"/>
          <w:szCs w:val="28"/>
        </w:rPr>
        <w:t>__</w:t>
      </w:r>
    </w:p>
    <w:p w:rsidR="002F4D09" w:rsidRDefault="002F4D09" w:rsidP="002F4D09">
      <w:pPr>
        <w:jc w:val="both"/>
        <w:rPr>
          <w:sz w:val="28"/>
          <w:szCs w:val="28"/>
        </w:rPr>
      </w:pPr>
      <w:r w:rsidRPr="00313A9A">
        <w:rPr>
          <w:sz w:val="28"/>
          <w:szCs w:val="28"/>
        </w:rPr>
        <w:t>- по финансовой грамотности - ___</w:t>
      </w:r>
      <w:r w:rsidR="008154C3" w:rsidRPr="00313A9A">
        <w:rPr>
          <w:sz w:val="28"/>
          <w:szCs w:val="28"/>
        </w:rPr>
        <w:t>2</w:t>
      </w:r>
      <w:r w:rsidRPr="00313A9A">
        <w:rPr>
          <w:sz w:val="28"/>
          <w:szCs w:val="28"/>
        </w:rPr>
        <w:t>__</w:t>
      </w:r>
    </w:p>
    <w:p w:rsidR="001E1F6C" w:rsidRPr="00313A9A" w:rsidRDefault="001E1F6C" w:rsidP="002F4D09">
      <w:pPr>
        <w:jc w:val="both"/>
        <w:rPr>
          <w:sz w:val="28"/>
          <w:szCs w:val="28"/>
        </w:rPr>
      </w:pPr>
      <w:r>
        <w:rPr>
          <w:sz w:val="28"/>
          <w:szCs w:val="28"/>
        </w:rPr>
        <w:t>- оказание пе6рвой помощи -21</w:t>
      </w:r>
    </w:p>
    <w:p w:rsidR="00F17715" w:rsidRPr="00313A9A" w:rsidRDefault="00F17715" w:rsidP="002F4D09">
      <w:pPr>
        <w:jc w:val="both"/>
        <w:rPr>
          <w:sz w:val="28"/>
          <w:szCs w:val="28"/>
        </w:rPr>
      </w:pPr>
    </w:p>
    <w:p w:rsidR="00F17715" w:rsidRPr="00313A9A" w:rsidRDefault="00067C04" w:rsidP="00366C10">
      <w:pPr>
        <w:ind w:left="-567" w:firstLine="567"/>
        <w:jc w:val="both"/>
        <w:rPr>
          <w:b/>
          <w:sz w:val="28"/>
          <w:szCs w:val="28"/>
        </w:rPr>
      </w:pPr>
      <w:r w:rsidRPr="00313A9A">
        <w:rPr>
          <w:b/>
          <w:sz w:val="28"/>
          <w:szCs w:val="28"/>
        </w:rPr>
        <w:t>4.</w:t>
      </w:r>
      <w:r w:rsidR="00F17715" w:rsidRPr="00313A9A">
        <w:rPr>
          <w:b/>
          <w:sz w:val="28"/>
          <w:szCs w:val="28"/>
        </w:rPr>
        <w:t xml:space="preserve"> Участие учителей в профессиональных конкурсах, конференциях и форумах, результаты (по форме).</w:t>
      </w:r>
    </w:p>
    <w:p w:rsidR="00F17715" w:rsidRPr="00313A9A" w:rsidRDefault="00F17715" w:rsidP="00F17715">
      <w:pPr>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2268"/>
        <w:gridCol w:w="709"/>
        <w:gridCol w:w="992"/>
        <w:gridCol w:w="851"/>
        <w:gridCol w:w="850"/>
        <w:gridCol w:w="1701"/>
      </w:tblGrid>
      <w:tr w:rsidR="00F17715" w:rsidRPr="00313A9A" w:rsidTr="00673501">
        <w:trPr>
          <w:trHeight w:val="255"/>
        </w:trPr>
        <w:tc>
          <w:tcPr>
            <w:tcW w:w="534" w:type="dxa"/>
            <w:vMerge w:val="restart"/>
            <w:tcBorders>
              <w:top w:val="single" w:sz="4" w:space="0" w:color="auto"/>
              <w:left w:val="single" w:sz="4" w:space="0" w:color="auto"/>
              <w:bottom w:val="single" w:sz="4" w:space="0" w:color="auto"/>
              <w:right w:val="single" w:sz="4" w:space="0" w:color="auto"/>
            </w:tcBorders>
            <w:hideMark/>
          </w:tcPr>
          <w:p w:rsidR="00F17715" w:rsidRPr="00313A9A" w:rsidRDefault="00F17715" w:rsidP="008154C3">
            <w:pPr>
              <w:jc w:val="both"/>
              <w:rPr>
                <w:b/>
              </w:rPr>
            </w:pPr>
            <w:r w:rsidRPr="00313A9A">
              <w:rPr>
                <w:b/>
              </w:rPr>
              <w:t xml:space="preserve">№ </w:t>
            </w:r>
            <w:proofErr w:type="gramStart"/>
            <w:r w:rsidRPr="00313A9A">
              <w:rPr>
                <w:b/>
              </w:rPr>
              <w:t>п</w:t>
            </w:r>
            <w:proofErr w:type="gramEnd"/>
            <w:r w:rsidRPr="00313A9A">
              <w:rPr>
                <w:b/>
              </w:rPr>
              <w:t>/п</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17715" w:rsidRPr="00313A9A" w:rsidRDefault="00F17715" w:rsidP="008154C3">
            <w:pPr>
              <w:jc w:val="both"/>
              <w:rPr>
                <w:b/>
              </w:rPr>
            </w:pPr>
            <w:r w:rsidRPr="00313A9A">
              <w:rPr>
                <w:b/>
              </w:rPr>
              <w:t>Ф.И.О. участника</w:t>
            </w:r>
          </w:p>
          <w:p w:rsidR="00A257A7" w:rsidRPr="00313A9A" w:rsidRDefault="00A257A7" w:rsidP="008154C3">
            <w:pPr>
              <w:jc w:val="both"/>
              <w:rPr>
                <w:b/>
              </w:rPr>
            </w:pPr>
            <w:r w:rsidRPr="00313A9A">
              <w:rPr>
                <w:b/>
              </w:rPr>
              <w:t>(полностью)</w:t>
            </w:r>
          </w:p>
        </w:tc>
        <w:tc>
          <w:tcPr>
            <w:tcW w:w="2268" w:type="dxa"/>
            <w:vMerge w:val="restart"/>
            <w:tcBorders>
              <w:top w:val="single" w:sz="4" w:space="0" w:color="auto"/>
              <w:left w:val="single" w:sz="4" w:space="0" w:color="auto"/>
              <w:bottom w:val="single" w:sz="4" w:space="0" w:color="auto"/>
              <w:right w:val="single" w:sz="4" w:space="0" w:color="auto"/>
            </w:tcBorders>
            <w:hideMark/>
          </w:tcPr>
          <w:p w:rsidR="00F17715" w:rsidRPr="00313A9A" w:rsidRDefault="00F17715" w:rsidP="008154C3">
            <w:pPr>
              <w:jc w:val="both"/>
              <w:rPr>
                <w:b/>
              </w:rPr>
            </w:pPr>
            <w:r w:rsidRPr="00313A9A">
              <w:rPr>
                <w:b/>
              </w:rPr>
              <w:t>Название конкурса</w:t>
            </w:r>
          </w:p>
        </w:tc>
        <w:tc>
          <w:tcPr>
            <w:tcW w:w="3402" w:type="dxa"/>
            <w:gridSpan w:val="4"/>
            <w:tcBorders>
              <w:top w:val="single" w:sz="4" w:space="0" w:color="auto"/>
              <w:left w:val="single" w:sz="4" w:space="0" w:color="auto"/>
              <w:bottom w:val="single" w:sz="4" w:space="0" w:color="auto"/>
              <w:right w:val="single" w:sz="4" w:space="0" w:color="auto"/>
            </w:tcBorders>
            <w:hideMark/>
          </w:tcPr>
          <w:p w:rsidR="00F17715" w:rsidRPr="00313A9A" w:rsidRDefault="00F17715" w:rsidP="008154C3">
            <w:pPr>
              <w:jc w:val="both"/>
              <w:rPr>
                <w:b/>
              </w:rPr>
            </w:pPr>
            <w:r w:rsidRPr="00313A9A">
              <w:rPr>
                <w:b/>
              </w:rPr>
              <w:t>Уровень</w:t>
            </w:r>
            <w:proofErr w:type="gramStart"/>
            <w:r w:rsidRPr="00313A9A">
              <w:rPr>
                <w:b/>
              </w:rPr>
              <w:t xml:space="preserve"> («+»,    « - »)    </w:t>
            </w:r>
            <w:proofErr w:type="gramEnd"/>
          </w:p>
        </w:tc>
        <w:tc>
          <w:tcPr>
            <w:tcW w:w="1701" w:type="dxa"/>
            <w:vMerge w:val="restart"/>
            <w:tcBorders>
              <w:top w:val="single" w:sz="4" w:space="0" w:color="auto"/>
              <w:left w:val="single" w:sz="4" w:space="0" w:color="auto"/>
              <w:bottom w:val="single" w:sz="4" w:space="0" w:color="auto"/>
              <w:right w:val="single" w:sz="4" w:space="0" w:color="auto"/>
            </w:tcBorders>
            <w:hideMark/>
          </w:tcPr>
          <w:p w:rsidR="00F17715" w:rsidRPr="00313A9A" w:rsidRDefault="00F17715" w:rsidP="008154C3">
            <w:pPr>
              <w:jc w:val="both"/>
              <w:rPr>
                <w:b/>
              </w:rPr>
            </w:pPr>
            <w:r w:rsidRPr="00313A9A">
              <w:rPr>
                <w:b/>
              </w:rPr>
              <w:t>Результат</w:t>
            </w:r>
          </w:p>
        </w:tc>
      </w:tr>
      <w:tr w:rsidR="00F17715" w:rsidRPr="00313A9A" w:rsidTr="00673501">
        <w:trPr>
          <w:trHeight w:val="30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17715" w:rsidRPr="00313A9A" w:rsidRDefault="00F17715" w:rsidP="008154C3">
            <w:pPr>
              <w:rPr>
                <w:b/>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17715" w:rsidRPr="00313A9A" w:rsidRDefault="00F17715" w:rsidP="008154C3">
            <w:pPr>
              <w:rPr>
                <w:b/>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17715" w:rsidRPr="00313A9A" w:rsidRDefault="00F17715" w:rsidP="008154C3">
            <w:pPr>
              <w:rPr>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F17715" w:rsidRPr="00313A9A" w:rsidRDefault="00F17715" w:rsidP="008154C3">
            <w:pPr>
              <w:jc w:val="both"/>
              <w:rPr>
                <w:b/>
              </w:rPr>
            </w:pPr>
            <w:r w:rsidRPr="00313A9A">
              <w:rPr>
                <w:b/>
              </w:rPr>
              <w:t>РФ</w:t>
            </w:r>
          </w:p>
        </w:tc>
        <w:tc>
          <w:tcPr>
            <w:tcW w:w="992" w:type="dxa"/>
            <w:tcBorders>
              <w:top w:val="single" w:sz="4" w:space="0" w:color="auto"/>
              <w:left w:val="single" w:sz="4" w:space="0" w:color="auto"/>
              <w:bottom w:val="single" w:sz="4" w:space="0" w:color="auto"/>
              <w:right w:val="single" w:sz="4" w:space="0" w:color="auto"/>
            </w:tcBorders>
            <w:hideMark/>
          </w:tcPr>
          <w:p w:rsidR="00F17715" w:rsidRPr="00313A9A" w:rsidRDefault="00F17715" w:rsidP="008154C3">
            <w:pPr>
              <w:jc w:val="both"/>
              <w:rPr>
                <w:b/>
              </w:rPr>
            </w:pPr>
            <w:r w:rsidRPr="00313A9A">
              <w:rPr>
                <w:b/>
              </w:rPr>
              <w:t>СКФО</w:t>
            </w:r>
          </w:p>
        </w:tc>
        <w:tc>
          <w:tcPr>
            <w:tcW w:w="851" w:type="dxa"/>
            <w:tcBorders>
              <w:top w:val="single" w:sz="4" w:space="0" w:color="auto"/>
              <w:left w:val="single" w:sz="4" w:space="0" w:color="auto"/>
              <w:bottom w:val="single" w:sz="4" w:space="0" w:color="auto"/>
              <w:right w:val="single" w:sz="4" w:space="0" w:color="auto"/>
            </w:tcBorders>
            <w:hideMark/>
          </w:tcPr>
          <w:p w:rsidR="00F17715" w:rsidRPr="00313A9A" w:rsidRDefault="00673501" w:rsidP="008154C3">
            <w:pPr>
              <w:jc w:val="both"/>
              <w:rPr>
                <w:b/>
              </w:rPr>
            </w:pPr>
            <w:r w:rsidRPr="00313A9A">
              <w:rPr>
                <w:b/>
              </w:rPr>
              <w:t>КЧР</w:t>
            </w:r>
          </w:p>
        </w:tc>
        <w:tc>
          <w:tcPr>
            <w:tcW w:w="850" w:type="dxa"/>
            <w:tcBorders>
              <w:top w:val="single" w:sz="4" w:space="0" w:color="auto"/>
              <w:left w:val="single" w:sz="4" w:space="0" w:color="auto"/>
              <w:bottom w:val="single" w:sz="4" w:space="0" w:color="auto"/>
              <w:right w:val="single" w:sz="4" w:space="0" w:color="auto"/>
            </w:tcBorders>
            <w:hideMark/>
          </w:tcPr>
          <w:p w:rsidR="00F17715" w:rsidRPr="00313A9A" w:rsidRDefault="00F17715" w:rsidP="008154C3">
            <w:pPr>
              <w:jc w:val="both"/>
              <w:rPr>
                <w:b/>
              </w:rPr>
            </w:pPr>
            <w:r w:rsidRPr="00313A9A">
              <w:rPr>
                <w:b/>
              </w:rPr>
              <w:t>Районный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17715" w:rsidRPr="00313A9A" w:rsidRDefault="00F17715" w:rsidP="008154C3">
            <w:pPr>
              <w:rPr>
                <w:b/>
                <w:sz w:val="28"/>
                <w:szCs w:val="28"/>
              </w:rPr>
            </w:pPr>
          </w:p>
        </w:tc>
      </w:tr>
      <w:tr w:rsidR="008154C3" w:rsidRPr="00313A9A" w:rsidTr="00673501">
        <w:tc>
          <w:tcPr>
            <w:tcW w:w="534" w:type="dxa"/>
            <w:tcBorders>
              <w:top w:val="single" w:sz="4" w:space="0" w:color="auto"/>
              <w:left w:val="single" w:sz="4" w:space="0" w:color="auto"/>
              <w:bottom w:val="single" w:sz="4" w:space="0" w:color="auto"/>
              <w:right w:val="single" w:sz="4" w:space="0" w:color="auto"/>
            </w:tcBorders>
            <w:hideMark/>
          </w:tcPr>
          <w:p w:rsidR="008154C3" w:rsidRPr="00313A9A" w:rsidRDefault="008154C3" w:rsidP="008154C3">
            <w:pPr>
              <w:jc w:val="both"/>
            </w:pPr>
            <w:r w:rsidRPr="00313A9A">
              <w:t>1.</w:t>
            </w:r>
          </w:p>
        </w:tc>
        <w:tc>
          <w:tcPr>
            <w:tcW w:w="1842"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roofErr w:type="spellStart"/>
            <w:r w:rsidRPr="00313A9A">
              <w:t>Кенчешаова</w:t>
            </w:r>
            <w:proofErr w:type="spellEnd"/>
            <w:r w:rsidRPr="00313A9A">
              <w:t xml:space="preserve"> </w:t>
            </w:r>
            <w:proofErr w:type="spellStart"/>
            <w:r w:rsidRPr="00313A9A">
              <w:t>Нуриет</w:t>
            </w:r>
            <w:proofErr w:type="spellEnd"/>
            <w:r w:rsidRPr="00313A9A">
              <w:t xml:space="preserve"> </w:t>
            </w:r>
            <w:proofErr w:type="spellStart"/>
            <w:r w:rsidRPr="00313A9A">
              <w:t>Челещбиевна</w:t>
            </w:r>
            <w:proofErr w:type="spellEnd"/>
          </w:p>
        </w:tc>
        <w:tc>
          <w:tcPr>
            <w:tcW w:w="2268" w:type="dxa"/>
            <w:tcBorders>
              <w:top w:val="single" w:sz="4" w:space="0" w:color="auto"/>
              <w:left w:val="single" w:sz="4" w:space="0" w:color="auto"/>
              <w:bottom w:val="single" w:sz="4" w:space="0" w:color="auto"/>
              <w:right w:val="single" w:sz="4" w:space="0" w:color="auto"/>
            </w:tcBorders>
          </w:tcPr>
          <w:p w:rsidR="008154C3" w:rsidRPr="00313A9A" w:rsidRDefault="008154C3" w:rsidP="008154C3">
            <w:r w:rsidRPr="00313A9A">
              <w:t>Конкурс за нравственный подвиг учителя</w:t>
            </w:r>
          </w:p>
        </w:tc>
        <w:tc>
          <w:tcPr>
            <w:tcW w:w="709"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r w:rsidRPr="00313A9A">
              <w:t>+</w:t>
            </w:r>
          </w:p>
        </w:tc>
        <w:tc>
          <w:tcPr>
            <w:tcW w:w="992"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
        </w:tc>
        <w:tc>
          <w:tcPr>
            <w:tcW w:w="851"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
        </w:tc>
        <w:tc>
          <w:tcPr>
            <w:tcW w:w="850"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
        </w:tc>
        <w:tc>
          <w:tcPr>
            <w:tcW w:w="1701"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r w:rsidRPr="00313A9A">
              <w:t>Участие</w:t>
            </w:r>
          </w:p>
        </w:tc>
      </w:tr>
      <w:tr w:rsidR="008154C3" w:rsidRPr="00313A9A" w:rsidTr="00673501">
        <w:tc>
          <w:tcPr>
            <w:tcW w:w="534" w:type="dxa"/>
            <w:tcBorders>
              <w:top w:val="single" w:sz="4" w:space="0" w:color="auto"/>
              <w:left w:val="single" w:sz="4" w:space="0" w:color="auto"/>
              <w:bottom w:val="single" w:sz="4" w:space="0" w:color="auto"/>
              <w:right w:val="single" w:sz="4" w:space="0" w:color="auto"/>
            </w:tcBorders>
            <w:hideMark/>
          </w:tcPr>
          <w:p w:rsidR="008154C3" w:rsidRPr="00313A9A" w:rsidRDefault="008154C3" w:rsidP="008154C3">
            <w:pPr>
              <w:jc w:val="both"/>
            </w:pPr>
            <w:r w:rsidRPr="00313A9A">
              <w:t>2.</w:t>
            </w:r>
          </w:p>
        </w:tc>
        <w:tc>
          <w:tcPr>
            <w:tcW w:w="1842"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roofErr w:type="spellStart"/>
            <w:r w:rsidRPr="00313A9A">
              <w:t>Тамбиева</w:t>
            </w:r>
            <w:proofErr w:type="spellEnd"/>
            <w:r w:rsidRPr="00313A9A">
              <w:t xml:space="preserve"> Анжела Владимировна</w:t>
            </w:r>
          </w:p>
        </w:tc>
        <w:tc>
          <w:tcPr>
            <w:tcW w:w="2268" w:type="dxa"/>
            <w:tcBorders>
              <w:top w:val="single" w:sz="4" w:space="0" w:color="auto"/>
              <w:left w:val="single" w:sz="4" w:space="0" w:color="auto"/>
              <w:bottom w:val="single" w:sz="4" w:space="0" w:color="auto"/>
              <w:right w:val="single" w:sz="4" w:space="0" w:color="auto"/>
            </w:tcBorders>
          </w:tcPr>
          <w:p w:rsidR="008154C3" w:rsidRPr="00313A9A" w:rsidRDefault="008154C3" w:rsidP="008154C3">
            <w:r w:rsidRPr="00313A9A">
              <w:t>Конкурс за нравственный подвиг учителя</w:t>
            </w:r>
          </w:p>
        </w:tc>
        <w:tc>
          <w:tcPr>
            <w:tcW w:w="709"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r w:rsidRPr="00313A9A">
              <w:t>+</w:t>
            </w:r>
          </w:p>
        </w:tc>
        <w:tc>
          <w:tcPr>
            <w:tcW w:w="992"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
        </w:tc>
        <w:tc>
          <w:tcPr>
            <w:tcW w:w="851"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
        </w:tc>
        <w:tc>
          <w:tcPr>
            <w:tcW w:w="850"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
        </w:tc>
        <w:tc>
          <w:tcPr>
            <w:tcW w:w="1701"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r w:rsidRPr="00313A9A">
              <w:t>Участие</w:t>
            </w:r>
          </w:p>
        </w:tc>
      </w:tr>
      <w:tr w:rsidR="008154C3" w:rsidRPr="00313A9A" w:rsidTr="00673501">
        <w:tc>
          <w:tcPr>
            <w:tcW w:w="534"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r w:rsidRPr="00313A9A">
              <w:t>3.</w:t>
            </w:r>
          </w:p>
        </w:tc>
        <w:tc>
          <w:tcPr>
            <w:tcW w:w="1842" w:type="dxa"/>
            <w:tcBorders>
              <w:top w:val="single" w:sz="4" w:space="0" w:color="auto"/>
              <w:left w:val="single" w:sz="4" w:space="0" w:color="auto"/>
              <w:bottom w:val="single" w:sz="4" w:space="0" w:color="auto"/>
              <w:right w:val="single" w:sz="4" w:space="0" w:color="auto"/>
            </w:tcBorders>
          </w:tcPr>
          <w:p w:rsidR="008154C3" w:rsidRPr="00313A9A" w:rsidRDefault="008154C3" w:rsidP="008154C3">
            <w:proofErr w:type="spellStart"/>
            <w:r w:rsidRPr="00313A9A">
              <w:t>Аркелова</w:t>
            </w:r>
            <w:proofErr w:type="spellEnd"/>
            <w:r w:rsidRPr="00313A9A">
              <w:t xml:space="preserve"> </w:t>
            </w:r>
            <w:proofErr w:type="spellStart"/>
            <w:r w:rsidRPr="00313A9A">
              <w:t>Анета</w:t>
            </w:r>
            <w:proofErr w:type="spellEnd"/>
            <w:r w:rsidRPr="00313A9A">
              <w:t xml:space="preserve"> </w:t>
            </w:r>
            <w:proofErr w:type="spellStart"/>
            <w:r w:rsidRPr="00313A9A">
              <w:t>Каральбиевна</w:t>
            </w:r>
            <w:proofErr w:type="spellEnd"/>
          </w:p>
        </w:tc>
        <w:tc>
          <w:tcPr>
            <w:tcW w:w="2268"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r w:rsidRPr="00313A9A">
              <w:t>Географический диктант</w:t>
            </w:r>
          </w:p>
        </w:tc>
        <w:tc>
          <w:tcPr>
            <w:tcW w:w="709"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r w:rsidRPr="00313A9A">
              <w:t>+</w:t>
            </w:r>
          </w:p>
        </w:tc>
        <w:tc>
          <w:tcPr>
            <w:tcW w:w="992"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
        </w:tc>
        <w:tc>
          <w:tcPr>
            <w:tcW w:w="851"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
        </w:tc>
        <w:tc>
          <w:tcPr>
            <w:tcW w:w="850"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
        </w:tc>
        <w:tc>
          <w:tcPr>
            <w:tcW w:w="1701"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r w:rsidRPr="00313A9A">
              <w:t>Участие</w:t>
            </w:r>
          </w:p>
        </w:tc>
      </w:tr>
      <w:tr w:rsidR="008154C3" w:rsidRPr="00313A9A" w:rsidTr="00673501">
        <w:tc>
          <w:tcPr>
            <w:tcW w:w="534"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r w:rsidRPr="00313A9A">
              <w:t>4.</w:t>
            </w:r>
          </w:p>
        </w:tc>
        <w:tc>
          <w:tcPr>
            <w:tcW w:w="1842" w:type="dxa"/>
            <w:tcBorders>
              <w:top w:val="single" w:sz="4" w:space="0" w:color="auto"/>
              <w:left w:val="single" w:sz="4" w:space="0" w:color="auto"/>
              <w:bottom w:val="single" w:sz="4" w:space="0" w:color="auto"/>
              <w:right w:val="single" w:sz="4" w:space="0" w:color="auto"/>
            </w:tcBorders>
          </w:tcPr>
          <w:p w:rsidR="008154C3" w:rsidRPr="00313A9A" w:rsidRDefault="008154C3" w:rsidP="008154C3">
            <w:proofErr w:type="spellStart"/>
            <w:r w:rsidRPr="00313A9A">
              <w:t>Боранукова</w:t>
            </w:r>
            <w:proofErr w:type="spellEnd"/>
            <w:r w:rsidRPr="00313A9A">
              <w:t xml:space="preserve"> </w:t>
            </w:r>
            <w:proofErr w:type="spellStart"/>
            <w:r w:rsidRPr="00313A9A">
              <w:t>Марида</w:t>
            </w:r>
            <w:proofErr w:type="spellEnd"/>
            <w:r w:rsidRPr="00313A9A">
              <w:t xml:space="preserve"> </w:t>
            </w:r>
            <w:proofErr w:type="spellStart"/>
            <w:r w:rsidRPr="00313A9A">
              <w:t>Ауесовна</w:t>
            </w:r>
            <w:proofErr w:type="spellEnd"/>
          </w:p>
        </w:tc>
        <w:tc>
          <w:tcPr>
            <w:tcW w:w="2268"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r w:rsidRPr="00313A9A">
              <w:t xml:space="preserve">Всероссийская онлайн-конференция «Цифровая грамотность учителя и ученика: </w:t>
            </w:r>
            <w:r w:rsidRPr="00313A9A">
              <w:lastRenderedPageBreak/>
              <w:t>современные вызовы и решения»</w:t>
            </w:r>
          </w:p>
        </w:tc>
        <w:tc>
          <w:tcPr>
            <w:tcW w:w="709"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r w:rsidRPr="00313A9A">
              <w:lastRenderedPageBreak/>
              <w:t>+</w:t>
            </w:r>
          </w:p>
        </w:tc>
        <w:tc>
          <w:tcPr>
            <w:tcW w:w="992"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
        </w:tc>
        <w:tc>
          <w:tcPr>
            <w:tcW w:w="851"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
        </w:tc>
        <w:tc>
          <w:tcPr>
            <w:tcW w:w="850"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
        </w:tc>
        <w:tc>
          <w:tcPr>
            <w:tcW w:w="1701"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r w:rsidRPr="00313A9A">
              <w:t xml:space="preserve">Свидетельство </w:t>
            </w:r>
          </w:p>
        </w:tc>
      </w:tr>
      <w:tr w:rsidR="008154C3" w:rsidRPr="00313A9A" w:rsidTr="00673501">
        <w:tc>
          <w:tcPr>
            <w:tcW w:w="534"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r w:rsidRPr="00313A9A">
              <w:lastRenderedPageBreak/>
              <w:t>5.</w:t>
            </w:r>
          </w:p>
        </w:tc>
        <w:tc>
          <w:tcPr>
            <w:tcW w:w="1842" w:type="dxa"/>
            <w:tcBorders>
              <w:top w:val="single" w:sz="4" w:space="0" w:color="auto"/>
              <w:left w:val="single" w:sz="4" w:space="0" w:color="auto"/>
              <w:bottom w:val="single" w:sz="4" w:space="0" w:color="auto"/>
              <w:right w:val="single" w:sz="4" w:space="0" w:color="auto"/>
            </w:tcBorders>
          </w:tcPr>
          <w:p w:rsidR="008154C3" w:rsidRPr="00313A9A" w:rsidRDefault="008154C3" w:rsidP="008154C3">
            <w:proofErr w:type="spellStart"/>
            <w:r w:rsidRPr="00313A9A">
              <w:t>Боранукова</w:t>
            </w:r>
            <w:proofErr w:type="spellEnd"/>
            <w:r w:rsidRPr="00313A9A">
              <w:t xml:space="preserve"> </w:t>
            </w:r>
            <w:proofErr w:type="spellStart"/>
            <w:r w:rsidRPr="00313A9A">
              <w:t>Марида</w:t>
            </w:r>
            <w:proofErr w:type="spellEnd"/>
            <w:r w:rsidRPr="00313A9A">
              <w:t xml:space="preserve"> </w:t>
            </w:r>
            <w:proofErr w:type="spellStart"/>
            <w:r w:rsidRPr="00313A9A">
              <w:t>Ауесовна</w:t>
            </w:r>
            <w:proofErr w:type="spellEnd"/>
          </w:p>
        </w:tc>
        <w:tc>
          <w:tcPr>
            <w:tcW w:w="2268"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r w:rsidRPr="00313A9A">
              <w:t xml:space="preserve">Всероссийский онлайн-зачет по </w:t>
            </w:r>
            <w:proofErr w:type="spellStart"/>
            <w:proofErr w:type="gramStart"/>
            <w:r w:rsidRPr="00313A9A">
              <w:t>по</w:t>
            </w:r>
            <w:proofErr w:type="spellEnd"/>
            <w:proofErr w:type="gramEnd"/>
            <w:r w:rsidRPr="00313A9A">
              <w:t xml:space="preserve"> финансовой грамотности</w:t>
            </w:r>
          </w:p>
        </w:tc>
        <w:tc>
          <w:tcPr>
            <w:tcW w:w="709"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
        </w:tc>
        <w:tc>
          <w:tcPr>
            <w:tcW w:w="992"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
        </w:tc>
        <w:tc>
          <w:tcPr>
            <w:tcW w:w="851"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
        </w:tc>
        <w:tc>
          <w:tcPr>
            <w:tcW w:w="850"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
        </w:tc>
        <w:tc>
          <w:tcPr>
            <w:tcW w:w="1701"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r w:rsidRPr="00313A9A">
              <w:t xml:space="preserve">Сертификат </w:t>
            </w:r>
          </w:p>
        </w:tc>
      </w:tr>
      <w:tr w:rsidR="008154C3" w:rsidRPr="00313A9A" w:rsidTr="00673501">
        <w:tc>
          <w:tcPr>
            <w:tcW w:w="534"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r w:rsidRPr="00313A9A">
              <w:t>6.</w:t>
            </w:r>
          </w:p>
        </w:tc>
        <w:tc>
          <w:tcPr>
            <w:tcW w:w="1842" w:type="dxa"/>
            <w:tcBorders>
              <w:top w:val="single" w:sz="4" w:space="0" w:color="auto"/>
              <w:left w:val="single" w:sz="4" w:space="0" w:color="auto"/>
              <w:bottom w:val="single" w:sz="4" w:space="0" w:color="auto"/>
              <w:right w:val="single" w:sz="4" w:space="0" w:color="auto"/>
            </w:tcBorders>
          </w:tcPr>
          <w:p w:rsidR="008154C3" w:rsidRPr="00313A9A" w:rsidRDefault="008154C3" w:rsidP="008154C3">
            <w:proofErr w:type="spellStart"/>
            <w:r w:rsidRPr="00313A9A">
              <w:t>Боранукова</w:t>
            </w:r>
            <w:proofErr w:type="spellEnd"/>
            <w:r w:rsidRPr="00313A9A">
              <w:t xml:space="preserve"> </w:t>
            </w:r>
            <w:proofErr w:type="spellStart"/>
            <w:r w:rsidRPr="00313A9A">
              <w:t>Марида</w:t>
            </w:r>
            <w:proofErr w:type="spellEnd"/>
            <w:r w:rsidRPr="00313A9A">
              <w:t xml:space="preserve"> </w:t>
            </w:r>
            <w:proofErr w:type="spellStart"/>
            <w:r w:rsidRPr="00313A9A">
              <w:t>Ауесовна</w:t>
            </w:r>
            <w:proofErr w:type="spellEnd"/>
          </w:p>
        </w:tc>
        <w:tc>
          <w:tcPr>
            <w:tcW w:w="2268"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roofErr w:type="spellStart"/>
            <w:r w:rsidRPr="00313A9A">
              <w:t>Вебинар</w:t>
            </w:r>
            <w:proofErr w:type="spellEnd"/>
            <w:r w:rsidRPr="00313A9A">
              <w:t xml:space="preserve"> «Цифровые </w:t>
            </w:r>
            <w:proofErr w:type="spellStart"/>
            <w:r w:rsidRPr="00313A9A">
              <w:t>инструментыдля</w:t>
            </w:r>
            <w:proofErr w:type="spellEnd"/>
            <w:r w:rsidRPr="00313A9A">
              <w:t xml:space="preserve"> достижения </w:t>
            </w:r>
            <w:proofErr w:type="spellStart"/>
            <w:r w:rsidRPr="00313A9A">
              <w:t>метапредметныхи</w:t>
            </w:r>
            <w:proofErr w:type="spellEnd"/>
            <w:r w:rsidRPr="00313A9A">
              <w:t xml:space="preserve"> предметных результатов по ФГОС»</w:t>
            </w:r>
          </w:p>
        </w:tc>
        <w:tc>
          <w:tcPr>
            <w:tcW w:w="709"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r w:rsidRPr="00313A9A">
              <w:t>+</w:t>
            </w:r>
          </w:p>
        </w:tc>
        <w:tc>
          <w:tcPr>
            <w:tcW w:w="992"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
        </w:tc>
        <w:tc>
          <w:tcPr>
            <w:tcW w:w="851"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
        </w:tc>
        <w:tc>
          <w:tcPr>
            <w:tcW w:w="850"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
        </w:tc>
        <w:tc>
          <w:tcPr>
            <w:tcW w:w="1701"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r w:rsidRPr="00313A9A">
              <w:t>Сертификат</w:t>
            </w:r>
          </w:p>
        </w:tc>
      </w:tr>
      <w:tr w:rsidR="008154C3" w:rsidRPr="00313A9A" w:rsidTr="00673501">
        <w:tc>
          <w:tcPr>
            <w:tcW w:w="534"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r w:rsidRPr="00313A9A">
              <w:t>7.</w:t>
            </w:r>
          </w:p>
        </w:tc>
        <w:tc>
          <w:tcPr>
            <w:tcW w:w="1842" w:type="dxa"/>
            <w:tcBorders>
              <w:top w:val="single" w:sz="4" w:space="0" w:color="auto"/>
              <w:left w:val="single" w:sz="4" w:space="0" w:color="auto"/>
              <w:bottom w:val="single" w:sz="4" w:space="0" w:color="auto"/>
              <w:right w:val="single" w:sz="4" w:space="0" w:color="auto"/>
            </w:tcBorders>
          </w:tcPr>
          <w:p w:rsidR="008154C3" w:rsidRPr="00313A9A" w:rsidRDefault="008154C3" w:rsidP="008154C3">
            <w:proofErr w:type="spellStart"/>
            <w:r w:rsidRPr="00313A9A">
              <w:t>Аргунова</w:t>
            </w:r>
            <w:proofErr w:type="spellEnd"/>
            <w:r w:rsidRPr="00313A9A">
              <w:t xml:space="preserve"> </w:t>
            </w:r>
            <w:proofErr w:type="spellStart"/>
            <w:r w:rsidRPr="00313A9A">
              <w:t>Зарема</w:t>
            </w:r>
            <w:proofErr w:type="spellEnd"/>
            <w:r w:rsidRPr="00313A9A">
              <w:t xml:space="preserve"> </w:t>
            </w:r>
            <w:proofErr w:type="spellStart"/>
            <w:r w:rsidRPr="00313A9A">
              <w:t>Мухарбиевна</w:t>
            </w:r>
            <w:proofErr w:type="spellEnd"/>
          </w:p>
        </w:tc>
        <w:tc>
          <w:tcPr>
            <w:tcW w:w="2268"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r w:rsidRPr="00313A9A">
              <w:t xml:space="preserve">Всероссийская олимпиада  «Символы </w:t>
            </w:r>
            <w:proofErr w:type="spellStart"/>
            <w:r w:rsidRPr="00313A9A">
              <w:t>России</w:t>
            </w:r>
            <w:proofErr w:type="gramStart"/>
            <w:r w:rsidRPr="00313A9A">
              <w:t>.Р</w:t>
            </w:r>
            <w:proofErr w:type="gramEnd"/>
            <w:r w:rsidRPr="00313A9A">
              <w:t>усский</w:t>
            </w:r>
            <w:proofErr w:type="spellEnd"/>
            <w:r w:rsidRPr="00313A9A">
              <w:t xml:space="preserve"> язык: история письменности»</w:t>
            </w:r>
          </w:p>
        </w:tc>
        <w:tc>
          <w:tcPr>
            <w:tcW w:w="709"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r w:rsidRPr="00313A9A">
              <w:t>+</w:t>
            </w:r>
          </w:p>
        </w:tc>
        <w:tc>
          <w:tcPr>
            <w:tcW w:w="992"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
        </w:tc>
        <w:tc>
          <w:tcPr>
            <w:tcW w:w="851"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
        </w:tc>
        <w:tc>
          <w:tcPr>
            <w:tcW w:w="850"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
        </w:tc>
        <w:tc>
          <w:tcPr>
            <w:tcW w:w="1701"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r w:rsidRPr="00313A9A">
              <w:t xml:space="preserve">Участие </w:t>
            </w:r>
          </w:p>
        </w:tc>
      </w:tr>
      <w:tr w:rsidR="008154C3" w:rsidRPr="00313A9A" w:rsidTr="00673501">
        <w:tc>
          <w:tcPr>
            <w:tcW w:w="534"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r w:rsidRPr="00313A9A">
              <w:t>8.</w:t>
            </w:r>
          </w:p>
        </w:tc>
        <w:tc>
          <w:tcPr>
            <w:tcW w:w="1842"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roofErr w:type="spellStart"/>
            <w:r w:rsidRPr="00313A9A">
              <w:t>Тамбиева</w:t>
            </w:r>
            <w:proofErr w:type="spellEnd"/>
            <w:r w:rsidRPr="00313A9A">
              <w:t xml:space="preserve"> Анжела Владимировна</w:t>
            </w:r>
          </w:p>
        </w:tc>
        <w:tc>
          <w:tcPr>
            <w:tcW w:w="2268" w:type="dxa"/>
            <w:tcBorders>
              <w:top w:val="single" w:sz="4" w:space="0" w:color="auto"/>
              <w:left w:val="single" w:sz="4" w:space="0" w:color="auto"/>
              <w:bottom w:val="single" w:sz="4" w:space="0" w:color="auto"/>
              <w:right w:val="single" w:sz="4" w:space="0" w:color="auto"/>
            </w:tcBorders>
          </w:tcPr>
          <w:p w:rsidR="008154C3" w:rsidRPr="00313A9A" w:rsidRDefault="008154C3" w:rsidP="008154C3">
            <w:r w:rsidRPr="00313A9A">
              <w:t>Муниципальный этап Всероссийского конкурса «Лучший учитель родного языка»</w:t>
            </w:r>
          </w:p>
        </w:tc>
        <w:tc>
          <w:tcPr>
            <w:tcW w:w="709"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
        </w:tc>
        <w:tc>
          <w:tcPr>
            <w:tcW w:w="992"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
        </w:tc>
        <w:tc>
          <w:tcPr>
            <w:tcW w:w="851"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
        </w:tc>
        <w:tc>
          <w:tcPr>
            <w:tcW w:w="850"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r w:rsidRPr="00313A9A">
              <w:t>+</w:t>
            </w:r>
          </w:p>
        </w:tc>
        <w:tc>
          <w:tcPr>
            <w:tcW w:w="1701" w:type="dxa"/>
            <w:tcBorders>
              <w:top w:val="single" w:sz="4" w:space="0" w:color="auto"/>
              <w:left w:val="single" w:sz="4" w:space="0" w:color="auto"/>
              <w:bottom w:val="single" w:sz="4" w:space="0" w:color="auto"/>
              <w:right w:val="single" w:sz="4" w:space="0" w:color="auto"/>
            </w:tcBorders>
          </w:tcPr>
          <w:p w:rsidR="008154C3" w:rsidRPr="00313A9A" w:rsidRDefault="00366C10" w:rsidP="008154C3">
            <w:pPr>
              <w:jc w:val="both"/>
            </w:pPr>
            <w:r w:rsidRPr="00313A9A">
              <w:t>Участие</w:t>
            </w:r>
          </w:p>
        </w:tc>
      </w:tr>
      <w:tr w:rsidR="008154C3" w:rsidRPr="00313A9A" w:rsidTr="00673501">
        <w:tc>
          <w:tcPr>
            <w:tcW w:w="534"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r w:rsidRPr="00313A9A">
              <w:t>9.</w:t>
            </w:r>
          </w:p>
        </w:tc>
        <w:tc>
          <w:tcPr>
            <w:tcW w:w="1842"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roofErr w:type="spellStart"/>
            <w:r w:rsidRPr="00313A9A">
              <w:t>Кенчешаова</w:t>
            </w:r>
            <w:proofErr w:type="spellEnd"/>
            <w:r w:rsidRPr="00313A9A">
              <w:t xml:space="preserve"> </w:t>
            </w:r>
            <w:proofErr w:type="spellStart"/>
            <w:r w:rsidRPr="00313A9A">
              <w:t>Нуриет</w:t>
            </w:r>
            <w:proofErr w:type="spellEnd"/>
            <w:r w:rsidRPr="00313A9A">
              <w:t xml:space="preserve"> </w:t>
            </w:r>
            <w:proofErr w:type="spellStart"/>
            <w:r w:rsidRPr="00313A9A">
              <w:t>Челещбиевна</w:t>
            </w:r>
            <w:proofErr w:type="spellEnd"/>
          </w:p>
          <w:p w:rsidR="008154C3" w:rsidRPr="00313A9A" w:rsidRDefault="008154C3" w:rsidP="008154C3"/>
        </w:tc>
        <w:tc>
          <w:tcPr>
            <w:tcW w:w="2268" w:type="dxa"/>
            <w:tcBorders>
              <w:top w:val="single" w:sz="4" w:space="0" w:color="auto"/>
              <w:left w:val="single" w:sz="4" w:space="0" w:color="auto"/>
              <w:bottom w:val="single" w:sz="4" w:space="0" w:color="auto"/>
              <w:right w:val="single" w:sz="4" w:space="0" w:color="auto"/>
            </w:tcBorders>
          </w:tcPr>
          <w:p w:rsidR="008154C3" w:rsidRPr="00313A9A" w:rsidRDefault="008154C3" w:rsidP="008154C3">
            <w:r w:rsidRPr="00313A9A">
              <w:t>Районный форум молодых  исследователей «Первые шаги в науку»</w:t>
            </w:r>
          </w:p>
        </w:tc>
        <w:tc>
          <w:tcPr>
            <w:tcW w:w="709"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
        </w:tc>
        <w:tc>
          <w:tcPr>
            <w:tcW w:w="992"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
        </w:tc>
        <w:tc>
          <w:tcPr>
            <w:tcW w:w="851"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p>
        </w:tc>
        <w:tc>
          <w:tcPr>
            <w:tcW w:w="850"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r w:rsidRPr="00313A9A">
              <w:t>+</w:t>
            </w:r>
          </w:p>
        </w:tc>
        <w:tc>
          <w:tcPr>
            <w:tcW w:w="1701"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pPr>
            <w:r w:rsidRPr="00313A9A">
              <w:t>Сертификат участника</w:t>
            </w:r>
          </w:p>
        </w:tc>
      </w:tr>
      <w:tr w:rsidR="008154C3" w:rsidRPr="00313A9A" w:rsidTr="00673501">
        <w:tc>
          <w:tcPr>
            <w:tcW w:w="534" w:type="dxa"/>
            <w:tcBorders>
              <w:top w:val="single" w:sz="4" w:space="0" w:color="auto"/>
              <w:left w:val="single" w:sz="4" w:space="0" w:color="auto"/>
              <w:bottom w:val="single" w:sz="4" w:space="0" w:color="auto"/>
              <w:right w:val="single" w:sz="4" w:space="0" w:color="auto"/>
            </w:tcBorders>
          </w:tcPr>
          <w:p w:rsidR="008154C3" w:rsidRPr="00313A9A" w:rsidRDefault="008D20D8" w:rsidP="008154C3">
            <w:pPr>
              <w:jc w:val="both"/>
              <w:rPr>
                <w:sz w:val="28"/>
                <w:szCs w:val="28"/>
              </w:rPr>
            </w:pPr>
            <w:r w:rsidRPr="00313A9A">
              <w:rPr>
                <w:sz w:val="28"/>
                <w:szCs w:val="28"/>
              </w:rPr>
              <w:t>10</w:t>
            </w:r>
          </w:p>
        </w:tc>
        <w:tc>
          <w:tcPr>
            <w:tcW w:w="1842" w:type="dxa"/>
            <w:tcBorders>
              <w:top w:val="single" w:sz="4" w:space="0" w:color="auto"/>
              <w:left w:val="single" w:sz="4" w:space="0" w:color="auto"/>
              <w:bottom w:val="single" w:sz="4" w:space="0" w:color="auto"/>
              <w:right w:val="single" w:sz="4" w:space="0" w:color="auto"/>
            </w:tcBorders>
          </w:tcPr>
          <w:p w:rsidR="008154C3" w:rsidRPr="00313A9A" w:rsidRDefault="008D20D8" w:rsidP="008154C3">
            <w:pPr>
              <w:jc w:val="both"/>
              <w:rPr>
                <w:sz w:val="28"/>
                <w:szCs w:val="28"/>
              </w:rPr>
            </w:pPr>
            <w:proofErr w:type="spellStart"/>
            <w:r w:rsidRPr="00313A9A">
              <w:rPr>
                <w:sz w:val="28"/>
                <w:szCs w:val="28"/>
              </w:rPr>
              <w:t>Мамижева</w:t>
            </w:r>
            <w:proofErr w:type="spellEnd"/>
            <w:r w:rsidRPr="00313A9A">
              <w:rPr>
                <w:sz w:val="28"/>
                <w:szCs w:val="28"/>
              </w:rPr>
              <w:t xml:space="preserve"> Фатима </w:t>
            </w:r>
            <w:proofErr w:type="spellStart"/>
            <w:r w:rsidRPr="00313A9A">
              <w:rPr>
                <w:sz w:val="28"/>
                <w:szCs w:val="28"/>
              </w:rPr>
              <w:t>Арисовна</w:t>
            </w:r>
            <w:proofErr w:type="spellEnd"/>
          </w:p>
        </w:tc>
        <w:tc>
          <w:tcPr>
            <w:tcW w:w="2268" w:type="dxa"/>
            <w:tcBorders>
              <w:top w:val="single" w:sz="4" w:space="0" w:color="auto"/>
              <w:left w:val="single" w:sz="4" w:space="0" w:color="auto"/>
              <w:bottom w:val="single" w:sz="4" w:space="0" w:color="auto"/>
              <w:right w:val="single" w:sz="4" w:space="0" w:color="auto"/>
            </w:tcBorders>
          </w:tcPr>
          <w:p w:rsidR="008154C3" w:rsidRPr="00313A9A" w:rsidRDefault="008D20D8" w:rsidP="008154C3">
            <w:pPr>
              <w:jc w:val="both"/>
            </w:pPr>
            <w:r w:rsidRPr="00313A9A">
              <w:t>Съезд учителей физики</w:t>
            </w:r>
          </w:p>
        </w:tc>
        <w:tc>
          <w:tcPr>
            <w:tcW w:w="709"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73501" w:rsidRPr="00313A9A" w:rsidRDefault="008D20D8" w:rsidP="008154C3">
            <w:pPr>
              <w:jc w:val="both"/>
              <w:rPr>
                <w:sz w:val="28"/>
                <w:szCs w:val="28"/>
              </w:rPr>
            </w:pPr>
            <w:r w:rsidRPr="00313A9A">
              <w:rPr>
                <w:sz w:val="28"/>
                <w:szCs w:val="28"/>
              </w:rPr>
              <w:t>+</w:t>
            </w:r>
          </w:p>
          <w:p w:rsidR="008154C3" w:rsidRPr="00313A9A" w:rsidRDefault="00673501" w:rsidP="008154C3">
            <w:pPr>
              <w:jc w:val="both"/>
              <w:rPr>
                <w:sz w:val="28"/>
                <w:szCs w:val="28"/>
              </w:rPr>
            </w:pPr>
            <w:proofErr w:type="spellStart"/>
            <w:r w:rsidRPr="00313A9A">
              <w:rPr>
                <w:sz w:val="16"/>
                <w:szCs w:val="16"/>
              </w:rPr>
              <w:t>г</w:t>
            </w:r>
            <w:proofErr w:type="gramStart"/>
            <w:r w:rsidRPr="00313A9A">
              <w:rPr>
                <w:sz w:val="16"/>
                <w:szCs w:val="16"/>
              </w:rPr>
              <w:t>.В</w:t>
            </w:r>
            <w:proofErr w:type="gramEnd"/>
            <w:r w:rsidRPr="00313A9A">
              <w:rPr>
                <w:sz w:val="16"/>
                <w:szCs w:val="16"/>
              </w:rPr>
              <w:t>ладикавказ</w:t>
            </w:r>
            <w:proofErr w:type="spellEnd"/>
          </w:p>
        </w:tc>
        <w:tc>
          <w:tcPr>
            <w:tcW w:w="851"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8154C3" w:rsidRPr="00313A9A" w:rsidRDefault="008D20D8" w:rsidP="008154C3">
            <w:pPr>
              <w:jc w:val="both"/>
              <w:rPr>
                <w:sz w:val="28"/>
                <w:szCs w:val="28"/>
              </w:rPr>
            </w:pPr>
            <w:r w:rsidRPr="00313A9A">
              <w:t>Сертификат участника</w:t>
            </w:r>
          </w:p>
        </w:tc>
      </w:tr>
      <w:tr w:rsidR="00366C10" w:rsidRPr="00313A9A" w:rsidTr="00673501">
        <w:tc>
          <w:tcPr>
            <w:tcW w:w="534" w:type="dxa"/>
            <w:tcBorders>
              <w:top w:val="single" w:sz="4" w:space="0" w:color="auto"/>
              <w:left w:val="single" w:sz="4" w:space="0" w:color="auto"/>
              <w:bottom w:val="single" w:sz="4" w:space="0" w:color="auto"/>
              <w:right w:val="single" w:sz="4" w:space="0" w:color="auto"/>
            </w:tcBorders>
          </w:tcPr>
          <w:p w:rsidR="00366C10" w:rsidRPr="00313A9A" w:rsidRDefault="00673501" w:rsidP="008154C3">
            <w:pPr>
              <w:jc w:val="both"/>
              <w:rPr>
                <w:sz w:val="28"/>
                <w:szCs w:val="28"/>
              </w:rPr>
            </w:pPr>
            <w:r w:rsidRPr="00313A9A">
              <w:rPr>
                <w:sz w:val="28"/>
                <w:szCs w:val="28"/>
              </w:rPr>
              <w:t>11</w:t>
            </w:r>
          </w:p>
        </w:tc>
        <w:tc>
          <w:tcPr>
            <w:tcW w:w="1842" w:type="dxa"/>
            <w:tcBorders>
              <w:top w:val="single" w:sz="4" w:space="0" w:color="auto"/>
              <w:left w:val="single" w:sz="4" w:space="0" w:color="auto"/>
              <w:bottom w:val="single" w:sz="4" w:space="0" w:color="auto"/>
              <w:right w:val="single" w:sz="4" w:space="0" w:color="auto"/>
            </w:tcBorders>
          </w:tcPr>
          <w:p w:rsidR="00366C10" w:rsidRPr="00313A9A" w:rsidRDefault="00366C10" w:rsidP="008154C3">
            <w:pPr>
              <w:jc w:val="both"/>
              <w:rPr>
                <w:sz w:val="28"/>
                <w:szCs w:val="28"/>
              </w:rPr>
            </w:pPr>
            <w:proofErr w:type="spellStart"/>
            <w:r w:rsidRPr="00313A9A">
              <w:rPr>
                <w:sz w:val="28"/>
                <w:szCs w:val="28"/>
              </w:rPr>
              <w:t>Лиева</w:t>
            </w:r>
            <w:proofErr w:type="spellEnd"/>
            <w:r w:rsidRPr="00313A9A">
              <w:rPr>
                <w:sz w:val="28"/>
                <w:szCs w:val="28"/>
              </w:rPr>
              <w:t xml:space="preserve"> Майя </w:t>
            </w:r>
            <w:proofErr w:type="spellStart"/>
            <w:r w:rsidRPr="00313A9A">
              <w:rPr>
                <w:sz w:val="28"/>
                <w:szCs w:val="28"/>
              </w:rPr>
              <w:t>Канаматовна</w:t>
            </w:r>
            <w:proofErr w:type="spellEnd"/>
          </w:p>
        </w:tc>
        <w:tc>
          <w:tcPr>
            <w:tcW w:w="2268" w:type="dxa"/>
            <w:tcBorders>
              <w:top w:val="single" w:sz="4" w:space="0" w:color="auto"/>
              <w:left w:val="single" w:sz="4" w:space="0" w:color="auto"/>
              <w:bottom w:val="single" w:sz="4" w:space="0" w:color="auto"/>
              <w:right w:val="single" w:sz="4" w:space="0" w:color="auto"/>
            </w:tcBorders>
          </w:tcPr>
          <w:p w:rsidR="00366C10" w:rsidRPr="00313A9A" w:rsidRDefault="00366C10" w:rsidP="008154C3">
            <w:pPr>
              <w:jc w:val="both"/>
            </w:pPr>
            <w:r w:rsidRPr="00313A9A">
              <w:t xml:space="preserve">Конференция, посвященная </w:t>
            </w:r>
            <w:proofErr w:type="spellStart"/>
            <w:r w:rsidRPr="00313A9A">
              <w:t>Ю.Х.Калмыкову</w:t>
            </w:r>
            <w:proofErr w:type="spellEnd"/>
          </w:p>
        </w:tc>
        <w:tc>
          <w:tcPr>
            <w:tcW w:w="709" w:type="dxa"/>
            <w:tcBorders>
              <w:top w:val="single" w:sz="4" w:space="0" w:color="auto"/>
              <w:left w:val="single" w:sz="4" w:space="0" w:color="auto"/>
              <w:bottom w:val="single" w:sz="4" w:space="0" w:color="auto"/>
              <w:right w:val="single" w:sz="4" w:space="0" w:color="auto"/>
            </w:tcBorders>
          </w:tcPr>
          <w:p w:rsidR="00366C10" w:rsidRPr="00313A9A" w:rsidRDefault="00366C10" w:rsidP="008154C3">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366C10" w:rsidRPr="00313A9A" w:rsidRDefault="00366C10" w:rsidP="008154C3">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366C10" w:rsidRPr="00313A9A" w:rsidRDefault="00366C10" w:rsidP="008154C3">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366C10" w:rsidRPr="00313A9A" w:rsidRDefault="00366C10" w:rsidP="008154C3">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366C10" w:rsidRPr="00313A9A" w:rsidRDefault="00366C10">
            <w:r w:rsidRPr="00313A9A">
              <w:t xml:space="preserve">Участие </w:t>
            </w:r>
          </w:p>
        </w:tc>
      </w:tr>
      <w:tr w:rsidR="00366C10" w:rsidRPr="00313A9A" w:rsidTr="00673501">
        <w:tc>
          <w:tcPr>
            <w:tcW w:w="534" w:type="dxa"/>
            <w:tcBorders>
              <w:top w:val="single" w:sz="4" w:space="0" w:color="auto"/>
              <w:left w:val="single" w:sz="4" w:space="0" w:color="auto"/>
              <w:bottom w:val="single" w:sz="4" w:space="0" w:color="auto"/>
              <w:right w:val="single" w:sz="4" w:space="0" w:color="auto"/>
            </w:tcBorders>
          </w:tcPr>
          <w:p w:rsidR="00366C10" w:rsidRPr="00313A9A" w:rsidRDefault="00673501" w:rsidP="008154C3">
            <w:pPr>
              <w:jc w:val="both"/>
              <w:rPr>
                <w:sz w:val="28"/>
                <w:szCs w:val="28"/>
              </w:rPr>
            </w:pPr>
            <w:r w:rsidRPr="00313A9A">
              <w:rPr>
                <w:sz w:val="28"/>
                <w:szCs w:val="28"/>
              </w:rPr>
              <w:t>12</w:t>
            </w:r>
          </w:p>
        </w:tc>
        <w:tc>
          <w:tcPr>
            <w:tcW w:w="1842" w:type="dxa"/>
            <w:tcBorders>
              <w:top w:val="single" w:sz="4" w:space="0" w:color="auto"/>
              <w:left w:val="single" w:sz="4" w:space="0" w:color="auto"/>
              <w:bottom w:val="single" w:sz="4" w:space="0" w:color="auto"/>
              <w:right w:val="single" w:sz="4" w:space="0" w:color="auto"/>
            </w:tcBorders>
          </w:tcPr>
          <w:p w:rsidR="00366C10" w:rsidRPr="00313A9A" w:rsidRDefault="00366C10" w:rsidP="008154C3">
            <w:pPr>
              <w:jc w:val="both"/>
              <w:rPr>
                <w:sz w:val="28"/>
                <w:szCs w:val="28"/>
              </w:rPr>
            </w:pPr>
            <w:proofErr w:type="spellStart"/>
            <w:r w:rsidRPr="00313A9A">
              <w:rPr>
                <w:sz w:val="28"/>
                <w:szCs w:val="28"/>
              </w:rPr>
              <w:t>Лиева</w:t>
            </w:r>
            <w:proofErr w:type="spellEnd"/>
            <w:r w:rsidRPr="00313A9A">
              <w:rPr>
                <w:sz w:val="28"/>
                <w:szCs w:val="28"/>
              </w:rPr>
              <w:t xml:space="preserve"> Майя </w:t>
            </w:r>
            <w:proofErr w:type="spellStart"/>
            <w:r w:rsidRPr="00313A9A">
              <w:rPr>
                <w:sz w:val="28"/>
                <w:szCs w:val="28"/>
              </w:rPr>
              <w:t>Канаматовна</w:t>
            </w:r>
            <w:proofErr w:type="spellEnd"/>
          </w:p>
        </w:tc>
        <w:tc>
          <w:tcPr>
            <w:tcW w:w="2268" w:type="dxa"/>
            <w:tcBorders>
              <w:top w:val="single" w:sz="4" w:space="0" w:color="auto"/>
              <w:left w:val="single" w:sz="4" w:space="0" w:color="auto"/>
              <w:bottom w:val="single" w:sz="4" w:space="0" w:color="auto"/>
              <w:right w:val="single" w:sz="4" w:space="0" w:color="auto"/>
            </w:tcBorders>
          </w:tcPr>
          <w:p w:rsidR="00366C10" w:rsidRPr="00313A9A" w:rsidRDefault="00366C10" w:rsidP="008154C3">
            <w:pPr>
              <w:jc w:val="both"/>
            </w:pPr>
            <w:proofErr w:type="spellStart"/>
            <w:r w:rsidRPr="00313A9A">
              <w:t>Клычевские</w:t>
            </w:r>
            <w:proofErr w:type="spellEnd"/>
            <w:r w:rsidRPr="00313A9A">
              <w:t xml:space="preserve"> чтения</w:t>
            </w:r>
          </w:p>
        </w:tc>
        <w:tc>
          <w:tcPr>
            <w:tcW w:w="709" w:type="dxa"/>
            <w:tcBorders>
              <w:top w:val="single" w:sz="4" w:space="0" w:color="auto"/>
              <w:left w:val="single" w:sz="4" w:space="0" w:color="auto"/>
              <w:bottom w:val="single" w:sz="4" w:space="0" w:color="auto"/>
              <w:right w:val="single" w:sz="4" w:space="0" w:color="auto"/>
            </w:tcBorders>
          </w:tcPr>
          <w:p w:rsidR="00366C10" w:rsidRPr="00313A9A" w:rsidRDefault="00366C10" w:rsidP="008154C3">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366C10" w:rsidRPr="00313A9A" w:rsidRDefault="00366C10" w:rsidP="008154C3">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366C10" w:rsidRPr="00313A9A" w:rsidRDefault="00366C10" w:rsidP="008154C3">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366C10" w:rsidRPr="00313A9A" w:rsidRDefault="00366C10" w:rsidP="008154C3">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366C10" w:rsidRPr="00313A9A" w:rsidRDefault="00366C10">
            <w:r w:rsidRPr="00313A9A">
              <w:t xml:space="preserve">Участие </w:t>
            </w:r>
          </w:p>
        </w:tc>
      </w:tr>
      <w:tr w:rsidR="008154C3" w:rsidRPr="00313A9A" w:rsidTr="00673501">
        <w:tc>
          <w:tcPr>
            <w:tcW w:w="534" w:type="dxa"/>
            <w:tcBorders>
              <w:top w:val="single" w:sz="4" w:space="0" w:color="auto"/>
              <w:left w:val="single" w:sz="4" w:space="0" w:color="auto"/>
              <w:bottom w:val="single" w:sz="4" w:space="0" w:color="auto"/>
              <w:right w:val="single" w:sz="4" w:space="0" w:color="auto"/>
            </w:tcBorders>
          </w:tcPr>
          <w:p w:rsidR="008154C3" w:rsidRPr="00313A9A" w:rsidRDefault="0068494A" w:rsidP="008154C3">
            <w:pPr>
              <w:jc w:val="both"/>
              <w:rPr>
                <w:sz w:val="28"/>
                <w:szCs w:val="28"/>
              </w:rPr>
            </w:pPr>
            <w:r w:rsidRPr="00313A9A">
              <w:rPr>
                <w:sz w:val="28"/>
                <w:szCs w:val="28"/>
              </w:rPr>
              <w:t>13</w:t>
            </w:r>
          </w:p>
        </w:tc>
        <w:tc>
          <w:tcPr>
            <w:tcW w:w="1842" w:type="dxa"/>
            <w:tcBorders>
              <w:top w:val="single" w:sz="4" w:space="0" w:color="auto"/>
              <w:left w:val="single" w:sz="4" w:space="0" w:color="auto"/>
              <w:bottom w:val="single" w:sz="4" w:space="0" w:color="auto"/>
              <w:right w:val="single" w:sz="4" w:space="0" w:color="auto"/>
            </w:tcBorders>
          </w:tcPr>
          <w:p w:rsidR="008154C3" w:rsidRPr="00313A9A" w:rsidRDefault="0068494A" w:rsidP="008154C3">
            <w:pPr>
              <w:jc w:val="both"/>
              <w:rPr>
                <w:sz w:val="28"/>
                <w:szCs w:val="28"/>
              </w:rPr>
            </w:pPr>
            <w:proofErr w:type="spellStart"/>
            <w:r w:rsidRPr="00313A9A">
              <w:rPr>
                <w:sz w:val="28"/>
                <w:szCs w:val="28"/>
              </w:rPr>
              <w:t>Карданова</w:t>
            </w:r>
            <w:proofErr w:type="spellEnd"/>
            <w:r w:rsidRPr="00313A9A">
              <w:rPr>
                <w:sz w:val="28"/>
                <w:szCs w:val="28"/>
              </w:rPr>
              <w:t xml:space="preserve"> Диана </w:t>
            </w:r>
            <w:proofErr w:type="spellStart"/>
            <w:r w:rsidRPr="00313A9A">
              <w:rPr>
                <w:sz w:val="28"/>
                <w:szCs w:val="28"/>
              </w:rPr>
              <w:t>Беслановна</w:t>
            </w:r>
            <w:proofErr w:type="spellEnd"/>
          </w:p>
        </w:tc>
        <w:tc>
          <w:tcPr>
            <w:tcW w:w="2268" w:type="dxa"/>
            <w:tcBorders>
              <w:top w:val="single" w:sz="4" w:space="0" w:color="auto"/>
              <w:left w:val="single" w:sz="4" w:space="0" w:color="auto"/>
              <w:bottom w:val="single" w:sz="4" w:space="0" w:color="auto"/>
              <w:right w:val="single" w:sz="4" w:space="0" w:color="auto"/>
            </w:tcBorders>
          </w:tcPr>
          <w:p w:rsidR="008154C3" w:rsidRPr="00313A9A" w:rsidRDefault="0068494A" w:rsidP="008154C3">
            <w:pPr>
              <w:jc w:val="both"/>
              <w:rPr>
                <w:sz w:val="28"/>
                <w:szCs w:val="28"/>
              </w:rPr>
            </w:pPr>
            <w:r w:rsidRPr="00313A9A">
              <w:rPr>
                <w:sz w:val="28"/>
                <w:szCs w:val="28"/>
              </w:rPr>
              <w:t xml:space="preserve">Конкурс «Навигаторы детства» </w:t>
            </w:r>
          </w:p>
        </w:tc>
        <w:tc>
          <w:tcPr>
            <w:tcW w:w="709"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8154C3" w:rsidRPr="00313A9A" w:rsidRDefault="0068494A" w:rsidP="008154C3">
            <w:pPr>
              <w:jc w:val="both"/>
              <w:rPr>
                <w:sz w:val="28"/>
                <w:szCs w:val="28"/>
              </w:rPr>
            </w:pPr>
            <w:r w:rsidRPr="00313A9A">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8154C3" w:rsidRPr="00313A9A" w:rsidRDefault="008154C3" w:rsidP="008154C3">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8154C3" w:rsidRPr="00313A9A" w:rsidRDefault="0068494A" w:rsidP="008154C3">
            <w:pPr>
              <w:jc w:val="both"/>
              <w:rPr>
                <w:sz w:val="28"/>
                <w:szCs w:val="28"/>
              </w:rPr>
            </w:pPr>
            <w:r w:rsidRPr="00313A9A">
              <w:rPr>
                <w:sz w:val="28"/>
                <w:szCs w:val="28"/>
              </w:rPr>
              <w:t xml:space="preserve">Грамота </w:t>
            </w:r>
          </w:p>
        </w:tc>
      </w:tr>
    </w:tbl>
    <w:p w:rsidR="00F17715" w:rsidRPr="00313A9A" w:rsidRDefault="00F17715" w:rsidP="002F4D09">
      <w:pPr>
        <w:jc w:val="both"/>
        <w:rPr>
          <w:sz w:val="28"/>
          <w:szCs w:val="28"/>
        </w:rPr>
      </w:pPr>
    </w:p>
    <w:p w:rsidR="00F17715" w:rsidRPr="00313A9A" w:rsidRDefault="00F17715" w:rsidP="00F17715">
      <w:pPr>
        <w:jc w:val="both"/>
        <w:rPr>
          <w:b/>
          <w:sz w:val="28"/>
          <w:szCs w:val="28"/>
        </w:rPr>
      </w:pPr>
      <w:r w:rsidRPr="00313A9A">
        <w:rPr>
          <w:b/>
          <w:sz w:val="28"/>
          <w:szCs w:val="28"/>
        </w:rPr>
        <w:t>5. Самообразование учителей  (указание  темы обобщенного опыта работы</w:t>
      </w:r>
      <w:r w:rsidR="00321F95" w:rsidRPr="00313A9A">
        <w:rPr>
          <w:b/>
          <w:sz w:val="28"/>
          <w:szCs w:val="28"/>
        </w:rPr>
        <w:t>)</w:t>
      </w:r>
      <w:r w:rsidR="00207B2C" w:rsidRPr="00313A9A">
        <w:rPr>
          <w:b/>
          <w:sz w:val="28"/>
          <w:szCs w:val="28"/>
        </w:rPr>
        <w:t xml:space="preserve"> за 2023-2024</w:t>
      </w:r>
      <w:r w:rsidRPr="00313A9A">
        <w:rPr>
          <w:b/>
          <w:sz w:val="28"/>
          <w:szCs w:val="28"/>
        </w:rPr>
        <w:t xml:space="preserve"> уч. г</w:t>
      </w:r>
      <w:r w:rsidR="00321F95" w:rsidRPr="00313A9A">
        <w:rPr>
          <w:b/>
          <w:sz w:val="28"/>
          <w:szCs w:val="28"/>
        </w:rPr>
        <w:t>.</w:t>
      </w:r>
      <w:r w:rsidRPr="00313A9A">
        <w:rPr>
          <w:b/>
          <w:sz w:val="28"/>
          <w:szCs w:val="28"/>
        </w:rPr>
        <w:t xml:space="preserve"> </w:t>
      </w:r>
    </w:p>
    <w:tbl>
      <w:tblPr>
        <w:tblpPr w:leftFromText="180" w:rightFromText="180" w:vertAnchor="text" w:horzAnchor="margin" w:tblpXSpec="center" w:tblpY="18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13"/>
        <w:gridCol w:w="3715"/>
        <w:gridCol w:w="1418"/>
        <w:gridCol w:w="1134"/>
      </w:tblGrid>
      <w:tr w:rsidR="00F17715" w:rsidRPr="00313A9A" w:rsidTr="007E3162">
        <w:tc>
          <w:tcPr>
            <w:tcW w:w="1951" w:type="dxa"/>
            <w:tcBorders>
              <w:top w:val="single" w:sz="4" w:space="0" w:color="auto"/>
              <w:left w:val="single" w:sz="4" w:space="0" w:color="auto"/>
              <w:bottom w:val="single" w:sz="4" w:space="0" w:color="auto"/>
              <w:right w:val="single" w:sz="4" w:space="0" w:color="auto"/>
            </w:tcBorders>
            <w:hideMark/>
          </w:tcPr>
          <w:p w:rsidR="00F17715" w:rsidRPr="00313A9A" w:rsidRDefault="00F17715" w:rsidP="008154C3">
            <w:pPr>
              <w:jc w:val="both"/>
              <w:rPr>
                <w:b/>
              </w:rPr>
            </w:pPr>
            <w:r w:rsidRPr="00313A9A">
              <w:rPr>
                <w:b/>
              </w:rPr>
              <w:t>Ф.И.О.  учителя</w:t>
            </w:r>
          </w:p>
          <w:p w:rsidR="00A257A7" w:rsidRPr="00313A9A" w:rsidRDefault="00A257A7" w:rsidP="008154C3">
            <w:pPr>
              <w:jc w:val="both"/>
              <w:rPr>
                <w:b/>
              </w:rPr>
            </w:pPr>
            <w:r w:rsidRPr="00313A9A">
              <w:rPr>
                <w:b/>
              </w:rPr>
              <w:t>(полностью)</w:t>
            </w:r>
          </w:p>
        </w:tc>
        <w:tc>
          <w:tcPr>
            <w:tcW w:w="1813" w:type="dxa"/>
            <w:tcBorders>
              <w:top w:val="single" w:sz="4" w:space="0" w:color="auto"/>
              <w:left w:val="single" w:sz="4" w:space="0" w:color="auto"/>
              <w:bottom w:val="single" w:sz="4" w:space="0" w:color="auto"/>
              <w:right w:val="single" w:sz="4" w:space="0" w:color="auto"/>
            </w:tcBorders>
            <w:hideMark/>
          </w:tcPr>
          <w:p w:rsidR="00F17715" w:rsidRPr="00313A9A" w:rsidRDefault="00F17715" w:rsidP="008154C3">
            <w:pPr>
              <w:jc w:val="both"/>
              <w:rPr>
                <w:b/>
              </w:rPr>
            </w:pPr>
            <w:r w:rsidRPr="00313A9A">
              <w:rPr>
                <w:b/>
              </w:rPr>
              <w:t>Предмет</w:t>
            </w:r>
          </w:p>
        </w:tc>
        <w:tc>
          <w:tcPr>
            <w:tcW w:w="3715" w:type="dxa"/>
            <w:tcBorders>
              <w:top w:val="single" w:sz="4" w:space="0" w:color="auto"/>
              <w:left w:val="single" w:sz="4" w:space="0" w:color="auto"/>
              <w:bottom w:val="single" w:sz="4" w:space="0" w:color="auto"/>
              <w:right w:val="single" w:sz="4" w:space="0" w:color="auto"/>
            </w:tcBorders>
            <w:hideMark/>
          </w:tcPr>
          <w:p w:rsidR="007E3162" w:rsidRDefault="00F17715" w:rsidP="008154C3">
            <w:pPr>
              <w:jc w:val="both"/>
              <w:rPr>
                <w:b/>
              </w:rPr>
            </w:pPr>
            <w:r w:rsidRPr="00313A9A">
              <w:rPr>
                <w:b/>
              </w:rPr>
              <w:t>Тема  обобщенного опыта</w:t>
            </w:r>
          </w:p>
          <w:p w:rsidR="00F17715" w:rsidRPr="00313A9A" w:rsidRDefault="00F17715" w:rsidP="008154C3">
            <w:pPr>
              <w:jc w:val="both"/>
              <w:rPr>
                <w:b/>
              </w:rPr>
            </w:pPr>
            <w:r w:rsidRPr="00313A9A">
              <w:rPr>
                <w:b/>
              </w:rPr>
              <w:t xml:space="preserve"> работы</w:t>
            </w:r>
          </w:p>
        </w:tc>
        <w:tc>
          <w:tcPr>
            <w:tcW w:w="1418" w:type="dxa"/>
            <w:tcBorders>
              <w:top w:val="single" w:sz="4" w:space="0" w:color="auto"/>
              <w:left w:val="single" w:sz="4" w:space="0" w:color="auto"/>
              <w:bottom w:val="single" w:sz="4" w:space="0" w:color="auto"/>
              <w:right w:val="single" w:sz="4" w:space="0" w:color="auto"/>
            </w:tcBorders>
            <w:hideMark/>
          </w:tcPr>
          <w:p w:rsidR="00F17715" w:rsidRPr="00313A9A" w:rsidRDefault="00F17715" w:rsidP="008154C3">
            <w:pPr>
              <w:jc w:val="both"/>
              <w:rPr>
                <w:b/>
              </w:rPr>
            </w:pPr>
            <w:r w:rsidRPr="00313A9A">
              <w:rPr>
                <w:b/>
              </w:rPr>
              <w:t>Год обобщения</w:t>
            </w:r>
          </w:p>
        </w:tc>
        <w:tc>
          <w:tcPr>
            <w:tcW w:w="1134" w:type="dxa"/>
            <w:tcBorders>
              <w:top w:val="single" w:sz="4" w:space="0" w:color="auto"/>
              <w:left w:val="single" w:sz="4" w:space="0" w:color="auto"/>
              <w:bottom w:val="single" w:sz="4" w:space="0" w:color="auto"/>
              <w:right w:val="single" w:sz="4" w:space="0" w:color="auto"/>
            </w:tcBorders>
            <w:hideMark/>
          </w:tcPr>
          <w:p w:rsidR="00F17715" w:rsidRPr="00313A9A" w:rsidRDefault="00F17715" w:rsidP="008154C3">
            <w:pPr>
              <w:jc w:val="both"/>
              <w:rPr>
                <w:b/>
              </w:rPr>
            </w:pPr>
            <w:r w:rsidRPr="00313A9A">
              <w:rPr>
                <w:b/>
              </w:rPr>
              <w:t>Используется</w:t>
            </w:r>
          </w:p>
        </w:tc>
      </w:tr>
      <w:tr w:rsidR="000E481F" w:rsidRPr="00313A9A" w:rsidTr="007E3162">
        <w:tc>
          <w:tcPr>
            <w:tcW w:w="1951" w:type="dxa"/>
            <w:tcBorders>
              <w:top w:val="single" w:sz="4" w:space="0" w:color="auto"/>
              <w:left w:val="single" w:sz="4" w:space="0" w:color="auto"/>
              <w:bottom w:val="single" w:sz="4" w:space="0" w:color="auto"/>
              <w:right w:val="single" w:sz="4" w:space="0" w:color="auto"/>
            </w:tcBorders>
          </w:tcPr>
          <w:p w:rsidR="000E481F" w:rsidRPr="00313A9A" w:rsidRDefault="000E481F" w:rsidP="008154C3">
            <w:pPr>
              <w:widowControl w:val="0"/>
              <w:tabs>
                <w:tab w:val="left" w:pos="1556"/>
              </w:tabs>
              <w:autoSpaceDE w:val="0"/>
              <w:autoSpaceDN w:val="0"/>
              <w:rPr>
                <w:spacing w:val="-2"/>
              </w:rPr>
            </w:pPr>
            <w:r w:rsidRPr="00313A9A">
              <w:rPr>
                <w:spacing w:val="-2"/>
              </w:rPr>
              <w:t>Агоева Ф.О.</w:t>
            </w:r>
          </w:p>
          <w:p w:rsidR="000E481F" w:rsidRPr="00313A9A" w:rsidRDefault="000E481F" w:rsidP="008154C3">
            <w:pPr>
              <w:rPr>
                <w:b/>
              </w:rPr>
            </w:pPr>
          </w:p>
        </w:tc>
        <w:tc>
          <w:tcPr>
            <w:tcW w:w="1813" w:type="dxa"/>
            <w:tcBorders>
              <w:top w:val="single" w:sz="4" w:space="0" w:color="auto"/>
              <w:left w:val="single" w:sz="4" w:space="0" w:color="auto"/>
              <w:bottom w:val="single" w:sz="4" w:space="0" w:color="auto"/>
              <w:right w:val="single" w:sz="4" w:space="0" w:color="auto"/>
            </w:tcBorders>
          </w:tcPr>
          <w:p w:rsidR="000E481F" w:rsidRPr="00313A9A" w:rsidRDefault="000E481F" w:rsidP="008154C3">
            <w:r w:rsidRPr="00313A9A">
              <w:lastRenderedPageBreak/>
              <w:t xml:space="preserve">Математика в </w:t>
            </w:r>
            <w:r w:rsidRPr="00313A9A">
              <w:lastRenderedPageBreak/>
              <w:t>начальной школе</w:t>
            </w:r>
          </w:p>
        </w:tc>
        <w:tc>
          <w:tcPr>
            <w:tcW w:w="3715" w:type="dxa"/>
            <w:tcBorders>
              <w:top w:val="single" w:sz="4" w:space="0" w:color="auto"/>
              <w:left w:val="single" w:sz="4" w:space="0" w:color="auto"/>
              <w:bottom w:val="single" w:sz="4" w:space="0" w:color="auto"/>
              <w:right w:val="single" w:sz="4" w:space="0" w:color="auto"/>
            </w:tcBorders>
          </w:tcPr>
          <w:p w:rsidR="000E481F" w:rsidRPr="00313A9A" w:rsidRDefault="000E481F" w:rsidP="008154C3">
            <w:r w:rsidRPr="00313A9A">
              <w:lastRenderedPageBreak/>
              <w:t xml:space="preserve">«Использование современных </w:t>
            </w:r>
            <w:r w:rsidRPr="00313A9A">
              <w:lastRenderedPageBreak/>
              <w:t>технологий обучения на уроках математики в начальных классах»</w:t>
            </w:r>
          </w:p>
        </w:tc>
        <w:tc>
          <w:tcPr>
            <w:tcW w:w="1418" w:type="dxa"/>
            <w:tcBorders>
              <w:top w:val="single" w:sz="4" w:space="0" w:color="auto"/>
              <w:left w:val="single" w:sz="4" w:space="0" w:color="auto"/>
              <w:bottom w:val="single" w:sz="4" w:space="0" w:color="auto"/>
              <w:right w:val="single" w:sz="4" w:space="0" w:color="auto"/>
            </w:tcBorders>
          </w:tcPr>
          <w:p w:rsidR="000E481F" w:rsidRPr="00313A9A" w:rsidRDefault="000E481F" w:rsidP="008154C3">
            <w:pPr>
              <w:rPr>
                <w:b/>
              </w:rPr>
            </w:pPr>
            <w:r w:rsidRPr="00313A9A">
              <w:rPr>
                <w:b/>
              </w:rPr>
              <w:lastRenderedPageBreak/>
              <w:t>2023г.</w:t>
            </w:r>
          </w:p>
        </w:tc>
        <w:tc>
          <w:tcPr>
            <w:tcW w:w="1134" w:type="dxa"/>
            <w:tcBorders>
              <w:top w:val="single" w:sz="4" w:space="0" w:color="auto"/>
              <w:left w:val="single" w:sz="4" w:space="0" w:color="auto"/>
              <w:bottom w:val="single" w:sz="4" w:space="0" w:color="auto"/>
              <w:right w:val="single" w:sz="4" w:space="0" w:color="auto"/>
            </w:tcBorders>
          </w:tcPr>
          <w:p w:rsidR="000E481F" w:rsidRPr="00313A9A" w:rsidRDefault="000E481F" w:rsidP="008154C3">
            <w:pPr>
              <w:rPr>
                <w:b/>
              </w:rPr>
            </w:pPr>
            <w:r w:rsidRPr="00313A9A">
              <w:rPr>
                <w:b/>
              </w:rPr>
              <w:t>+</w:t>
            </w:r>
          </w:p>
        </w:tc>
      </w:tr>
      <w:tr w:rsidR="000E481F" w:rsidRPr="00313A9A" w:rsidTr="007E3162">
        <w:tc>
          <w:tcPr>
            <w:tcW w:w="1951" w:type="dxa"/>
            <w:tcBorders>
              <w:top w:val="single" w:sz="4" w:space="0" w:color="auto"/>
              <w:left w:val="single" w:sz="4" w:space="0" w:color="auto"/>
              <w:bottom w:val="single" w:sz="4" w:space="0" w:color="auto"/>
              <w:right w:val="single" w:sz="4" w:space="0" w:color="auto"/>
            </w:tcBorders>
          </w:tcPr>
          <w:p w:rsidR="000E481F" w:rsidRPr="00313A9A" w:rsidRDefault="000E481F" w:rsidP="008154C3">
            <w:pPr>
              <w:widowControl w:val="0"/>
              <w:tabs>
                <w:tab w:val="left" w:pos="1556"/>
              </w:tabs>
              <w:autoSpaceDE w:val="0"/>
              <w:autoSpaceDN w:val="0"/>
            </w:pPr>
            <w:proofErr w:type="spellStart"/>
            <w:r w:rsidRPr="00313A9A">
              <w:lastRenderedPageBreak/>
              <w:t>Лиева</w:t>
            </w:r>
            <w:proofErr w:type="spellEnd"/>
            <w:r w:rsidRPr="00313A9A">
              <w:t xml:space="preserve"> М.К</w:t>
            </w:r>
          </w:p>
        </w:tc>
        <w:tc>
          <w:tcPr>
            <w:tcW w:w="1813" w:type="dxa"/>
            <w:tcBorders>
              <w:top w:val="single" w:sz="4" w:space="0" w:color="auto"/>
              <w:left w:val="single" w:sz="4" w:space="0" w:color="auto"/>
              <w:bottom w:val="single" w:sz="4" w:space="0" w:color="auto"/>
              <w:right w:val="single" w:sz="4" w:space="0" w:color="auto"/>
            </w:tcBorders>
          </w:tcPr>
          <w:p w:rsidR="000E481F" w:rsidRPr="00313A9A" w:rsidRDefault="000E481F" w:rsidP="008154C3">
            <w:r w:rsidRPr="00313A9A">
              <w:t xml:space="preserve">Родной язык </w:t>
            </w:r>
          </w:p>
        </w:tc>
        <w:tc>
          <w:tcPr>
            <w:tcW w:w="3715" w:type="dxa"/>
            <w:tcBorders>
              <w:top w:val="single" w:sz="4" w:space="0" w:color="auto"/>
              <w:left w:val="single" w:sz="4" w:space="0" w:color="auto"/>
              <w:bottom w:val="single" w:sz="4" w:space="0" w:color="auto"/>
              <w:right w:val="single" w:sz="4" w:space="0" w:color="auto"/>
            </w:tcBorders>
          </w:tcPr>
          <w:p w:rsidR="000E481F" w:rsidRPr="00313A9A" w:rsidRDefault="000E481F" w:rsidP="008154C3">
            <w:r w:rsidRPr="00313A9A">
              <w:t>«Уроки  родного язык</w:t>
            </w:r>
            <w:proofErr w:type="gramStart"/>
            <w:r w:rsidRPr="00313A9A">
              <w:t>а-</w:t>
            </w:r>
            <w:proofErr w:type="gramEnd"/>
            <w:r w:rsidRPr="00313A9A">
              <w:t xml:space="preserve"> значимость и ценность»</w:t>
            </w:r>
          </w:p>
        </w:tc>
        <w:tc>
          <w:tcPr>
            <w:tcW w:w="1418" w:type="dxa"/>
            <w:tcBorders>
              <w:top w:val="single" w:sz="4" w:space="0" w:color="auto"/>
              <w:left w:val="single" w:sz="4" w:space="0" w:color="auto"/>
              <w:bottom w:val="single" w:sz="4" w:space="0" w:color="auto"/>
              <w:right w:val="single" w:sz="4" w:space="0" w:color="auto"/>
            </w:tcBorders>
          </w:tcPr>
          <w:p w:rsidR="000E481F" w:rsidRPr="00313A9A" w:rsidRDefault="000E481F" w:rsidP="008154C3">
            <w:pPr>
              <w:rPr>
                <w:b/>
              </w:rPr>
            </w:pPr>
            <w:r w:rsidRPr="00313A9A">
              <w:rPr>
                <w:b/>
              </w:rPr>
              <w:t>2023г.</w:t>
            </w:r>
          </w:p>
        </w:tc>
        <w:tc>
          <w:tcPr>
            <w:tcW w:w="1134" w:type="dxa"/>
            <w:tcBorders>
              <w:top w:val="single" w:sz="4" w:space="0" w:color="auto"/>
              <w:left w:val="single" w:sz="4" w:space="0" w:color="auto"/>
              <w:bottom w:val="single" w:sz="4" w:space="0" w:color="auto"/>
              <w:right w:val="single" w:sz="4" w:space="0" w:color="auto"/>
            </w:tcBorders>
          </w:tcPr>
          <w:p w:rsidR="000E481F" w:rsidRPr="00313A9A" w:rsidRDefault="000E481F" w:rsidP="008154C3">
            <w:pPr>
              <w:rPr>
                <w:b/>
              </w:rPr>
            </w:pPr>
            <w:r w:rsidRPr="00313A9A">
              <w:rPr>
                <w:b/>
              </w:rPr>
              <w:t>+</w:t>
            </w:r>
          </w:p>
        </w:tc>
      </w:tr>
      <w:tr w:rsidR="000E481F" w:rsidRPr="00313A9A" w:rsidTr="007E3162">
        <w:tc>
          <w:tcPr>
            <w:tcW w:w="1951" w:type="dxa"/>
            <w:tcBorders>
              <w:top w:val="single" w:sz="4" w:space="0" w:color="auto"/>
              <w:left w:val="single" w:sz="4" w:space="0" w:color="auto"/>
              <w:bottom w:val="single" w:sz="4" w:space="0" w:color="auto"/>
              <w:right w:val="single" w:sz="4" w:space="0" w:color="auto"/>
            </w:tcBorders>
          </w:tcPr>
          <w:p w:rsidR="000E481F" w:rsidRPr="00313A9A" w:rsidRDefault="000E481F" w:rsidP="000E481F">
            <w:pPr>
              <w:widowControl w:val="0"/>
              <w:tabs>
                <w:tab w:val="left" w:pos="1556"/>
              </w:tabs>
              <w:autoSpaceDE w:val="0"/>
              <w:autoSpaceDN w:val="0"/>
              <w:rPr>
                <w:szCs w:val="22"/>
                <w:lang w:eastAsia="en-US"/>
              </w:rPr>
            </w:pPr>
            <w:proofErr w:type="spellStart"/>
            <w:r w:rsidRPr="00313A9A">
              <w:rPr>
                <w:spacing w:val="-2"/>
                <w:szCs w:val="22"/>
                <w:lang w:eastAsia="en-US"/>
              </w:rPr>
              <w:t>Братовой</w:t>
            </w:r>
            <w:proofErr w:type="spellEnd"/>
            <w:r w:rsidRPr="00313A9A">
              <w:rPr>
                <w:spacing w:val="-2"/>
                <w:szCs w:val="22"/>
                <w:lang w:eastAsia="en-US"/>
              </w:rPr>
              <w:t xml:space="preserve"> М.Д-Г.</w:t>
            </w:r>
          </w:p>
          <w:p w:rsidR="000E481F" w:rsidRPr="00313A9A" w:rsidRDefault="000E481F" w:rsidP="008154C3">
            <w:pPr>
              <w:rPr>
                <w:b/>
              </w:rPr>
            </w:pPr>
          </w:p>
        </w:tc>
        <w:tc>
          <w:tcPr>
            <w:tcW w:w="1813" w:type="dxa"/>
            <w:tcBorders>
              <w:top w:val="single" w:sz="4" w:space="0" w:color="auto"/>
              <w:left w:val="single" w:sz="4" w:space="0" w:color="auto"/>
              <w:bottom w:val="single" w:sz="4" w:space="0" w:color="auto"/>
              <w:right w:val="single" w:sz="4" w:space="0" w:color="auto"/>
            </w:tcBorders>
          </w:tcPr>
          <w:p w:rsidR="000E481F" w:rsidRPr="00313A9A" w:rsidRDefault="000E481F" w:rsidP="008154C3">
            <w:r w:rsidRPr="00313A9A">
              <w:t>Окружающий мир</w:t>
            </w:r>
          </w:p>
        </w:tc>
        <w:tc>
          <w:tcPr>
            <w:tcW w:w="3715" w:type="dxa"/>
            <w:tcBorders>
              <w:top w:val="single" w:sz="4" w:space="0" w:color="auto"/>
              <w:left w:val="single" w:sz="4" w:space="0" w:color="auto"/>
              <w:bottom w:val="single" w:sz="4" w:space="0" w:color="auto"/>
              <w:right w:val="single" w:sz="4" w:space="0" w:color="auto"/>
            </w:tcBorders>
          </w:tcPr>
          <w:p w:rsidR="000E481F" w:rsidRPr="00313A9A" w:rsidRDefault="000E481F" w:rsidP="008154C3">
            <w:r w:rsidRPr="00313A9A">
              <w:t>«Использование развивающих игр и творческих заданий на уроках окружающего мира, их роль в формировании познавательных интересов младших школьников в у4ловиях реализации ФГОС»</w:t>
            </w:r>
          </w:p>
        </w:tc>
        <w:tc>
          <w:tcPr>
            <w:tcW w:w="1418" w:type="dxa"/>
            <w:tcBorders>
              <w:top w:val="single" w:sz="4" w:space="0" w:color="auto"/>
              <w:left w:val="single" w:sz="4" w:space="0" w:color="auto"/>
              <w:bottom w:val="single" w:sz="4" w:space="0" w:color="auto"/>
              <w:right w:val="single" w:sz="4" w:space="0" w:color="auto"/>
            </w:tcBorders>
          </w:tcPr>
          <w:p w:rsidR="000E481F" w:rsidRPr="00313A9A" w:rsidRDefault="000E481F" w:rsidP="008154C3">
            <w:pPr>
              <w:rPr>
                <w:b/>
              </w:rPr>
            </w:pPr>
            <w:r w:rsidRPr="00313A9A">
              <w:rPr>
                <w:b/>
              </w:rPr>
              <w:t>2024г.</w:t>
            </w:r>
          </w:p>
        </w:tc>
        <w:tc>
          <w:tcPr>
            <w:tcW w:w="1134" w:type="dxa"/>
            <w:tcBorders>
              <w:top w:val="single" w:sz="4" w:space="0" w:color="auto"/>
              <w:left w:val="single" w:sz="4" w:space="0" w:color="auto"/>
              <w:bottom w:val="single" w:sz="4" w:space="0" w:color="auto"/>
              <w:right w:val="single" w:sz="4" w:space="0" w:color="auto"/>
            </w:tcBorders>
          </w:tcPr>
          <w:p w:rsidR="000E481F" w:rsidRPr="00313A9A" w:rsidRDefault="000E481F" w:rsidP="008154C3">
            <w:pPr>
              <w:rPr>
                <w:b/>
              </w:rPr>
            </w:pPr>
            <w:r w:rsidRPr="00313A9A">
              <w:rPr>
                <w:b/>
              </w:rPr>
              <w:t>+</w:t>
            </w:r>
          </w:p>
        </w:tc>
      </w:tr>
      <w:tr w:rsidR="000E481F" w:rsidRPr="00313A9A" w:rsidTr="007E3162">
        <w:tc>
          <w:tcPr>
            <w:tcW w:w="1951" w:type="dxa"/>
            <w:tcBorders>
              <w:top w:val="single" w:sz="4" w:space="0" w:color="auto"/>
              <w:left w:val="single" w:sz="4" w:space="0" w:color="auto"/>
              <w:bottom w:val="single" w:sz="4" w:space="0" w:color="auto"/>
              <w:right w:val="single" w:sz="4" w:space="0" w:color="auto"/>
            </w:tcBorders>
          </w:tcPr>
          <w:p w:rsidR="000E481F" w:rsidRPr="00313A9A" w:rsidRDefault="000E481F" w:rsidP="008154C3">
            <w:pPr>
              <w:widowControl w:val="0"/>
              <w:tabs>
                <w:tab w:val="left" w:pos="1556"/>
              </w:tabs>
              <w:autoSpaceDE w:val="0"/>
              <w:autoSpaceDN w:val="0"/>
              <w:rPr>
                <w:spacing w:val="-2"/>
              </w:rPr>
            </w:pPr>
            <w:proofErr w:type="spellStart"/>
            <w:r w:rsidRPr="00313A9A">
              <w:rPr>
                <w:spacing w:val="-2"/>
              </w:rPr>
              <w:t>Дышекова</w:t>
            </w:r>
            <w:proofErr w:type="spellEnd"/>
            <w:r w:rsidRPr="00313A9A">
              <w:rPr>
                <w:spacing w:val="-2"/>
              </w:rPr>
              <w:t xml:space="preserve"> М.М.</w:t>
            </w:r>
          </w:p>
        </w:tc>
        <w:tc>
          <w:tcPr>
            <w:tcW w:w="1813" w:type="dxa"/>
            <w:tcBorders>
              <w:top w:val="single" w:sz="4" w:space="0" w:color="auto"/>
              <w:left w:val="single" w:sz="4" w:space="0" w:color="auto"/>
              <w:bottom w:val="single" w:sz="4" w:space="0" w:color="auto"/>
              <w:right w:val="single" w:sz="4" w:space="0" w:color="auto"/>
            </w:tcBorders>
          </w:tcPr>
          <w:p w:rsidR="000E481F" w:rsidRPr="00313A9A" w:rsidRDefault="000E481F" w:rsidP="008154C3">
            <w:r w:rsidRPr="00313A9A">
              <w:t xml:space="preserve">Математика </w:t>
            </w:r>
          </w:p>
        </w:tc>
        <w:tc>
          <w:tcPr>
            <w:tcW w:w="3715" w:type="dxa"/>
            <w:tcBorders>
              <w:top w:val="single" w:sz="4" w:space="0" w:color="auto"/>
              <w:left w:val="single" w:sz="4" w:space="0" w:color="auto"/>
              <w:bottom w:val="single" w:sz="4" w:space="0" w:color="auto"/>
              <w:right w:val="single" w:sz="4" w:space="0" w:color="auto"/>
            </w:tcBorders>
          </w:tcPr>
          <w:p w:rsidR="000E481F" w:rsidRPr="00313A9A" w:rsidRDefault="000E481F" w:rsidP="008154C3">
            <w:proofErr w:type="gramStart"/>
            <w:r w:rsidRPr="00313A9A">
              <w:t>«Формирование и развитие математической грамотности обучающихся как  один  из  способов повышения качества математического образования»</w:t>
            </w:r>
            <w:proofErr w:type="gramEnd"/>
          </w:p>
        </w:tc>
        <w:tc>
          <w:tcPr>
            <w:tcW w:w="1418" w:type="dxa"/>
            <w:tcBorders>
              <w:top w:val="single" w:sz="4" w:space="0" w:color="auto"/>
              <w:left w:val="single" w:sz="4" w:space="0" w:color="auto"/>
              <w:bottom w:val="single" w:sz="4" w:space="0" w:color="auto"/>
              <w:right w:val="single" w:sz="4" w:space="0" w:color="auto"/>
            </w:tcBorders>
          </w:tcPr>
          <w:p w:rsidR="000E481F" w:rsidRPr="00313A9A" w:rsidRDefault="000E481F" w:rsidP="008154C3">
            <w:pPr>
              <w:rPr>
                <w:b/>
              </w:rPr>
            </w:pPr>
            <w:r w:rsidRPr="00313A9A">
              <w:rPr>
                <w:b/>
              </w:rPr>
              <w:t>2024г.</w:t>
            </w:r>
          </w:p>
        </w:tc>
        <w:tc>
          <w:tcPr>
            <w:tcW w:w="1134" w:type="dxa"/>
            <w:tcBorders>
              <w:top w:val="single" w:sz="4" w:space="0" w:color="auto"/>
              <w:left w:val="single" w:sz="4" w:space="0" w:color="auto"/>
              <w:bottom w:val="single" w:sz="4" w:space="0" w:color="auto"/>
              <w:right w:val="single" w:sz="4" w:space="0" w:color="auto"/>
            </w:tcBorders>
          </w:tcPr>
          <w:p w:rsidR="000E481F" w:rsidRPr="00313A9A" w:rsidRDefault="000E481F" w:rsidP="008154C3">
            <w:pPr>
              <w:rPr>
                <w:b/>
              </w:rPr>
            </w:pPr>
            <w:r w:rsidRPr="00313A9A">
              <w:rPr>
                <w:b/>
              </w:rPr>
              <w:t>+</w:t>
            </w:r>
          </w:p>
        </w:tc>
      </w:tr>
    </w:tbl>
    <w:p w:rsidR="002F4D09" w:rsidRPr="00313A9A" w:rsidRDefault="00673501" w:rsidP="002F4D09">
      <w:pPr>
        <w:jc w:val="both"/>
        <w:rPr>
          <w:b/>
          <w:sz w:val="28"/>
          <w:szCs w:val="28"/>
        </w:rPr>
      </w:pPr>
      <w:r w:rsidRPr="00313A9A">
        <w:rPr>
          <w:b/>
          <w:sz w:val="28"/>
          <w:szCs w:val="28"/>
        </w:rPr>
        <w:t xml:space="preserve"> </w:t>
      </w:r>
    </w:p>
    <w:p w:rsidR="00673501" w:rsidRPr="00313A9A" w:rsidRDefault="00673501" w:rsidP="002F4D09">
      <w:pPr>
        <w:jc w:val="both"/>
        <w:rPr>
          <w:b/>
          <w:sz w:val="28"/>
          <w:szCs w:val="28"/>
        </w:rPr>
      </w:pPr>
      <w:r w:rsidRPr="00313A9A">
        <w:rPr>
          <w:b/>
          <w:sz w:val="28"/>
          <w:szCs w:val="28"/>
        </w:rPr>
        <w:t>Вывод:</w:t>
      </w:r>
    </w:p>
    <w:p w:rsidR="00673501" w:rsidRPr="00313A9A" w:rsidRDefault="00673501" w:rsidP="002F4D09">
      <w:pPr>
        <w:jc w:val="both"/>
        <w:rPr>
          <w:sz w:val="28"/>
          <w:szCs w:val="28"/>
        </w:rPr>
      </w:pPr>
      <w:r w:rsidRPr="00313A9A">
        <w:rPr>
          <w:sz w:val="28"/>
          <w:szCs w:val="28"/>
        </w:rPr>
        <w:t xml:space="preserve">У каждого педагога выбрана тема по самообразованию и успешно им осваивается.  По темам самообразования </w:t>
      </w:r>
      <w:proofErr w:type="gramStart"/>
      <w:r w:rsidRPr="00313A9A">
        <w:rPr>
          <w:sz w:val="28"/>
          <w:szCs w:val="28"/>
        </w:rPr>
        <w:t>отчитываются на заседаниях М/О</w:t>
      </w:r>
      <w:r w:rsidR="0068494A" w:rsidRPr="00313A9A">
        <w:rPr>
          <w:sz w:val="28"/>
          <w:szCs w:val="28"/>
        </w:rPr>
        <w:t>.  Темы по самообразованию созвучны</w:t>
      </w:r>
      <w:proofErr w:type="gramEnd"/>
      <w:r w:rsidR="0068494A" w:rsidRPr="00313A9A">
        <w:rPr>
          <w:sz w:val="28"/>
          <w:szCs w:val="28"/>
        </w:rPr>
        <w:t xml:space="preserve"> с методической темой гимназии, что усиливает инновационное направление МО.</w:t>
      </w:r>
    </w:p>
    <w:p w:rsidR="002F4D09" w:rsidRPr="00313A9A" w:rsidRDefault="00F17715" w:rsidP="002F4D09">
      <w:pPr>
        <w:jc w:val="both"/>
        <w:rPr>
          <w:b/>
          <w:sz w:val="28"/>
          <w:szCs w:val="28"/>
        </w:rPr>
      </w:pPr>
      <w:r w:rsidRPr="00313A9A">
        <w:rPr>
          <w:b/>
          <w:sz w:val="28"/>
          <w:szCs w:val="28"/>
        </w:rPr>
        <w:t>6</w:t>
      </w:r>
      <w:r w:rsidR="002F4D09" w:rsidRPr="00313A9A">
        <w:rPr>
          <w:b/>
          <w:sz w:val="28"/>
          <w:szCs w:val="28"/>
        </w:rPr>
        <w:t>.Орга</w:t>
      </w:r>
      <w:r w:rsidR="00207B2C" w:rsidRPr="00313A9A">
        <w:rPr>
          <w:b/>
          <w:sz w:val="28"/>
          <w:szCs w:val="28"/>
        </w:rPr>
        <w:t>низация учебного процесса в 2023-2024</w:t>
      </w:r>
      <w:r w:rsidR="002F4D09" w:rsidRPr="00313A9A">
        <w:rPr>
          <w:b/>
          <w:sz w:val="28"/>
          <w:szCs w:val="28"/>
        </w:rPr>
        <w:t xml:space="preserve"> учебном году. </w:t>
      </w:r>
    </w:p>
    <w:p w:rsidR="00067C04" w:rsidRPr="00313A9A" w:rsidRDefault="00067C04" w:rsidP="002F4D09">
      <w:pPr>
        <w:jc w:val="both"/>
        <w:rPr>
          <w:b/>
          <w:sz w:val="28"/>
          <w:szCs w:val="28"/>
        </w:rPr>
      </w:pPr>
    </w:p>
    <w:tbl>
      <w:tblPr>
        <w:tblStyle w:val="ad"/>
        <w:tblW w:w="0" w:type="auto"/>
        <w:tblLook w:val="04A0" w:firstRow="1" w:lastRow="0" w:firstColumn="1" w:lastColumn="0" w:noHBand="0" w:noVBand="1"/>
      </w:tblPr>
      <w:tblGrid>
        <w:gridCol w:w="523"/>
        <w:gridCol w:w="3310"/>
        <w:gridCol w:w="1908"/>
        <w:gridCol w:w="1908"/>
        <w:gridCol w:w="1922"/>
      </w:tblGrid>
      <w:tr w:rsidR="00207B2C" w:rsidRPr="00313A9A" w:rsidTr="00067C04">
        <w:tc>
          <w:tcPr>
            <w:tcW w:w="534" w:type="dxa"/>
          </w:tcPr>
          <w:p w:rsidR="00207B2C" w:rsidRPr="00313A9A" w:rsidRDefault="00207B2C" w:rsidP="002F4D09">
            <w:pPr>
              <w:jc w:val="both"/>
              <w:rPr>
                <w:b/>
              </w:rPr>
            </w:pPr>
            <w:r w:rsidRPr="00313A9A">
              <w:rPr>
                <w:b/>
              </w:rPr>
              <w:t>1</w:t>
            </w:r>
          </w:p>
        </w:tc>
        <w:tc>
          <w:tcPr>
            <w:tcW w:w="3398" w:type="dxa"/>
          </w:tcPr>
          <w:p w:rsidR="00207B2C" w:rsidRPr="00313A9A" w:rsidRDefault="00207B2C" w:rsidP="002F4D09">
            <w:pPr>
              <w:jc w:val="both"/>
              <w:rPr>
                <w:b/>
              </w:rPr>
            </w:pPr>
            <w:r w:rsidRPr="00313A9A">
              <w:rPr>
                <w:b/>
              </w:rPr>
              <w:t>Учебный год</w:t>
            </w:r>
          </w:p>
        </w:tc>
        <w:tc>
          <w:tcPr>
            <w:tcW w:w="1966" w:type="dxa"/>
          </w:tcPr>
          <w:p w:rsidR="00207B2C" w:rsidRPr="00313A9A" w:rsidRDefault="00207B2C" w:rsidP="008154C3">
            <w:pPr>
              <w:jc w:val="both"/>
              <w:rPr>
                <w:b/>
              </w:rPr>
            </w:pPr>
            <w:r w:rsidRPr="00313A9A">
              <w:rPr>
                <w:b/>
              </w:rPr>
              <w:t>2021-2022</w:t>
            </w:r>
          </w:p>
        </w:tc>
        <w:tc>
          <w:tcPr>
            <w:tcW w:w="1966" w:type="dxa"/>
          </w:tcPr>
          <w:p w:rsidR="00207B2C" w:rsidRPr="00313A9A" w:rsidRDefault="00207B2C" w:rsidP="008154C3">
            <w:pPr>
              <w:jc w:val="both"/>
              <w:rPr>
                <w:b/>
              </w:rPr>
            </w:pPr>
            <w:r w:rsidRPr="00313A9A">
              <w:rPr>
                <w:b/>
              </w:rPr>
              <w:t>2022-2023</w:t>
            </w:r>
          </w:p>
        </w:tc>
        <w:tc>
          <w:tcPr>
            <w:tcW w:w="1966" w:type="dxa"/>
          </w:tcPr>
          <w:p w:rsidR="00207B2C" w:rsidRPr="00313A9A" w:rsidRDefault="00207B2C" w:rsidP="002F4D09">
            <w:pPr>
              <w:jc w:val="both"/>
              <w:rPr>
                <w:b/>
              </w:rPr>
            </w:pPr>
            <w:r w:rsidRPr="00313A9A">
              <w:rPr>
                <w:b/>
              </w:rPr>
              <w:t>2023-2024</w:t>
            </w:r>
          </w:p>
        </w:tc>
      </w:tr>
      <w:tr w:rsidR="000E481F" w:rsidRPr="00313A9A" w:rsidTr="00067C04">
        <w:tc>
          <w:tcPr>
            <w:tcW w:w="534" w:type="dxa"/>
          </w:tcPr>
          <w:p w:rsidR="000E481F" w:rsidRPr="00313A9A" w:rsidRDefault="000E481F" w:rsidP="002F4D09">
            <w:pPr>
              <w:jc w:val="both"/>
              <w:rPr>
                <w:b/>
              </w:rPr>
            </w:pPr>
            <w:r w:rsidRPr="00313A9A">
              <w:rPr>
                <w:b/>
              </w:rPr>
              <w:t>2</w:t>
            </w:r>
          </w:p>
        </w:tc>
        <w:tc>
          <w:tcPr>
            <w:tcW w:w="3398" w:type="dxa"/>
          </w:tcPr>
          <w:p w:rsidR="000E481F" w:rsidRPr="00313A9A" w:rsidRDefault="000E481F" w:rsidP="002F4D09">
            <w:pPr>
              <w:jc w:val="both"/>
              <w:rPr>
                <w:b/>
              </w:rPr>
            </w:pPr>
            <w:r w:rsidRPr="00313A9A">
              <w:rPr>
                <w:b/>
              </w:rPr>
              <w:t>Всего аттестовано уч-ся</w:t>
            </w:r>
          </w:p>
        </w:tc>
        <w:tc>
          <w:tcPr>
            <w:tcW w:w="1966" w:type="dxa"/>
          </w:tcPr>
          <w:p w:rsidR="000E481F" w:rsidRPr="00313A9A" w:rsidRDefault="000E481F" w:rsidP="008154C3">
            <w:pPr>
              <w:rPr>
                <w:sz w:val="28"/>
                <w:szCs w:val="28"/>
              </w:rPr>
            </w:pPr>
            <w:r w:rsidRPr="00313A9A">
              <w:rPr>
                <w:sz w:val="28"/>
                <w:szCs w:val="28"/>
              </w:rPr>
              <w:t>331</w:t>
            </w:r>
          </w:p>
        </w:tc>
        <w:tc>
          <w:tcPr>
            <w:tcW w:w="1966" w:type="dxa"/>
          </w:tcPr>
          <w:p w:rsidR="000E481F" w:rsidRPr="00313A9A" w:rsidRDefault="000E481F" w:rsidP="008154C3">
            <w:pPr>
              <w:rPr>
                <w:sz w:val="28"/>
                <w:szCs w:val="28"/>
              </w:rPr>
            </w:pPr>
            <w:r w:rsidRPr="00313A9A">
              <w:rPr>
                <w:sz w:val="28"/>
                <w:szCs w:val="28"/>
              </w:rPr>
              <w:t>343</w:t>
            </w:r>
          </w:p>
        </w:tc>
        <w:tc>
          <w:tcPr>
            <w:tcW w:w="1966" w:type="dxa"/>
          </w:tcPr>
          <w:p w:rsidR="000E481F" w:rsidRPr="00313A9A" w:rsidRDefault="000E481F" w:rsidP="002F4D09">
            <w:pPr>
              <w:jc w:val="both"/>
              <w:rPr>
                <w:b/>
                <w:sz w:val="28"/>
                <w:szCs w:val="28"/>
              </w:rPr>
            </w:pPr>
            <w:r w:rsidRPr="00313A9A">
              <w:rPr>
                <w:b/>
                <w:sz w:val="28"/>
                <w:szCs w:val="28"/>
              </w:rPr>
              <w:t>305</w:t>
            </w:r>
          </w:p>
        </w:tc>
      </w:tr>
      <w:tr w:rsidR="000E481F" w:rsidRPr="00313A9A" w:rsidTr="00067C04">
        <w:tc>
          <w:tcPr>
            <w:tcW w:w="534" w:type="dxa"/>
          </w:tcPr>
          <w:p w:rsidR="000E481F" w:rsidRPr="00313A9A" w:rsidRDefault="000E481F" w:rsidP="002F4D09">
            <w:pPr>
              <w:jc w:val="both"/>
              <w:rPr>
                <w:b/>
              </w:rPr>
            </w:pPr>
            <w:r w:rsidRPr="00313A9A">
              <w:rPr>
                <w:b/>
              </w:rPr>
              <w:t>3</w:t>
            </w:r>
          </w:p>
        </w:tc>
        <w:tc>
          <w:tcPr>
            <w:tcW w:w="3398" w:type="dxa"/>
          </w:tcPr>
          <w:p w:rsidR="000E481F" w:rsidRPr="00313A9A" w:rsidRDefault="000E481F" w:rsidP="002F4D09">
            <w:pPr>
              <w:jc w:val="both"/>
              <w:rPr>
                <w:b/>
              </w:rPr>
            </w:pPr>
            <w:r w:rsidRPr="00313A9A">
              <w:rPr>
                <w:b/>
              </w:rPr>
              <w:t>Отличников</w:t>
            </w:r>
          </w:p>
        </w:tc>
        <w:tc>
          <w:tcPr>
            <w:tcW w:w="1966" w:type="dxa"/>
          </w:tcPr>
          <w:p w:rsidR="000E481F" w:rsidRPr="00313A9A" w:rsidRDefault="000E481F" w:rsidP="008154C3">
            <w:pPr>
              <w:rPr>
                <w:sz w:val="28"/>
                <w:szCs w:val="28"/>
              </w:rPr>
            </w:pPr>
            <w:r w:rsidRPr="00313A9A">
              <w:rPr>
                <w:sz w:val="28"/>
                <w:szCs w:val="28"/>
              </w:rPr>
              <w:t>43</w:t>
            </w:r>
          </w:p>
        </w:tc>
        <w:tc>
          <w:tcPr>
            <w:tcW w:w="1966" w:type="dxa"/>
          </w:tcPr>
          <w:p w:rsidR="000E481F" w:rsidRPr="00313A9A" w:rsidRDefault="000E481F" w:rsidP="008154C3">
            <w:pPr>
              <w:rPr>
                <w:sz w:val="28"/>
                <w:szCs w:val="28"/>
              </w:rPr>
            </w:pPr>
            <w:r w:rsidRPr="00313A9A">
              <w:rPr>
                <w:sz w:val="28"/>
                <w:szCs w:val="28"/>
              </w:rPr>
              <w:t>36</w:t>
            </w:r>
          </w:p>
        </w:tc>
        <w:tc>
          <w:tcPr>
            <w:tcW w:w="1966" w:type="dxa"/>
          </w:tcPr>
          <w:p w:rsidR="000E481F" w:rsidRPr="00313A9A" w:rsidRDefault="000E481F" w:rsidP="002F4D09">
            <w:pPr>
              <w:jc w:val="both"/>
              <w:rPr>
                <w:b/>
                <w:sz w:val="28"/>
                <w:szCs w:val="28"/>
              </w:rPr>
            </w:pPr>
            <w:r w:rsidRPr="00313A9A">
              <w:rPr>
                <w:b/>
                <w:sz w:val="28"/>
                <w:szCs w:val="28"/>
              </w:rPr>
              <w:t>45</w:t>
            </w:r>
          </w:p>
        </w:tc>
      </w:tr>
      <w:tr w:rsidR="000E481F" w:rsidRPr="00313A9A" w:rsidTr="00067C04">
        <w:tc>
          <w:tcPr>
            <w:tcW w:w="534" w:type="dxa"/>
          </w:tcPr>
          <w:p w:rsidR="000E481F" w:rsidRPr="00313A9A" w:rsidRDefault="000E481F" w:rsidP="002F4D09">
            <w:pPr>
              <w:jc w:val="both"/>
              <w:rPr>
                <w:b/>
              </w:rPr>
            </w:pPr>
            <w:r w:rsidRPr="00313A9A">
              <w:rPr>
                <w:b/>
              </w:rPr>
              <w:t>4</w:t>
            </w:r>
          </w:p>
        </w:tc>
        <w:tc>
          <w:tcPr>
            <w:tcW w:w="3398" w:type="dxa"/>
          </w:tcPr>
          <w:p w:rsidR="000E481F" w:rsidRPr="00313A9A" w:rsidRDefault="000E481F" w:rsidP="002F4D09">
            <w:pPr>
              <w:jc w:val="both"/>
              <w:rPr>
                <w:b/>
              </w:rPr>
            </w:pPr>
            <w:r w:rsidRPr="00313A9A">
              <w:rPr>
                <w:b/>
              </w:rPr>
              <w:t>Хорошистов</w:t>
            </w:r>
          </w:p>
        </w:tc>
        <w:tc>
          <w:tcPr>
            <w:tcW w:w="1966" w:type="dxa"/>
          </w:tcPr>
          <w:p w:rsidR="000E481F" w:rsidRPr="00313A9A" w:rsidRDefault="000E481F" w:rsidP="008154C3">
            <w:pPr>
              <w:rPr>
                <w:sz w:val="28"/>
                <w:szCs w:val="28"/>
              </w:rPr>
            </w:pPr>
            <w:r w:rsidRPr="00313A9A">
              <w:rPr>
                <w:sz w:val="28"/>
                <w:szCs w:val="28"/>
              </w:rPr>
              <w:t>123</w:t>
            </w:r>
          </w:p>
        </w:tc>
        <w:tc>
          <w:tcPr>
            <w:tcW w:w="1966" w:type="dxa"/>
          </w:tcPr>
          <w:p w:rsidR="000E481F" w:rsidRPr="00313A9A" w:rsidRDefault="000E481F" w:rsidP="008154C3">
            <w:pPr>
              <w:rPr>
                <w:sz w:val="28"/>
                <w:szCs w:val="28"/>
              </w:rPr>
            </w:pPr>
            <w:r w:rsidRPr="00313A9A">
              <w:rPr>
                <w:sz w:val="28"/>
                <w:szCs w:val="28"/>
              </w:rPr>
              <w:t>138</w:t>
            </w:r>
          </w:p>
        </w:tc>
        <w:tc>
          <w:tcPr>
            <w:tcW w:w="1966" w:type="dxa"/>
          </w:tcPr>
          <w:p w:rsidR="000E481F" w:rsidRPr="00313A9A" w:rsidRDefault="000E481F" w:rsidP="002F4D09">
            <w:pPr>
              <w:jc w:val="both"/>
              <w:rPr>
                <w:b/>
                <w:sz w:val="28"/>
                <w:szCs w:val="28"/>
              </w:rPr>
            </w:pPr>
            <w:r w:rsidRPr="00313A9A">
              <w:rPr>
                <w:b/>
                <w:sz w:val="28"/>
                <w:szCs w:val="28"/>
              </w:rPr>
              <w:t>130</w:t>
            </w:r>
          </w:p>
        </w:tc>
      </w:tr>
      <w:tr w:rsidR="000E481F" w:rsidRPr="00313A9A" w:rsidTr="00067C04">
        <w:tc>
          <w:tcPr>
            <w:tcW w:w="534" w:type="dxa"/>
          </w:tcPr>
          <w:p w:rsidR="000E481F" w:rsidRPr="00313A9A" w:rsidRDefault="000E481F" w:rsidP="002F4D09">
            <w:pPr>
              <w:jc w:val="both"/>
              <w:rPr>
                <w:b/>
              </w:rPr>
            </w:pPr>
            <w:r w:rsidRPr="00313A9A">
              <w:rPr>
                <w:b/>
              </w:rPr>
              <w:t>5</w:t>
            </w:r>
          </w:p>
        </w:tc>
        <w:tc>
          <w:tcPr>
            <w:tcW w:w="3398" w:type="dxa"/>
          </w:tcPr>
          <w:p w:rsidR="000E481F" w:rsidRPr="00313A9A" w:rsidRDefault="000E481F" w:rsidP="002F4D09">
            <w:pPr>
              <w:jc w:val="both"/>
              <w:rPr>
                <w:b/>
              </w:rPr>
            </w:pPr>
            <w:r w:rsidRPr="00313A9A">
              <w:rPr>
                <w:b/>
              </w:rPr>
              <w:t>Успеваемость</w:t>
            </w:r>
          </w:p>
        </w:tc>
        <w:tc>
          <w:tcPr>
            <w:tcW w:w="1966" w:type="dxa"/>
          </w:tcPr>
          <w:p w:rsidR="000E481F" w:rsidRPr="00313A9A" w:rsidRDefault="000E481F" w:rsidP="008154C3">
            <w:pPr>
              <w:rPr>
                <w:sz w:val="28"/>
                <w:szCs w:val="28"/>
              </w:rPr>
            </w:pPr>
            <w:r w:rsidRPr="00313A9A">
              <w:rPr>
                <w:sz w:val="28"/>
                <w:szCs w:val="28"/>
              </w:rPr>
              <w:t>100%</w:t>
            </w:r>
          </w:p>
        </w:tc>
        <w:tc>
          <w:tcPr>
            <w:tcW w:w="1966" w:type="dxa"/>
          </w:tcPr>
          <w:p w:rsidR="000E481F" w:rsidRPr="00313A9A" w:rsidRDefault="000E481F" w:rsidP="008154C3">
            <w:pPr>
              <w:rPr>
                <w:sz w:val="28"/>
                <w:szCs w:val="28"/>
              </w:rPr>
            </w:pPr>
            <w:r w:rsidRPr="00313A9A">
              <w:rPr>
                <w:sz w:val="28"/>
                <w:szCs w:val="28"/>
              </w:rPr>
              <w:t>100%</w:t>
            </w:r>
          </w:p>
        </w:tc>
        <w:tc>
          <w:tcPr>
            <w:tcW w:w="1966" w:type="dxa"/>
          </w:tcPr>
          <w:p w:rsidR="000E481F" w:rsidRPr="00313A9A" w:rsidRDefault="000E481F" w:rsidP="002F4D09">
            <w:pPr>
              <w:jc w:val="both"/>
              <w:rPr>
                <w:b/>
                <w:sz w:val="28"/>
                <w:szCs w:val="28"/>
              </w:rPr>
            </w:pPr>
            <w:r w:rsidRPr="00313A9A">
              <w:rPr>
                <w:b/>
                <w:sz w:val="28"/>
                <w:szCs w:val="28"/>
              </w:rPr>
              <w:t>100%</w:t>
            </w:r>
          </w:p>
        </w:tc>
      </w:tr>
      <w:tr w:rsidR="000E481F" w:rsidRPr="00313A9A" w:rsidTr="00067C04">
        <w:tc>
          <w:tcPr>
            <w:tcW w:w="534" w:type="dxa"/>
          </w:tcPr>
          <w:p w:rsidR="000E481F" w:rsidRPr="00313A9A" w:rsidRDefault="000E481F" w:rsidP="002F4D09">
            <w:pPr>
              <w:jc w:val="both"/>
              <w:rPr>
                <w:b/>
              </w:rPr>
            </w:pPr>
            <w:r w:rsidRPr="00313A9A">
              <w:rPr>
                <w:b/>
              </w:rPr>
              <w:t>6</w:t>
            </w:r>
          </w:p>
        </w:tc>
        <w:tc>
          <w:tcPr>
            <w:tcW w:w="3398" w:type="dxa"/>
          </w:tcPr>
          <w:p w:rsidR="000E481F" w:rsidRPr="00313A9A" w:rsidRDefault="000E481F" w:rsidP="002F4D09">
            <w:pPr>
              <w:jc w:val="both"/>
              <w:rPr>
                <w:b/>
              </w:rPr>
            </w:pPr>
            <w:r w:rsidRPr="00313A9A">
              <w:rPr>
                <w:b/>
              </w:rPr>
              <w:t>Качество знаний</w:t>
            </w:r>
          </w:p>
        </w:tc>
        <w:tc>
          <w:tcPr>
            <w:tcW w:w="1966" w:type="dxa"/>
          </w:tcPr>
          <w:p w:rsidR="000E481F" w:rsidRPr="00313A9A" w:rsidRDefault="000E481F" w:rsidP="008154C3">
            <w:pPr>
              <w:rPr>
                <w:sz w:val="28"/>
                <w:szCs w:val="28"/>
              </w:rPr>
            </w:pPr>
            <w:r w:rsidRPr="00313A9A">
              <w:rPr>
                <w:sz w:val="28"/>
                <w:szCs w:val="28"/>
              </w:rPr>
              <w:t>63%</w:t>
            </w:r>
          </w:p>
        </w:tc>
        <w:tc>
          <w:tcPr>
            <w:tcW w:w="1966" w:type="dxa"/>
          </w:tcPr>
          <w:p w:rsidR="000E481F" w:rsidRPr="00313A9A" w:rsidRDefault="000E481F" w:rsidP="008154C3">
            <w:pPr>
              <w:rPr>
                <w:sz w:val="28"/>
                <w:szCs w:val="28"/>
              </w:rPr>
            </w:pPr>
            <w:r w:rsidRPr="00313A9A">
              <w:rPr>
                <w:sz w:val="28"/>
                <w:szCs w:val="28"/>
              </w:rPr>
              <w:t>51%</w:t>
            </w:r>
          </w:p>
        </w:tc>
        <w:tc>
          <w:tcPr>
            <w:tcW w:w="1966" w:type="dxa"/>
          </w:tcPr>
          <w:p w:rsidR="000E481F" w:rsidRPr="00313A9A" w:rsidRDefault="000E481F" w:rsidP="002F4D09">
            <w:pPr>
              <w:jc w:val="both"/>
              <w:rPr>
                <w:b/>
                <w:sz w:val="28"/>
                <w:szCs w:val="28"/>
              </w:rPr>
            </w:pPr>
            <w:r w:rsidRPr="00313A9A">
              <w:rPr>
                <w:b/>
                <w:sz w:val="28"/>
                <w:szCs w:val="28"/>
              </w:rPr>
              <w:t>57,38%</w:t>
            </w:r>
          </w:p>
        </w:tc>
      </w:tr>
    </w:tbl>
    <w:p w:rsidR="003458C2" w:rsidRPr="00313A9A" w:rsidRDefault="003458C2" w:rsidP="002F4D09">
      <w:pPr>
        <w:jc w:val="both"/>
        <w:rPr>
          <w:b/>
          <w:sz w:val="28"/>
          <w:szCs w:val="28"/>
        </w:rPr>
      </w:pPr>
    </w:p>
    <w:p w:rsidR="002F4D09" w:rsidRPr="00313A9A" w:rsidRDefault="00321F95" w:rsidP="002F4D09">
      <w:pPr>
        <w:jc w:val="both"/>
        <w:rPr>
          <w:b/>
          <w:sz w:val="28"/>
          <w:szCs w:val="28"/>
        </w:rPr>
      </w:pPr>
      <w:r w:rsidRPr="00313A9A">
        <w:rPr>
          <w:b/>
          <w:sz w:val="28"/>
          <w:szCs w:val="28"/>
        </w:rPr>
        <w:t>7</w:t>
      </w:r>
      <w:r w:rsidR="002F4D09" w:rsidRPr="00313A9A">
        <w:rPr>
          <w:b/>
          <w:sz w:val="28"/>
          <w:szCs w:val="28"/>
        </w:rPr>
        <w:t>.Сведения по медалистам:</w:t>
      </w:r>
    </w:p>
    <w:p w:rsidR="002F4D09" w:rsidRPr="00313A9A" w:rsidRDefault="002F4D09" w:rsidP="002F4D09">
      <w:pPr>
        <w:jc w:val="both"/>
        <w:rPr>
          <w:b/>
          <w:sz w:val="28"/>
          <w:szCs w:val="28"/>
        </w:rPr>
      </w:pPr>
      <w:r w:rsidRPr="00313A9A">
        <w:rPr>
          <w:b/>
          <w:sz w:val="28"/>
          <w:szCs w:val="28"/>
        </w:rPr>
        <w:t>-всего ___</w:t>
      </w:r>
      <w:r w:rsidR="000E481F" w:rsidRPr="00313A9A">
        <w:rPr>
          <w:b/>
          <w:sz w:val="28"/>
          <w:szCs w:val="28"/>
        </w:rPr>
        <w:t>3</w:t>
      </w:r>
      <w:r w:rsidRPr="00313A9A">
        <w:rPr>
          <w:b/>
          <w:sz w:val="28"/>
          <w:szCs w:val="28"/>
        </w:rPr>
        <w:t xml:space="preserve">__  из них </w:t>
      </w:r>
      <w:proofErr w:type="gramStart"/>
      <w:r w:rsidRPr="00313A9A">
        <w:rPr>
          <w:b/>
          <w:sz w:val="28"/>
          <w:szCs w:val="28"/>
        </w:rPr>
        <w:t>на</w:t>
      </w:r>
      <w:proofErr w:type="gramEnd"/>
      <w:r w:rsidRPr="00313A9A">
        <w:rPr>
          <w:b/>
          <w:sz w:val="28"/>
          <w:szCs w:val="28"/>
        </w:rPr>
        <w:t>:</w:t>
      </w:r>
    </w:p>
    <w:p w:rsidR="00F05F0D" w:rsidRPr="00313A9A" w:rsidRDefault="002F4D09" w:rsidP="00F05F0D">
      <w:pPr>
        <w:jc w:val="both"/>
        <w:rPr>
          <w:sz w:val="28"/>
          <w:szCs w:val="28"/>
        </w:rPr>
      </w:pPr>
      <w:r w:rsidRPr="00313A9A">
        <w:rPr>
          <w:sz w:val="28"/>
          <w:szCs w:val="28"/>
        </w:rPr>
        <w:t>- золото __</w:t>
      </w:r>
      <w:r w:rsidR="000E481F" w:rsidRPr="00313A9A">
        <w:rPr>
          <w:sz w:val="28"/>
          <w:szCs w:val="28"/>
        </w:rPr>
        <w:t>3</w:t>
      </w:r>
      <w:r w:rsidRPr="00313A9A">
        <w:rPr>
          <w:sz w:val="28"/>
          <w:szCs w:val="28"/>
        </w:rPr>
        <w:t>___,  -серебро __</w:t>
      </w:r>
      <w:r w:rsidR="003C5C4F">
        <w:rPr>
          <w:sz w:val="28"/>
          <w:szCs w:val="28"/>
        </w:rPr>
        <w:t>0</w:t>
      </w:r>
      <w:r w:rsidRPr="00313A9A">
        <w:rPr>
          <w:sz w:val="28"/>
          <w:szCs w:val="28"/>
        </w:rPr>
        <w:t>_</w:t>
      </w:r>
      <w:r w:rsidR="00F05F0D" w:rsidRPr="00313A9A">
        <w:rPr>
          <w:sz w:val="28"/>
          <w:szCs w:val="28"/>
        </w:rPr>
        <w:t>_</w:t>
      </w:r>
    </w:p>
    <w:p w:rsidR="00F05F0D" w:rsidRPr="00313A9A" w:rsidRDefault="00F05F0D" w:rsidP="00F05F0D">
      <w:pPr>
        <w:rPr>
          <w:b/>
          <w:sz w:val="28"/>
          <w:szCs w:val="28"/>
        </w:rPr>
      </w:pPr>
    </w:p>
    <w:p w:rsidR="00FE3E83" w:rsidRPr="00313A9A" w:rsidRDefault="00207B2C" w:rsidP="00FB0261">
      <w:pPr>
        <w:rPr>
          <w:sz w:val="28"/>
          <w:szCs w:val="28"/>
        </w:rPr>
      </w:pPr>
      <w:r w:rsidRPr="00313A9A">
        <w:rPr>
          <w:b/>
          <w:sz w:val="28"/>
          <w:szCs w:val="28"/>
        </w:rPr>
        <w:t>7.1. ИТОГИ  ЕГЭ  - 2024</w:t>
      </w:r>
      <w:r w:rsidR="00F05F0D" w:rsidRPr="00313A9A">
        <w:rPr>
          <w:b/>
          <w:sz w:val="28"/>
          <w:szCs w:val="28"/>
        </w:rPr>
        <w:t>г.</w:t>
      </w:r>
      <w:r w:rsidR="00F05F0D" w:rsidRPr="00313A9A">
        <w:rPr>
          <w:sz w:val="28"/>
          <w:szCs w:val="28"/>
        </w:rPr>
        <w:t xml:space="preserve">    </w:t>
      </w:r>
    </w:p>
    <w:tbl>
      <w:tblPr>
        <w:tblW w:w="0" w:type="auto"/>
        <w:tblLook w:val="01E0" w:firstRow="1" w:lastRow="1" w:firstColumn="1" w:lastColumn="1" w:noHBand="0" w:noVBand="0"/>
      </w:tblPr>
      <w:tblGrid>
        <w:gridCol w:w="560"/>
        <w:gridCol w:w="3156"/>
        <w:gridCol w:w="1405"/>
        <w:gridCol w:w="1271"/>
        <w:gridCol w:w="1298"/>
        <w:gridCol w:w="1881"/>
      </w:tblGrid>
      <w:tr w:rsidR="00FE3E83" w:rsidRPr="00313A9A" w:rsidTr="00342792">
        <w:tc>
          <w:tcPr>
            <w:tcW w:w="0" w:type="auto"/>
            <w:tcBorders>
              <w:top w:val="single" w:sz="4" w:space="0" w:color="auto"/>
              <w:left w:val="single" w:sz="4" w:space="0" w:color="auto"/>
              <w:bottom w:val="single" w:sz="4" w:space="0" w:color="auto"/>
              <w:right w:val="single" w:sz="4" w:space="0" w:color="auto"/>
            </w:tcBorders>
            <w:hideMark/>
          </w:tcPr>
          <w:p w:rsidR="00FE3E83" w:rsidRPr="00313A9A" w:rsidRDefault="00FE3E83" w:rsidP="00FE3E83">
            <w:pPr>
              <w:jc w:val="both"/>
              <w:rPr>
                <w:b/>
              </w:rPr>
            </w:pPr>
            <w:r w:rsidRPr="00313A9A">
              <w:rPr>
                <w:b/>
              </w:rPr>
              <w:t>№</w:t>
            </w:r>
          </w:p>
          <w:p w:rsidR="00FE3E83" w:rsidRPr="00313A9A" w:rsidRDefault="00FE3E83" w:rsidP="00FE3E83">
            <w:pPr>
              <w:jc w:val="both"/>
              <w:rPr>
                <w:b/>
                <w:lang w:eastAsia="en-US"/>
              </w:rPr>
            </w:pPr>
            <w:proofErr w:type="gramStart"/>
            <w:r w:rsidRPr="00313A9A">
              <w:rPr>
                <w:b/>
              </w:rPr>
              <w:t>п</w:t>
            </w:r>
            <w:proofErr w:type="gramEnd"/>
            <w:r w:rsidRPr="00313A9A">
              <w:rPr>
                <w:b/>
              </w:rPr>
              <w:t>/п</w:t>
            </w:r>
          </w:p>
        </w:tc>
        <w:tc>
          <w:tcPr>
            <w:tcW w:w="3156" w:type="dxa"/>
            <w:tcBorders>
              <w:top w:val="single" w:sz="4" w:space="0" w:color="auto"/>
              <w:left w:val="single" w:sz="4" w:space="0" w:color="auto"/>
              <w:bottom w:val="single" w:sz="4" w:space="0" w:color="auto"/>
              <w:right w:val="single" w:sz="4" w:space="0" w:color="auto"/>
            </w:tcBorders>
            <w:hideMark/>
          </w:tcPr>
          <w:p w:rsidR="00FE3E83" w:rsidRPr="00313A9A" w:rsidRDefault="00FE3E83" w:rsidP="00FE3E83">
            <w:pPr>
              <w:jc w:val="both"/>
              <w:rPr>
                <w:b/>
                <w:lang w:eastAsia="en-US"/>
              </w:rPr>
            </w:pPr>
            <w:r w:rsidRPr="00313A9A">
              <w:rPr>
                <w:b/>
              </w:rPr>
              <w:t>Предметы</w:t>
            </w:r>
          </w:p>
        </w:tc>
        <w:tc>
          <w:tcPr>
            <w:tcW w:w="1405" w:type="dxa"/>
            <w:tcBorders>
              <w:top w:val="single" w:sz="4" w:space="0" w:color="auto"/>
              <w:left w:val="single" w:sz="4" w:space="0" w:color="auto"/>
              <w:bottom w:val="single" w:sz="4" w:space="0" w:color="auto"/>
              <w:right w:val="single" w:sz="4" w:space="0" w:color="auto"/>
            </w:tcBorders>
            <w:hideMark/>
          </w:tcPr>
          <w:p w:rsidR="00FE3E83" w:rsidRPr="00313A9A" w:rsidRDefault="00FE3E83" w:rsidP="00FE3E83">
            <w:pPr>
              <w:jc w:val="center"/>
              <w:rPr>
                <w:b/>
                <w:color w:val="00B050"/>
                <w:lang w:eastAsia="en-US"/>
              </w:rPr>
            </w:pPr>
            <w:r w:rsidRPr="00386864">
              <w:rPr>
                <w:b/>
              </w:rPr>
              <w:t xml:space="preserve">Кол-во </w:t>
            </w:r>
            <w:proofErr w:type="gramStart"/>
            <w:r w:rsidRPr="00386864">
              <w:rPr>
                <w:b/>
              </w:rPr>
              <w:t>сдававших</w:t>
            </w:r>
            <w:proofErr w:type="gramEnd"/>
          </w:p>
        </w:tc>
        <w:tc>
          <w:tcPr>
            <w:tcW w:w="1271" w:type="dxa"/>
            <w:tcBorders>
              <w:top w:val="single" w:sz="4" w:space="0" w:color="auto"/>
              <w:left w:val="single" w:sz="4" w:space="0" w:color="auto"/>
              <w:bottom w:val="single" w:sz="4" w:space="0" w:color="auto"/>
              <w:right w:val="single" w:sz="4" w:space="0" w:color="auto"/>
            </w:tcBorders>
            <w:hideMark/>
          </w:tcPr>
          <w:p w:rsidR="00FE3E83" w:rsidRPr="00313A9A" w:rsidRDefault="00FE3E83" w:rsidP="00FE3E83">
            <w:pPr>
              <w:jc w:val="center"/>
              <w:rPr>
                <w:b/>
              </w:rPr>
            </w:pPr>
            <w:proofErr w:type="spellStart"/>
            <w:r w:rsidRPr="00313A9A">
              <w:rPr>
                <w:b/>
              </w:rPr>
              <w:t>Преод</w:t>
            </w:r>
            <w:proofErr w:type="spellEnd"/>
            <w:r w:rsidRPr="00313A9A">
              <w:rPr>
                <w:b/>
              </w:rPr>
              <w:t>.</w:t>
            </w:r>
          </w:p>
          <w:p w:rsidR="00FE3E83" w:rsidRPr="00313A9A" w:rsidRDefault="00FE3E83" w:rsidP="00FE3E83">
            <w:pPr>
              <w:jc w:val="center"/>
              <w:rPr>
                <w:b/>
              </w:rPr>
            </w:pPr>
            <w:proofErr w:type="spellStart"/>
            <w:r w:rsidRPr="00313A9A">
              <w:rPr>
                <w:b/>
              </w:rPr>
              <w:t>миним</w:t>
            </w:r>
            <w:proofErr w:type="spellEnd"/>
            <w:r w:rsidRPr="00313A9A">
              <w:rPr>
                <w:b/>
              </w:rPr>
              <w:t>.  поро</w:t>
            </w:r>
            <w:proofErr w:type="gramStart"/>
            <w:r w:rsidRPr="00313A9A">
              <w:rPr>
                <w:b/>
              </w:rPr>
              <w:t>г-</w:t>
            </w:r>
            <w:proofErr w:type="gramEnd"/>
            <w:r w:rsidRPr="00313A9A">
              <w:rPr>
                <w:b/>
              </w:rPr>
              <w:t xml:space="preserve"> кол-во</w:t>
            </w:r>
          </w:p>
          <w:p w:rsidR="00FE3E83" w:rsidRPr="00313A9A" w:rsidRDefault="00FE3E83" w:rsidP="00FE3E83">
            <w:pPr>
              <w:jc w:val="center"/>
              <w:rPr>
                <w:b/>
                <w:lang w:eastAsia="en-US"/>
              </w:rPr>
            </w:pPr>
          </w:p>
        </w:tc>
        <w:tc>
          <w:tcPr>
            <w:tcW w:w="1298" w:type="dxa"/>
            <w:tcBorders>
              <w:top w:val="single" w:sz="4" w:space="0" w:color="auto"/>
              <w:left w:val="single" w:sz="4" w:space="0" w:color="auto"/>
              <w:bottom w:val="single" w:sz="4" w:space="0" w:color="auto"/>
              <w:right w:val="single" w:sz="4" w:space="0" w:color="auto"/>
            </w:tcBorders>
          </w:tcPr>
          <w:p w:rsidR="00FE3E83" w:rsidRPr="00313A9A" w:rsidRDefault="00FE3E83" w:rsidP="00FE3E83">
            <w:pPr>
              <w:jc w:val="center"/>
              <w:rPr>
                <w:b/>
              </w:rPr>
            </w:pPr>
            <w:r w:rsidRPr="00313A9A">
              <w:rPr>
                <w:b/>
              </w:rPr>
              <w:t xml:space="preserve">Не </w:t>
            </w:r>
            <w:proofErr w:type="spellStart"/>
            <w:r w:rsidRPr="00313A9A">
              <w:rPr>
                <w:b/>
              </w:rPr>
              <w:t>преод</w:t>
            </w:r>
            <w:proofErr w:type="spellEnd"/>
            <w:r w:rsidRPr="00313A9A">
              <w:rPr>
                <w:b/>
              </w:rPr>
              <w:t>.</w:t>
            </w:r>
          </w:p>
          <w:p w:rsidR="00FE3E83" w:rsidRPr="00313A9A" w:rsidRDefault="00FE3E83" w:rsidP="00FE3E83">
            <w:pPr>
              <w:jc w:val="center"/>
              <w:rPr>
                <w:b/>
                <w:lang w:eastAsia="en-US"/>
              </w:rPr>
            </w:pPr>
            <w:proofErr w:type="spellStart"/>
            <w:r w:rsidRPr="00313A9A">
              <w:rPr>
                <w:b/>
              </w:rPr>
              <w:t>миним</w:t>
            </w:r>
            <w:proofErr w:type="spellEnd"/>
            <w:r w:rsidRPr="00313A9A">
              <w:rPr>
                <w:b/>
              </w:rPr>
              <w:t>.  порог – кол-во</w:t>
            </w:r>
          </w:p>
        </w:tc>
        <w:tc>
          <w:tcPr>
            <w:tcW w:w="1881" w:type="dxa"/>
            <w:tcBorders>
              <w:top w:val="single" w:sz="4" w:space="0" w:color="auto"/>
              <w:left w:val="single" w:sz="4" w:space="0" w:color="auto"/>
              <w:bottom w:val="single" w:sz="4" w:space="0" w:color="auto"/>
              <w:right w:val="single" w:sz="4" w:space="0" w:color="auto"/>
            </w:tcBorders>
            <w:hideMark/>
          </w:tcPr>
          <w:p w:rsidR="00FE3E83" w:rsidRPr="00313A9A" w:rsidRDefault="00FE3E83" w:rsidP="00FE3E83">
            <w:pPr>
              <w:jc w:val="center"/>
              <w:rPr>
                <w:b/>
              </w:rPr>
            </w:pPr>
            <w:proofErr w:type="spellStart"/>
            <w:r w:rsidRPr="00313A9A">
              <w:rPr>
                <w:b/>
              </w:rPr>
              <w:t>Кач</w:t>
            </w:r>
            <w:proofErr w:type="spellEnd"/>
            <w:r w:rsidRPr="00313A9A">
              <w:rPr>
                <w:b/>
              </w:rPr>
              <w:t>-во</w:t>
            </w:r>
          </w:p>
          <w:p w:rsidR="00FE3E83" w:rsidRPr="00313A9A" w:rsidRDefault="00FE3E83" w:rsidP="00FE3E83">
            <w:pPr>
              <w:jc w:val="center"/>
              <w:rPr>
                <w:b/>
                <w:lang w:eastAsia="en-US"/>
              </w:rPr>
            </w:pPr>
            <w:r w:rsidRPr="00313A9A">
              <w:rPr>
                <w:b/>
              </w:rPr>
              <w:t>знаний</w:t>
            </w:r>
          </w:p>
        </w:tc>
      </w:tr>
      <w:tr w:rsidR="00FE3E83" w:rsidRPr="00313A9A" w:rsidTr="00342792">
        <w:trPr>
          <w:trHeight w:val="363"/>
        </w:trPr>
        <w:tc>
          <w:tcPr>
            <w:tcW w:w="0" w:type="auto"/>
            <w:tcBorders>
              <w:top w:val="single" w:sz="4" w:space="0" w:color="auto"/>
              <w:left w:val="single" w:sz="4" w:space="0" w:color="auto"/>
              <w:bottom w:val="single" w:sz="4" w:space="0" w:color="auto"/>
              <w:right w:val="single" w:sz="4" w:space="0" w:color="auto"/>
            </w:tcBorders>
            <w:hideMark/>
          </w:tcPr>
          <w:p w:rsidR="00FE3E83" w:rsidRPr="00313A9A" w:rsidRDefault="00FE3E83" w:rsidP="00FE3E83">
            <w:pPr>
              <w:jc w:val="both"/>
              <w:rPr>
                <w:b/>
                <w:lang w:eastAsia="en-US"/>
              </w:rPr>
            </w:pPr>
            <w:r w:rsidRPr="00313A9A">
              <w:rPr>
                <w:b/>
              </w:rPr>
              <w:t>1</w:t>
            </w:r>
          </w:p>
        </w:tc>
        <w:tc>
          <w:tcPr>
            <w:tcW w:w="3156" w:type="dxa"/>
            <w:tcBorders>
              <w:top w:val="single" w:sz="4" w:space="0" w:color="auto"/>
              <w:left w:val="single" w:sz="4" w:space="0" w:color="auto"/>
              <w:bottom w:val="single" w:sz="4" w:space="0" w:color="auto"/>
              <w:right w:val="single" w:sz="4" w:space="0" w:color="auto"/>
            </w:tcBorders>
            <w:hideMark/>
          </w:tcPr>
          <w:p w:rsidR="00FE3E83" w:rsidRPr="00313A9A" w:rsidRDefault="00FE3E83" w:rsidP="00FE3E83">
            <w:pPr>
              <w:jc w:val="both"/>
              <w:rPr>
                <w:b/>
                <w:lang w:eastAsia="en-US"/>
              </w:rPr>
            </w:pPr>
            <w:r w:rsidRPr="00313A9A">
              <w:rPr>
                <w:b/>
              </w:rPr>
              <w:t>Русский язык</w:t>
            </w:r>
          </w:p>
        </w:tc>
        <w:tc>
          <w:tcPr>
            <w:tcW w:w="1405" w:type="dxa"/>
            <w:tcBorders>
              <w:top w:val="single" w:sz="4" w:space="0" w:color="auto"/>
              <w:left w:val="single" w:sz="4" w:space="0" w:color="auto"/>
              <w:bottom w:val="single" w:sz="4" w:space="0" w:color="auto"/>
              <w:right w:val="single" w:sz="4" w:space="0" w:color="auto"/>
            </w:tcBorders>
          </w:tcPr>
          <w:p w:rsidR="00FE3E83" w:rsidRPr="00386864" w:rsidRDefault="00FE3E83" w:rsidP="00FE3E83">
            <w:pPr>
              <w:jc w:val="center"/>
              <w:rPr>
                <w:b/>
                <w:sz w:val="28"/>
                <w:szCs w:val="28"/>
                <w:lang w:eastAsia="en-US"/>
              </w:rPr>
            </w:pPr>
            <w:r w:rsidRPr="00386864">
              <w:rPr>
                <w:b/>
                <w:sz w:val="28"/>
                <w:szCs w:val="28"/>
                <w:lang w:eastAsia="en-US"/>
              </w:rPr>
              <w:t>8</w:t>
            </w:r>
          </w:p>
        </w:tc>
        <w:tc>
          <w:tcPr>
            <w:tcW w:w="1271" w:type="dxa"/>
            <w:tcBorders>
              <w:top w:val="single" w:sz="4" w:space="0" w:color="auto"/>
              <w:left w:val="single" w:sz="4" w:space="0" w:color="auto"/>
              <w:bottom w:val="single" w:sz="4" w:space="0" w:color="auto"/>
              <w:right w:val="single" w:sz="4" w:space="0" w:color="auto"/>
            </w:tcBorders>
          </w:tcPr>
          <w:p w:rsidR="00FE3E83" w:rsidRPr="00386864" w:rsidRDefault="00157015" w:rsidP="00FE3E83">
            <w:pPr>
              <w:jc w:val="center"/>
              <w:rPr>
                <w:b/>
                <w:sz w:val="28"/>
                <w:szCs w:val="28"/>
                <w:lang w:eastAsia="en-US"/>
              </w:rPr>
            </w:pPr>
            <w:r w:rsidRPr="00386864">
              <w:rPr>
                <w:b/>
                <w:sz w:val="28"/>
                <w:szCs w:val="28"/>
                <w:lang w:eastAsia="en-US"/>
              </w:rPr>
              <w:t>6</w:t>
            </w:r>
          </w:p>
        </w:tc>
        <w:tc>
          <w:tcPr>
            <w:tcW w:w="1298" w:type="dxa"/>
            <w:tcBorders>
              <w:top w:val="single" w:sz="4" w:space="0" w:color="auto"/>
              <w:left w:val="single" w:sz="4" w:space="0" w:color="auto"/>
              <w:bottom w:val="single" w:sz="4" w:space="0" w:color="auto"/>
              <w:right w:val="single" w:sz="4" w:space="0" w:color="auto"/>
            </w:tcBorders>
          </w:tcPr>
          <w:p w:rsidR="00FE3E83" w:rsidRPr="00386864" w:rsidRDefault="007A43EF" w:rsidP="00FE3E83">
            <w:pPr>
              <w:jc w:val="center"/>
              <w:rPr>
                <w:b/>
                <w:sz w:val="28"/>
                <w:szCs w:val="28"/>
                <w:lang w:eastAsia="en-US"/>
              </w:rPr>
            </w:pPr>
            <w:r w:rsidRPr="00386864">
              <w:rPr>
                <w:b/>
                <w:sz w:val="28"/>
                <w:szCs w:val="28"/>
                <w:lang w:eastAsia="en-US"/>
              </w:rPr>
              <w:t>1</w:t>
            </w:r>
          </w:p>
        </w:tc>
        <w:tc>
          <w:tcPr>
            <w:tcW w:w="1881" w:type="dxa"/>
            <w:tcBorders>
              <w:top w:val="single" w:sz="4" w:space="0" w:color="auto"/>
              <w:left w:val="single" w:sz="4" w:space="0" w:color="auto"/>
              <w:bottom w:val="single" w:sz="4" w:space="0" w:color="auto"/>
              <w:right w:val="single" w:sz="4" w:space="0" w:color="auto"/>
            </w:tcBorders>
          </w:tcPr>
          <w:p w:rsidR="00FE3E83" w:rsidRPr="00386864" w:rsidRDefault="0057102A" w:rsidP="00FE3E83">
            <w:pPr>
              <w:jc w:val="center"/>
              <w:rPr>
                <w:b/>
                <w:sz w:val="28"/>
                <w:szCs w:val="28"/>
                <w:lang w:eastAsia="en-US"/>
              </w:rPr>
            </w:pPr>
            <w:r w:rsidRPr="00386864">
              <w:rPr>
                <w:b/>
                <w:sz w:val="28"/>
                <w:szCs w:val="28"/>
                <w:lang w:eastAsia="en-US"/>
              </w:rPr>
              <w:t>75</w:t>
            </w:r>
          </w:p>
        </w:tc>
      </w:tr>
      <w:tr w:rsidR="00FE3E83" w:rsidRPr="00313A9A" w:rsidTr="00342792">
        <w:trPr>
          <w:trHeight w:val="345"/>
        </w:trPr>
        <w:tc>
          <w:tcPr>
            <w:tcW w:w="0" w:type="auto"/>
            <w:vMerge w:val="restart"/>
            <w:tcBorders>
              <w:top w:val="single" w:sz="4" w:space="0" w:color="auto"/>
              <w:left w:val="single" w:sz="4" w:space="0" w:color="auto"/>
              <w:right w:val="single" w:sz="4" w:space="0" w:color="auto"/>
            </w:tcBorders>
            <w:hideMark/>
          </w:tcPr>
          <w:p w:rsidR="00FE3E83" w:rsidRPr="00313A9A" w:rsidRDefault="00FE3E83" w:rsidP="00FE3E83">
            <w:pPr>
              <w:jc w:val="both"/>
              <w:rPr>
                <w:b/>
                <w:lang w:eastAsia="en-US"/>
              </w:rPr>
            </w:pPr>
            <w:r w:rsidRPr="00313A9A">
              <w:rPr>
                <w:b/>
              </w:rPr>
              <w:t>2</w:t>
            </w:r>
          </w:p>
        </w:tc>
        <w:tc>
          <w:tcPr>
            <w:tcW w:w="3156" w:type="dxa"/>
            <w:tcBorders>
              <w:top w:val="single" w:sz="4" w:space="0" w:color="auto"/>
              <w:left w:val="single" w:sz="4" w:space="0" w:color="auto"/>
              <w:bottom w:val="single" w:sz="4" w:space="0" w:color="auto"/>
              <w:right w:val="single" w:sz="4" w:space="0" w:color="auto"/>
            </w:tcBorders>
            <w:hideMark/>
          </w:tcPr>
          <w:p w:rsidR="00FE3E83" w:rsidRPr="00313A9A" w:rsidRDefault="00FE3E83" w:rsidP="00FE3E83">
            <w:pPr>
              <w:jc w:val="both"/>
              <w:rPr>
                <w:lang w:eastAsia="en-US"/>
              </w:rPr>
            </w:pPr>
            <w:r w:rsidRPr="00313A9A">
              <w:rPr>
                <w:b/>
              </w:rPr>
              <w:t>Математика (базовая)</w:t>
            </w:r>
          </w:p>
        </w:tc>
        <w:tc>
          <w:tcPr>
            <w:tcW w:w="1405" w:type="dxa"/>
            <w:tcBorders>
              <w:top w:val="single" w:sz="4" w:space="0" w:color="auto"/>
              <w:left w:val="single" w:sz="4" w:space="0" w:color="auto"/>
              <w:bottom w:val="single" w:sz="4" w:space="0" w:color="auto"/>
              <w:right w:val="single" w:sz="4" w:space="0" w:color="auto"/>
            </w:tcBorders>
          </w:tcPr>
          <w:p w:rsidR="00FE3E83" w:rsidRPr="00386864" w:rsidRDefault="00FE3E83" w:rsidP="00FE3E83">
            <w:pPr>
              <w:jc w:val="center"/>
              <w:rPr>
                <w:b/>
                <w:sz w:val="28"/>
                <w:szCs w:val="28"/>
                <w:lang w:eastAsia="en-US"/>
              </w:rPr>
            </w:pPr>
            <w:r w:rsidRPr="00386864">
              <w:rPr>
                <w:b/>
                <w:sz w:val="28"/>
                <w:szCs w:val="28"/>
                <w:lang w:eastAsia="en-US"/>
              </w:rPr>
              <w:t>6</w:t>
            </w:r>
          </w:p>
        </w:tc>
        <w:tc>
          <w:tcPr>
            <w:tcW w:w="1271" w:type="dxa"/>
            <w:tcBorders>
              <w:top w:val="single" w:sz="4" w:space="0" w:color="auto"/>
              <w:left w:val="single" w:sz="4" w:space="0" w:color="auto"/>
              <w:bottom w:val="single" w:sz="4" w:space="0" w:color="auto"/>
              <w:right w:val="single" w:sz="4" w:space="0" w:color="auto"/>
            </w:tcBorders>
          </w:tcPr>
          <w:p w:rsidR="00FE3E83" w:rsidRPr="00386864" w:rsidRDefault="00157015" w:rsidP="00FE3E83">
            <w:pPr>
              <w:jc w:val="center"/>
              <w:rPr>
                <w:b/>
                <w:sz w:val="28"/>
                <w:szCs w:val="28"/>
                <w:lang w:eastAsia="en-US"/>
              </w:rPr>
            </w:pPr>
            <w:r w:rsidRPr="00386864">
              <w:rPr>
                <w:b/>
                <w:sz w:val="28"/>
                <w:szCs w:val="28"/>
                <w:lang w:eastAsia="en-US"/>
              </w:rPr>
              <w:t>4</w:t>
            </w:r>
          </w:p>
        </w:tc>
        <w:tc>
          <w:tcPr>
            <w:tcW w:w="1298" w:type="dxa"/>
            <w:tcBorders>
              <w:top w:val="single" w:sz="4" w:space="0" w:color="auto"/>
              <w:left w:val="single" w:sz="4" w:space="0" w:color="auto"/>
              <w:bottom w:val="single" w:sz="4" w:space="0" w:color="auto"/>
              <w:right w:val="single" w:sz="4" w:space="0" w:color="auto"/>
            </w:tcBorders>
          </w:tcPr>
          <w:p w:rsidR="00FE3E83" w:rsidRPr="00386864" w:rsidRDefault="00157015" w:rsidP="00FE3E83">
            <w:pPr>
              <w:jc w:val="center"/>
              <w:rPr>
                <w:b/>
                <w:sz w:val="28"/>
                <w:szCs w:val="28"/>
                <w:lang w:eastAsia="en-US"/>
              </w:rPr>
            </w:pPr>
            <w:r w:rsidRPr="00386864">
              <w:rPr>
                <w:b/>
                <w:sz w:val="28"/>
                <w:szCs w:val="28"/>
                <w:lang w:eastAsia="en-US"/>
              </w:rPr>
              <w:t>2</w:t>
            </w:r>
          </w:p>
        </w:tc>
        <w:tc>
          <w:tcPr>
            <w:tcW w:w="1881" w:type="dxa"/>
            <w:tcBorders>
              <w:top w:val="single" w:sz="4" w:space="0" w:color="auto"/>
              <w:left w:val="single" w:sz="4" w:space="0" w:color="auto"/>
              <w:bottom w:val="single" w:sz="4" w:space="0" w:color="auto"/>
              <w:right w:val="single" w:sz="4" w:space="0" w:color="auto"/>
            </w:tcBorders>
          </w:tcPr>
          <w:p w:rsidR="00FE3E83" w:rsidRPr="00386864" w:rsidRDefault="0057102A" w:rsidP="00FE3E83">
            <w:pPr>
              <w:jc w:val="center"/>
              <w:rPr>
                <w:b/>
                <w:sz w:val="28"/>
                <w:szCs w:val="28"/>
                <w:lang w:eastAsia="en-US"/>
              </w:rPr>
            </w:pPr>
            <w:r w:rsidRPr="00386864">
              <w:rPr>
                <w:b/>
                <w:sz w:val="28"/>
                <w:szCs w:val="28"/>
                <w:lang w:eastAsia="en-US"/>
              </w:rPr>
              <w:t>66,6</w:t>
            </w:r>
          </w:p>
        </w:tc>
      </w:tr>
      <w:tr w:rsidR="00FE3E83" w:rsidRPr="00313A9A" w:rsidTr="00342792">
        <w:trPr>
          <w:trHeight w:val="210"/>
        </w:trPr>
        <w:tc>
          <w:tcPr>
            <w:tcW w:w="0" w:type="auto"/>
            <w:vMerge/>
            <w:tcBorders>
              <w:left w:val="single" w:sz="4" w:space="0" w:color="auto"/>
              <w:bottom w:val="single" w:sz="4" w:space="0" w:color="auto"/>
              <w:right w:val="single" w:sz="4" w:space="0" w:color="auto"/>
            </w:tcBorders>
          </w:tcPr>
          <w:p w:rsidR="00FE3E83" w:rsidRPr="00313A9A" w:rsidRDefault="00FE3E83" w:rsidP="00FE3E83">
            <w:pPr>
              <w:jc w:val="both"/>
              <w:rPr>
                <w:b/>
              </w:rPr>
            </w:pPr>
          </w:p>
        </w:tc>
        <w:tc>
          <w:tcPr>
            <w:tcW w:w="3156" w:type="dxa"/>
            <w:tcBorders>
              <w:top w:val="single" w:sz="4" w:space="0" w:color="auto"/>
              <w:left w:val="single" w:sz="4" w:space="0" w:color="auto"/>
              <w:bottom w:val="single" w:sz="4" w:space="0" w:color="auto"/>
              <w:right w:val="single" w:sz="4" w:space="0" w:color="auto"/>
            </w:tcBorders>
          </w:tcPr>
          <w:p w:rsidR="00FE3E83" w:rsidRPr="00313A9A" w:rsidRDefault="00FE3E83" w:rsidP="00FE3E83">
            <w:pPr>
              <w:jc w:val="both"/>
              <w:rPr>
                <w:b/>
              </w:rPr>
            </w:pPr>
            <w:r w:rsidRPr="00313A9A">
              <w:rPr>
                <w:b/>
              </w:rPr>
              <w:t>Математика (профильная)</w:t>
            </w:r>
          </w:p>
        </w:tc>
        <w:tc>
          <w:tcPr>
            <w:tcW w:w="1405" w:type="dxa"/>
            <w:tcBorders>
              <w:top w:val="single" w:sz="4" w:space="0" w:color="auto"/>
              <w:left w:val="single" w:sz="4" w:space="0" w:color="auto"/>
              <w:bottom w:val="single" w:sz="4" w:space="0" w:color="auto"/>
              <w:right w:val="single" w:sz="4" w:space="0" w:color="auto"/>
            </w:tcBorders>
          </w:tcPr>
          <w:p w:rsidR="00FE3E83" w:rsidRPr="00386864" w:rsidRDefault="00FE3E83" w:rsidP="00FE3E83">
            <w:pPr>
              <w:jc w:val="center"/>
              <w:rPr>
                <w:b/>
                <w:sz w:val="28"/>
                <w:szCs w:val="28"/>
                <w:lang w:eastAsia="en-US"/>
              </w:rPr>
            </w:pPr>
            <w:r w:rsidRPr="00386864">
              <w:rPr>
                <w:b/>
                <w:sz w:val="28"/>
                <w:szCs w:val="28"/>
                <w:lang w:eastAsia="en-US"/>
              </w:rPr>
              <w:t>2</w:t>
            </w:r>
          </w:p>
        </w:tc>
        <w:tc>
          <w:tcPr>
            <w:tcW w:w="1271" w:type="dxa"/>
            <w:tcBorders>
              <w:top w:val="single" w:sz="4" w:space="0" w:color="auto"/>
              <w:left w:val="single" w:sz="4" w:space="0" w:color="auto"/>
              <w:bottom w:val="single" w:sz="4" w:space="0" w:color="auto"/>
              <w:right w:val="single" w:sz="4" w:space="0" w:color="auto"/>
            </w:tcBorders>
          </w:tcPr>
          <w:p w:rsidR="00FE3E83" w:rsidRPr="00386864" w:rsidRDefault="00157015" w:rsidP="00FE3E83">
            <w:pPr>
              <w:jc w:val="center"/>
              <w:rPr>
                <w:b/>
                <w:sz w:val="28"/>
                <w:szCs w:val="28"/>
                <w:lang w:eastAsia="en-US"/>
              </w:rPr>
            </w:pPr>
            <w:r w:rsidRPr="00386864">
              <w:rPr>
                <w:b/>
                <w:sz w:val="28"/>
                <w:szCs w:val="28"/>
                <w:lang w:eastAsia="en-US"/>
              </w:rPr>
              <w:t>2</w:t>
            </w:r>
          </w:p>
        </w:tc>
        <w:tc>
          <w:tcPr>
            <w:tcW w:w="1298" w:type="dxa"/>
            <w:tcBorders>
              <w:top w:val="single" w:sz="4" w:space="0" w:color="auto"/>
              <w:left w:val="single" w:sz="4" w:space="0" w:color="auto"/>
              <w:bottom w:val="single" w:sz="4" w:space="0" w:color="auto"/>
              <w:right w:val="single" w:sz="4" w:space="0" w:color="auto"/>
            </w:tcBorders>
          </w:tcPr>
          <w:p w:rsidR="00FE3E83" w:rsidRPr="00386864" w:rsidRDefault="00342792" w:rsidP="00FE3E83">
            <w:pPr>
              <w:jc w:val="center"/>
              <w:rPr>
                <w:sz w:val="28"/>
                <w:szCs w:val="28"/>
                <w:lang w:eastAsia="en-US"/>
              </w:rPr>
            </w:pPr>
            <w:r>
              <w:rPr>
                <w:sz w:val="28"/>
                <w:szCs w:val="28"/>
                <w:lang w:eastAsia="en-US"/>
              </w:rPr>
              <w:t>-</w:t>
            </w:r>
          </w:p>
        </w:tc>
        <w:tc>
          <w:tcPr>
            <w:tcW w:w="1881" w:type="dxa"/>
            <w:tcBorders>
              <w:top w:val="single" w:sz="4" w:space="0" w:color="auto"/>
              <w:left w:val="single" w:sz="4" w:space="0" w:color="auto"/>
              <w:bottom w:val="single" w:sz="4" w:space="0" w:color="auto"/>
              <w:right w:val="single" w:sz="4" w:space="0" w:color="auto"/>
            </w:tcBorders>
          </w:tcPr>
          <w:p w:rsidR="00FE3E83" w:rsidRPr="00386864" w:rsidRDefault="0057102A" w:rsidP="00FE3E83">
            <w:pPr>
              <w:jc w:val="center"/>
              <w:rPr>
                <w:sz w:val="28"/>
                <w:szCs w:val="28"/>
                <w:lang w:eastAsia="en-US"/>
              </w:rPr>
            </w:pPr>
            <w:r w:rsidRPr="00386864">
              <w:rPr>
                <w:sz w:val="28"/>
                <w:szCs w:val="28"/>
                <w:lang w:eastAsia="en-US"/>
              </w:rPr>
              <w:t>100</w:t>
            </w:r>
          </w:p>
        </w:tc>
      </w:tr>
      <w:tr w:rsidR="00FE3E83" w:rsidRPr="00313A9A" w:rsidTr="00342792">
        <w:tc>
          <w:tcPr>
            <w:tcW w:w="0" w:type="auto"/>
            <w:tcBorders>
              <w:top w:val="single" w:sz="4" w:space="0" w:color="auto"/>
              <w:left w:val="single" w:sz="4" w:space="0" w:color="auto"/>
              <w:bottom w:val="single" w:sz="4" w:space="0" w:color="auto"/>
              <w:right w:val="single" w:sz="4" w:space="0" w:color="auto"/>
            </w:tcBorders>
            <w:hideMark/>
          </w:tcPr>
          <w:p w:rsidR="00FE3E83" w:rsidRPr="00313A9A" w:rsidRDefault="00FE3E83" w:rsidP="00FE3E83">
            <w:pPr>
              <w:jc w:val="both"/>
              <w:rPr>
                <w:b/>
                <w:lang w:eastAsia="en-US"/>
              </w:rPr>
            </w:pPr>
            <w:r w:rsidRPr="00313A9A">
              <w:rPr>
                <w:b/>
              </w:rPr>
              <w:t>3</w:t>
            </w:r>
          </w:p>
        </w:tc>
        <w:tc>
          <w:tcPr>
            <w:tcW w:w="3156" w:type="dxa"/>
            <w:tcBorders>
              <w:top w:val="single" w:sz="4" w:space="0" w:color="auto"/>
              <w:left w:val="single" w:sz="4" w:space="0" w:color="auto"/>
              <w:bottom w:val="single" w:sz="4" w:space="0" w:color="auto"/>
              <w:right w:val="single" w:sz="4" w:space="0" w:color="auto"/>
            </w:tcBorders>
          </w:tcPr>
          <w:p w:rsidR="00FE3E83" w:rsidRPr="00313A9A" w:rsidRDefault="00FE3E83" w:rsidP="00FE3E83">
            <w:pPr>
              <w:jc w:val="both"/>
              <w:rPr>
                <w:b/>
                <w:lang w:eastAsia="en-US"/>
              </w:rPr>
            </w:pPr>
            <w:r w:rsidRPr="00313A9A">
              <w:rPr>
                <w:b/>
              </w:rPr>
              <w:t>Обществознание</w:t>
            </w:r>
          </w:p>
        </w:tc>
        <w:tc>
          <w:tcPr>
            <w:tcW w:w="1405" w:type="dxa"/>
            <w:tcBorders>
              <w:top w:val="single" w:sz="4" w:space="0" w:color="auto"/>
              <w:left w:val="single" w:sz="4" w:space="0" w:color="auto"/>
              <w:bottom w:val="single" w:sz="4" w:space="0" w:color="auto"/>
              <w:right w:val="single" w:sz="4" w:space="0" w:color="auto"/>
            </w:tcBorders>
          </w:tcPr>
          <w:p w:rsidR="00FE3E83" w:rsidRPr="00386864" w:rsidRDefault="00FE3E83" w:rsidP="00FE3E83">
            <w:pPr>
              <w:jc w:val="center"/>
              <w:rPr>
                <w:b/>
                <w:sz w:val="28"/>
                <w:szCs w:val="28"/>
                <w:lang w:eastAsia="en-US"/>
              </w:rPr>
            </w:pPr>
            <w:r w:rsidRPr="00386864">
              <w:rPr>
                <w:b/>
                <w:sz w:val="28"/>
                <w:szCs w:val="28"/>
                <w:lang w:eastAsia="en-US"/>
              </w:rPr>
              <w:t>4</w:t>
            </w:r>
          </w:p>
        </w:tc>
        <w:tc>
          <w:tcPr>
            <w:tcW w:w="1271" w:type="dxa"/>
            <w:tcBorders>
              <w:top w:val="single" w:sz="4" w:space="0" w:color="auto"/>
              <w:left w:val="single" w:sz="4" w:space="0" w:color="auto"/>
              <w:bottom w:val="single" w:sz="4" w:space="0" w:color="auto"/>
              <w:right w:val="single" w:sz="4" w:space="0" w:color="auto"/>
            </w:tcBorders>
          </w:tcPr>
          <w:p w:rsidR="00FE3E83" w:rsidRPr="00386864" w:rsidRDefault="00607BA5" w:rsidP="00FE3E83">
            <w:pPr>
              <w:jc w:val="center"/>
              <w:rPr>
                <w:sz w:val="28"/>
                <w:szCs w:val="28"/>
                <w:lang w:eastAsia="en-US"/>
              </w:rPr>
            </w:pPr>
            <w:r w:rsidRPr="00386864">
              <w:rPr>
                <w:sz w:val="28"/>
                <w:szCs w:val="28"/>
                <w:lang w:eastAsia="en-US"/>
              </w:rPr>
              <w:t>3</w:t>
            </w:r>
          </w:p>
        </w:tc>
        <w:tc>
          <w:tcPr>
            <w:tcW w:w="1298" w:type="dxa"/>
            <w:tcBorders>
              <w:top w:val="single" w:sz="4" w:space="0" w:color="auto"/>
              <w:left w:val="single" w:sz="4" w:space="0" w:color="auto"/>
              <w:bottom w:val="single" w:sz="4" w:space="0" w:color="auto"/>
              <w:right w:val="single" w:sz="4" w:space="0" w:color="auto"/>
            </w:tcBorders>
          </w:tcPr>
          <w:p w:rsidR="00FE3E83" w:rsidRPr="00386864" w:rsidRDefault="00607BA5" w:rsidP="00FE3E83">
            <w:pPr>
              <w:jc w:val="center"/>
              <w:rPr>
                <w:sz w:val="28"/>
                <w:szCs w:val="28"/>
                <w:lang w:eastAsia="en-US"/>
              </w:rPr>
            </w:pPr>
            <w:r w:rsidRPr="00386864">
              <w:rPr>
                <w:sz w:val="28"/>
                <w:szCs w:val="28"/>
                <w:lang w:eastAsia="en-US"/>
              </w:rPr>
              <w:t>1</w:t>
            </w:r>
            <w:r w:rsidR="00386864">
              <w:rPr>
                <w:sz w:val="28"/>
                <w:szCs w:val="28"/>
                <w:lang w:eastAsia="en-US"/>
              </w:rPr>
              <w:t>(18б.)</w:t>
            </w:r>
          </w:p>
        </w:tc>
        <w:tc>
          <w:tcPr>
            <w:tcW w:w="1881" w:type="dxa"/>
            <w:tcBorders>
              <w:top w:val="single" w:sz="4" w:space="0" w:color="auto"/>
              <w:left w:val="single" w:sz="4" w:space="0" w:color="auto"/>
              <w:bottom w:val="single" w:sz="4" w:space="0" w:color="auto"/>
              <w:right w:val="single" w:sz="4" w:space="0" w:color="auto"/>
            </w:tcBorders>
          </w:tcPr>
          <w:p w:rsidR="00FE3E83" w:rsidRPr="00386864" w:rsidRDefault="00607BA5" w:rsidP="00FE3E83">
            <w:pPr>
              <w:jc w:val="center"/>
              <w:rPr>
                <w:sz w:val="28"/>
                <w:szCs w:val="28"/>
                <w:lang w:eastAsia="en-US"/>
              </w:rPr>
            </w:pPr>
            <w:r w:rsidRPr="00386864">
              <w:rPr>
                <w:sz w:val="28"/>
                <w:szCs w:val="28"/>
                <w:lang w:eastAsia="en-US"/>
              </w:rPr>
              <w:t>75</w:t>
            </w:r>
          </w:p>
        </w:tc>
      </w:tr>
      <w:tr w:rsidR="00FE3E83" w:rsidRPr="00313A9A" w:rsidTr="00342792">
        <w:tc>
          <w:tcPr>
            <w:tcW w:w="0" w:type="auto"/>
            <w:tcBorders>
              <w:top w:val="single" w:sz="4" w:space="0" w:color="auto"/>
              <w:left w:val="single" w:sz="4" w:space="0" w:color="auto"/>
              <w:bottom w:val="single" w:sz="4" w:space="0" w:color="auto"/>
              <w:right w:val="single" w:sz="4" w:space="0" w:color="auto"/>
            </w:tcBorders>
            <w:hideMark/>
          </w:tcPr>
          <w:p w:rsidR="00FE3E83" w:rsidRPr="00313A9A" w:rsidRDefault="00FE3E83" w:rsidP="00FE3E83">
            <w:pPr>
              <w:jc w:val="both"/>
              <w:rPr>
                <w:b/>
                <w:lang w:eastAsia="en-US"/>
              </w:rPr>
            </w:pPr>
            <w:r w:rsidRPr="00313A9A">
              <w:rPr>
                <w:b/>
              </w:rPr>
              <w:t>4</w:t>
            </w:r>
          </w:p>
        </w:tc>
        <w:tc>
          <w:tcPr>
            <w:tcW w:w="3156" w:type="dxa"/>
            <w:tcBorders>
              <w:top w:val="single" w:sz="4" w:space="0" w:color="auto"/>
              <w:left w:val="single" w:sz="4" w:space="0" w:color="auto"/>
              <w:bottom w:val="single" w:sz="4" w:space="0" w:color="auto"/>
              <w:right w:val="single" w:sz="4" w:space="0" w:color="auto"/>
            </w:tcBorders>
          </w:tcPr>
          <w:p w:rsidR="00FE3E83" w:rsidRPr="00313A9A" w:rsidRDefault="00FE3E83" w:rsidP="00FE3E83">
            <w:pPr>
              <w:jc w:val="both"/>
              <w:rPr>
                <w:lang w:eastAsia="en-US"/>
              </w:rPr>
            </w:pPr>
            <w:r w:rsidRPr="00313A9A">
              <w:rPr>
                <w:b/>
              </w:rPr>
              <w:t>Химия</w:t>
            </w:r>
          </w:p>
        </w:tc>
        <w:tc>
          <w:tcPr>
            <w:tcW w:w="1405" w:type="dxa"/>
            <w:tcBorders>
              <w:top w:val="single" w:sz="4" w:space="0" w:color="auto"/>
              <w:left w:val="single" w:sz="4" w:space="0" w:color="auto"/>
              <w:bottom w:val="single" w:sz="4" w:space="0" w:color="auto"/>
              <w:right w:val="single" w:sz="4" w:space="0" w:color="auto"/>
            </w:tcBorders>
          </w:tcPr>
          <w:p w:rsidR="00FE3E83" w:rsidRPr="00386864" w:rsidRDefault="00FE3E83" w:rsidP="00FE3E83">
            <w:pPr>
              <w:jc w:val="center"/>
              <w:rPr>
                <w:b/>
                <w:sz w:val="28"/>
                <w:szCs w:val="28"/>
                <w:lang w:eastAsia="en-US"/>
              </w:rPr>
            </w:pPr>
            <w:r w:rsidRPr="00386864">
              <w:rPr>
                <w:b/>
                <w:sz w:val="28"/>
                <w:szCs w:val="28"/>
                <w:lang w:eastAsia="en-US"/>
              </w:rPr>
              <w:t>2</w:t>
            </w:r>
          </w:p>
        </w:tc>
        <w:tc>
          <w:tcPr>
            <w:tcW w:w="1271" w:type="dxa"/>
            <w:tcBorders>
              <w:top w:val="single" w:sz="4" w:space="0" w:color="auto"/>
              <w:left w:val="single" w:sz="4" w:space="0" w:color="auto"/>
              <w:bottom w:val="single" w:sz="4" w:space="0" w:color="auto"/>
              <w:right w:val="single" w:sz="4" w:space="0" w:color="auto"/>
            </w:tcBorders>
          </w:tcPr>
          <w:p w:rsidR="00FE3E83" w:rsidRPr="00386864" w:rsidRDefault="00FE3E83" w:rsidP="00FE3E83">
            <w:pPr>
              <w:jc w:val="center"/>
            </w:pPr>
            <w:r w:rsidRPr="00386864">
              <w:t>1(88б)</w:t>
            </w:r>
          </w:p>
        </w:tc>
        <w:tc>
          <w:tcPr>
            <w:tcW w:w="1298" w:type="dxa"/>
            <w:tcBorders>
              <w:top w:val="single" w:sz="4" w:space="0" w:color="auto"/>
              <w:left w:val="single" w:sz="4" w:space="0" w:color="auto"/>
              <w:bottom w:val="single" w:sz="4" w:space="0" w:color="auto"/>
              <w:right w:val="single" w:sz="4" w:space="0" w:color="auto"/>
            </w:tcBorders>
          </w:tcPr>
          <w:p w:rsidR="00FE3E83" w:rsidRPr="00386864" w:rsidRDefault="00A16BEB" w:rsidP="00FE3E83">
            <w:pPr>
              <w:jc w:val="center"/>
            </w:pPr>
            <w:r w:rsidRPr="00386864">
              <w:t>1</w:t>
            </w:r>
            <w:r w:rsidR="00386864">
              <w:t>(27б.)</w:t>
            </w:r>
          </w:p>
        </w:tc>
        <w:tc>
          <w:tcPr>
            <w:tcW w:w="1881" w:type="dxa"/>
            <w:tcBorders>
              <w:top w:val="single" w:sz="4" w:space="0" w:color="auto"/>
              <w:left w:val="single" w:sz="4" w:space="0" w:color="auto"/>
              <w:bottom w:val="single" w:sz="4" w:space="0" w:color="auto"/>
              <w:right w:val="single" w:sz="4" w:space="0" w:color="auto"/>
            </w:tcBorders>
          </w:tcPr>
          <w:p w:rsidR="00FE3E83" w:rsidRPr="00386864" w:rsidRDefault="0057102A" w:rsidP="00FE3E83">
            <w:pPr>
              <w:jc w:val="center"/>
              <w:rPr>
                <w:sz w:val="28"/>
                <w:szCs w:val="28"/>
                <w:lang w:eastAsia="en-US"/>
              </w:rPr>
            </w:pPr>
            <w:r w:rsidRPr="00386864">
              <w:rPr>
                <w:sz w:val="28"/>
                <w:szCs w:val="28"/>
                <w:lang w:eastAsia="en-US"/>
              </w:rPr>
              <w:t>50</w:t>
            </w:r>
          </w:p>
        </w:tc>
      </w:tr>
      <w:tr w:rsidR="00FE3E83" w:rsidRPr="00313A9A" w:rsidTr="00342792">
        <w:tc>
          <w:tcPr>
            <w:tcW w:w="0" w:type="auto"/>
            <w:tcBorders>
              <w:top w:val="single" w:sz="4" w:space="0" w:color="auto"/>
              <w:left w:val="single" w:sz="4" w:space="0" w:color="auto"/>
              <w:bottom w:val="single" w:sz="4" w:space="0" w:color="auto"/>
              <w:right w:val="single" w:sz="4" w:space="0" w:color="auto"/>
            </w:tcBorders>
            <w:hideMark/>
          </w:tcPr>
          <w:p w:rsidR="00FE3E83" w:rsidRPr="00313A9A" w:rsidRDefault="00FE3E83" w:rsidP="00FE3E83">
            <w:pPr>
              <w:jc w:val="both"/>
              <w:rPr>
                <w:b/>
                <w:lang w:eastAsia="en-US"/>
              </w:rPr>
            </w:pPr>
            <w:r w:rsidRPr="00313A9A">
              <w:rPr>
                <w:b/>
              </w:rPr>
              <w:lastRenderedPageBreak/>
              <w:t>5</w:t>
            </w:r>
          </w:p>
        </w:tc>
        <w:tc>
          <w:tcPr>
            <w:tcW w:w="3156" w:type="dxa"/>
            <w:tcBorders>
              <w:top w:val="single" w:sz="4" w:space="0" w:color="auto"/>
              <w:left w:val="single" w:sz="4" w:space="0" w:color="auto"/>
              <w:bottom w:val="single" w:sz="4" w:space="0" w:color="auto"/>
              <w:right w:val="single" w:sz="4" w:space="0" w:color="auto"/>
            </w:tcBorders>
          </w:tcPr>
          <w:p w:rsidR="00FE3E83" w:rsidRPr="00342792" w:rsidRDefault="00FE3E83" w:rsidP="00FE3E83">
            <w:pPr>
              <w:jc w:val="both"/>
              <w:rPr>
                <w:lang w:eastAsia="en-US"/>
              </w:rPr>
            </w:pPr>
            <w:r w:rsidRPr="00342792">
              <w:rPr>
                <w:b/>
              </w:rPr>
              <w:t>Биология</w:t>
            </w:r>
          </w:p>
        </w:tc>
        <w:tc>
          <w:tcPr>
            <w:tcW w:w="1405" w:type="dxa"/>
            <w:tcBorders>
              <w:top w:val="single" w:sz="4" w:space="0" w:color="auto"/>
              <w:left w:val="single" w:sz="4" w:space="0" w:color="auto"/>
              <w:bottom w:val="single" w:sz="4" w:space="0" w:color="auto"/>
              <w:right w:val="single" w:sz="4" w:space="0" w:color="auto"/>
            </w:tcBorders>
          </w:tcPr>
          <w:p w:rsidR="00FE3E83" w:rsidRPr="00342792" w:rsidRDefault="00FE3E83" w:rsidP="00FE3E83">
            <w:pPr>
              <w:jc w:val="center"/>
              <w:rPr>
                <w:b/>
                <w:sz w:val="28"/>
                <w:szCs w:val="28"/>
                <w:lang w:eastAsia="en-US"/>
              </w:rPr>
            </w:pPr>
            <w:r w:rsidRPr="00342792">
              <w:rPr>
                <w:b/>
                <w:sz w:val="28"/>
                <w:szCs w:val="28"/>
                <w:lang w:eastAsia="en-US"/>
              </w:rPr>
              <w:t>2</w:t>
            </w:r>
          </w:p>
        </w:tc>
        <w:tc>
          <w:tcPr>
            <w:tcW w:w="1271" w:type="dxa"/>
            <w:tcBorders>
              <w:top w:val="single" w:sz="4" w:space="0" w:color="auto"/>
              <w:left w:val="single" w:sz="4" w:space="0" w:color="auto"/>
              <w:bottom w:val="single" w:sz="4" w:space="0" w:color="auto"/>
              <w:right w:val="single" w:sz="4" w:space="0" w:color="auto"/>
            </w:tcBorders>
          </w:tcPr>
          <w:p w:rsidR="00FE3E83" w:rsidRPr="00342792" w:rsidRDefault="00342792" w:rsidP="00FE3E83">
            <w:pPr>
              <w:jc w:val="center"/>
            </w:pPr>
            <w:r w:rsidRPr="00342792">
              <w:t>1(75б)</w:t>
            </w:r>
          </w:p>
        </w:tc>
        <w:tc>
          <w:tcPr>
            <w:tcW w:w="1298" w:type="dxa"/>
            <w:tcBorders>
              <w:top w:val="single" w:sz="4" w:space="0" w:color="auto"/>
              <w:left w:val="single" w:sz="4" w:space="0" w:color="auto"/>
              <w:bottom w:val="single" w:sz="4" w:space="0" w:color="auto"/>
              <w:right w:val="single" w:sz="4" w:space="0" w:color="auto"/>
            </w:tcBorders>
          </w:tcPr>
          <w:p w:rsidR="00FE3E83" w:rsidRPr="00342792" w:rsidRDefault="00342792" w:rsidP="00FE3E83">
            <w:pPr>
              <w:jc w:val="center"/>
            </w:pPr>
            <w:r w:rsidRPr="00342792">
              <w:t>1(26б)</w:t>
            </w:r>
          </w:p>
        </w:tc>
        <w:tc>
          <w:tcPr>
            <w:tcW w:w="1881" w:type="dxa"/>
            <w:tcBorders>
              <w:top w:val="single" w:sz="4" w:space="0" w:color="auto"/>
              <w:left w:val="single" w:sz="4" w:space="0" w:color="auto"/>
              <w:bottom w:val="single" w:sz="4" w:space="0" w:color="auto"/>
              <w:right w:val="single" w:sz="4" w:space="0" w:color="auto"/>
            </w:tcBorders>
          </w:tcPr>
          <w:p w:rsidR="00FE3E83" w:rsidRPr="00342792" w:rsidRDefault="00342792" w:rsidP="00FE3E83">
            <w:pPr>
              <w:jc w:val="center"/>
              <w:rPr>
                <w:sz w:val="28"/>
                <w:szCs w:val="28"/>
                <w:lang w:eastAsia="en-US"/>
              </w:rPr>
            </w:pPr>
            <w:r w:rsidRPr="00342792">
              <w:rPr>
                <w:sz w:val="28"/>
                <w:szCs w:val="28"/>
                <w:lang w:eastAsia="en-US"/>
              </w:rPr>
              <w:t>50</w:t>
            </w:r>
          </w:p>
        </w:tc>
      </w:tr>
      <w:tr w:rsidR="00FE3E83" w:rsidRPr="00313A9A" w:rsidTr="00342792">
        <w:tc>
          <w:tcPr>
            <w:tcW w:w="0" w:type="auto"/>
            <w:tcBorders>
              <w:top w:val="single" w:sz="4" w:space="0" w:color="auto"/>
              <w:left w:val="single" w:sz="4" w:space="0" w:color="auto"/>
              <w:bottom w:val="single" w:sz="4" w:space="0" w:color="auto"/>
              <w:right w:val="single" w:sz="4" w:space="0" w:color="auto"/>
            </w:tcBorders>
          </w:tcPr>
          <w:p w:rsidR="00FE3E83" w:rsidRPr="00313A9A" w:rsidRDefault="00342792" w:rsidP="00FE3E83">
            <w:pPr>
              <w:jc w:val="both"/>
              <w:rPr>
                <w:b/>
                <w:lang w:eastAsia="en-US"/>
              </w:rPr>
            </w:pPr>
            <w:r>
              <w:rPr>
                <w:b/>
                <w:lang w:eastAsia="en-US"/>
              </w:rPr>
              <w:t>6</w:t>
            </w:r>
          </w:p>
        </w:tc>
        <w:tc>
          <w:tcPr>
            <w:tcW w:w="3156" w:type="dxa"/>
            <w:tcBorders>
              <w:top w:val="single" w:sz="4" w:space="0" w:color="auto"/>
              <w:left w:val="single" w:sz="4" w:space="0" w:color="auto"/>
              <w:bottom w:val="single" w:sz="4" w:space="0" w:color="auto"/>
              <w:right w:val="single" w:sz="4" w:space="0" w:color="auto"/>
            </w:tcBorders>
          </w:tcPr>
          <w:p w:rsidR="00FE3E83" w:rsidRPr="00342792" w:rsidRDefault="00FE3E83" w:rsidP="00FE3E83">
            <w:pPr>
              <w:jc w:val="both"/>
              <w:rPr>
                <w:b/>
                <w:lang w:eastAsia="en-US"/>
              </w:rPr>
            </w:pPr>
            <w:r w:rsidRPr="00342792">
              <w:rPr>
                <w:b/>
              </w:rPr>
              <w:t>Информатика</w:t>
            </w:r>
          </w:p>
        </w:tc>
        <w:tc>
          <w:tcPr>
            <w:tcW w:w="1405" w:type="dxa"/>
            <w:tcBorders>
              <w:top w:val="single" w:sz="4" w:space="0" w:color="auto"/>
              <w:left w:val="single" w:sz="4" w:space="0" w:color="auto"/>
              <w:bottom w:val="single" w:sz="4" w:space="0" w:color="auto"/>
              <w:right w:val="single" w:sz="4" w:space="0" w:color="auto"/>
            </w:tcBorders>
          </w:tcPr>
          <w:p w:rsidR="00FE3E83" w:rsidRPr="00342792" w:rsidRDefault="00FE3E83" w:rsidP="00FE3E83">
            <w:pPr>
              <w:jc w:val="center"/>
              <w:rPr>
                <w:b/>
                <w:sz w:val="28"/>
                <w:szCs w:val="28"/>
                <w:lang w:eastAsia="en-US"/>
              </w:rPr>
            </w:pPr>
            <w:r w:rsidRPr="00342792">
              <w:rPr>
                <w:b/>
                <w:sz w:val="28"/>
                <w:szCs w:val="28"/>
                <w:lang w:eastAsia="en-US"/>
              </w:rPr>
              <w:t>1</w:t>
            </w:r>
          </w:p>
        </w:tc>
        <w:tc>
          <w:tcPr>
            <w:tcW w:w="1271" w:type="dxa"/>
            <w:tcBorders>
              <w:top w:val="single" w:sz="4" w:space="0" w:color="auto"/>
              <w:left w:val="single" w:sz="4" w:space="0" w:color="auto"/>
              <w:bottom w:val="single" w:sz="4" w:space="0" w:color="auto"/>
              <w:right w:val="single" w:sz="4" w:space="0" w:color="auto"/>
            </w:tcBorders>
          </w:tcPr>
          <w:p w:rsidR="00FE3E83" w:rsidRPr="00342792" w:rsidRDefault="00FE3E83" w:rsidP="00FE3E83">
            <w:pPr>
              <w:jc w:val="center"/>
              <w:rPr>
                <w:sz w:val="28"/>
                <w:szCs w:val="28"/>
                <w:lang w:eastAsia="en-US"/>
              </w:rPr>
            </w:pPr>
          </w:p>
        </w:tc>
        <w:tc>
          <w:tcPr>
            <w:tcW w:w="1298" w:type="dxa"/>
            <w:tcBorders>
              <w:top w:val="single" w:sz="4" w:space="0" w:color="auto"/>
              <w:left w:val="single" w:sz="4" w:space="0" w:color="auto"/>
              <w:bottom w:val="single" w:sz="4" w:space="0" w:color="auto"/>
              <w:right w:val="single" w:sz="4" w:space="0" w:color="auto"/>
            </w:tcBorders>
          </w:tcPr>
          <w:p w:rsidR="00FE3E83" w:rsidRPr="00342792" w:rsidRDefault="00607BA5" w:rsidP="00FE3E83">
            <w:pPr>
              <w:jc w:val="center"/>
              <w:rPr>
                <w:sz w:val="28"/>
                <w:szCs w:val="28"/>
                <w:lang w:eastAsia="en-US"/>
              </w:rPr>
            </w:pPr>
            <w:r w:rsidRPr="00342792">
              <w:rPr>
                <w:sz w:val="28"/>
                <w:szCs w:val="28"/>
                <w:lang w:eastAsia="en-US"/>
              </w:rPr>
              <w:t>1(27</w:t>
            </w:r>
            <w:r w:rsidR="00386864" w:rsidRPr="00342792">
              <w:rPr>
                <w:sz w:val="28"/>
                <w:szCs w:val="28"/>
                <w:lang w:eastAsia="en-US"/>
              </w:rPr>
              <w:t>б.</w:t>
            </w:r>
            <w:r w:rsidRPr="00342792">
              <w:rPr>
                <w:sz w:val="28"/>
                <w:szCs w:val="28"/>
                <w:lang w:eastAsia="en-US"/>
              </w:rPr>
              <w:t>)</w:t>
            </w:r>
          </w:p>
        </w:tc>
        <w:tc>
          <w:tcPr>
            <w:tcW w:w="1881" w:type="dxa"/>
            <w:tcBorders>
              <w:top w:val="single" w:sz="4" w:space="0" w:color="auto"/>
              <w:left w:val="single" w:sz="4" w:space="0" w:color="auto"/>
              <w:bottom w:val="single" w:sz="4" w:space="0" w:color="auto"/>
              <w:right w:val="single" w:sz="4" w:space="0" w:color="auto"/>
            </w:tcBorders>
          </w:tcPr>
          <w:p w:rsidR="00FE3E83" w:rsidRPr="00342792" w:rsidRDefault="00607BA5" w:rsidP="00FE3E83">
            <w:pPr>
              <w:jc w:val="center"/>
              <w:rPr>
                <w:sz w:val="28"/>
                <w:szCs w:val="28"/>
                <w:lang w:eastAsia="en-US"/>
              </w:rPr>
            </w:pPr>
            <w:r w:rsidRPr="00342792">
              <w:rPr>
                <w:sz w:val="28"/>
                <w:szCs w:val="28"/>
                <w:lang w:eastAsia="en-US"/>
              </w:rPr>
              <w:t>-</w:t>
            </w:r>
          </w:p>
        </w:tc>
      </w:tr>
      <w:tr w:rsidR="00FE3E83" w:rsidRPr="00313A9A" w:rsidTr="00342792">
        <w:tc>
          <w:tcPr>
            <w:tcW w:w="0" w:type="auto"/>
            <w:tcBorders>
              <w:top w:val="single" w:sz="4" w:space="0" w:color="auto"/>
              <w:left w:val="single" w:sz="4" w:space="0" w:color="auto"/>
              <w:bottom w:val="single" w:sz="4" w:space="0" w:color="auto"/>
              <w:right w:val="single" w:sz="4" w:space="0" w:color="auto"/>
            </w:tcBorders>
          </w:tcPr>
          <w:p w:rsidR="00FE3E83" w:rsidRPr="00313A9A" w:rsidRDefault="00342792" w:rsidP="00FE3E83">
            <w:pPr>
              <w:jc w:val="both"/>
              <w:rPr>
                <w:b/>
                <w:lang w:eastAsia="en-US"/>
              </w:rPr>
            </w:pPr>
            <w:r>
              <w:rPr>
                <w:b/>
                <w:lang w:eastAsia="en-US"/>
              </w:rPr>
              <w:t>7</w:t>
            </w:r>
          </w:p>
        </w:tc>
        <w:tc>
          <w:tcPr>
            <w:tcW w:w="3156" w:type="dxa"/>
            <w:tcBorders>
              <w:top w:val="single" w:sz="4" w:space="0" w:color="auto"/>
              <w:left w:val="single" w:sz="4" w:space="0" w:color="auto"/>
              <w:bottom w:val="single" w:sz="4" w:space="0" w:color="auto"/>
              <w:right w:val="single" w:sz="4" w:space="0" w:color="auto"/>
            </w:tcBorders>
          </w:tcPr>
          <w:p w:rsidR="00FE3E83" w:rsidRPr="00342792" w:rsidRDefault="00FE3E83" w:rsidP="00FE3E83">
            <w:pPr>
              <w:jc w:val="both"/>
              <w:rPr>
                <w:b/>
                <w:lang w:eastAsia="en-US"/>
              </w:rPr>
            </w:pPr>
            <w:r w:rsidRPr="00342792">
              <w:rPr>
                <w:b/>
              </w:rPr>
              <w:t>Физика</w:t>
            </w:r>
          </w:p>
        </w:tc>
        <w:tc>
          <w:tcPr>
            <w:tcW w:w="1405" w:type="dxa"/>
            <w:tcBorders>
              <w:top w:val="single" w:sz="4" w:space="0" w:color="auto"/>
              <w:left w:val="single" w:sz="4" w:space="0" w:color="auto"/>
              <w:bottom w:val="single" w:sz="4" w:space="0" w:color="auto"/>
              <w:right w:val="single" w:sz="4" w:space="0" w:color="auto"/>
            </w:tcBorders>
          </w:tcPr>
          <w:p w:rsidR="00FE3E83" w:rsidRPr="00342792" w:rsidRDefault="00FE3E83" w:rsidP="00FE3E83">
            <w:pPr>
              <w:jc w:val="center"/>
              <w:rPr>
                <w:b/>
                <w:sz w:val="28"/>
                <w:szCs w:val="28"/>
                <w:lang w:eastAsia="en-US"/>
              </w:rPr>
            </w:pPr>
            <w:r w:rsidRPr="00342792">
              <w:rPr>
                <w:b/>
                <w:sz w:val="28"/>
                <w:szCs w:val="28"/>
                <w:lang w:eastAsia="en-US"/>
              </w:rPr>
              <w:t>1</w:t>
            </w:r>
          </w:p>
        </w:tc>
        <w:tc>
          <w:tcPr>
            <w:tcW w:w="1271" w:type="dxa"/>
            <w:tcBorders>
              <w:top w:val="single" w:sz="4" w:space="0" w:color="auto"/>
              <w:left w:val="single" w:sz="4" w:space="0" w:color="auto"/>
              <w:bottom w:val="single" w:sz="4" w:space="0" w:color="auto"/>
              <w:right w:val="single" w:sz="4" w:space="0" w:color="auto"/>
            </w:tcBorders>
          </w:tcPr>
          <w:p w:rsidR="00FE3E83" w:rsidRPr="00342792" w:rsidRDefault="00607BA5" w:rsidP="00FE3E83">
            <w:pPr>
              <w:jc w:val="center"/>
              <w:rPr>
                <w:sz w:val="28"/>
                <w:szCs w:val="28"/>
                <w:lang w:eastAsia="en-US"/>
              </w:rPr>
            </w:pPr>
            <w:r w:rsidRPr="00342792">
              <w:rPr>
                <w:sz w:val="28"/>
                <w:szCs w:val="28"/>
                <w:lang w:eastAsia="en-US"/>
              </w:rPr>
              <w:t>1(59</w:t>
            </w:r>
            <w:r w:rsidR="00386864" w:rsidRPr="00342792">
              <w:rPr>
                <w:sz w:val="28"/>
                <w:szCs w:val="28"/>
                <w:lang w:eastAsia="en-US"/>
              </w:rPr>
              <w:t>б.</w:t>
            </w:r>
            <w:r w:rsidRPr="00342792">
              <w:rPr>
                <w:sz w:val="28"/>
                <w:szCs w:val="28"/>
                <w:lang w:eastAsia="en-US"/>
              </w:rPr>
              <w:t>)</w:t>
            </w:r>
          </w:p>
        </w:tc>
        <w:tc>
          <w:tcPr>
            <w:tcW w:w="1298" w:type="dxa"/>
            <w:tcBorders>
              <w:top w:val="single" w:sz="4" w:space="0" w:color="auto"/>
              <w:left w:val="single" w:sz="4" w:space="0" w:color="auto"/>
              <w:bottom w:val="single" w:sz="4" w:space="0" w:color="auto"/>
              <w:right w:val="single" w:sz="4" w:space="0" w:color="auto"/>
            </w:tcBorders>
          </w:tcPr>
          <w:p w:rsidR="00FE3E83" w:rsidRPr="00342792" w:rsidRDefault="00FE3E83" w:rsidP="00FE3E83">
            <w:pPr>
              <w:jc w:val="center"/>
              <w:rPr>
                <w:sz w:val="28"/>
                <w:szCs w:val="28"/>
                <w:lang w:eastAsia="en-US"/>
              </w:rPr>
            </w:pPr>
          </w:p>
        </w:tc>
        <w:tc>
          <w:tcPr>
            <w:tcW w:w="1881" w:type="dxa"/>
            <w:tcBorders>
              <w:top w:val="single" w:sz="4" w:space="0" w:color="auto"/>
              <w:left w:val="single" w:sz="4" w:space="0" w:color="auto"/>
              <w:bottom w:val="single" w:sz="4" w:space="0" w:color="auto"/>
              <w:right w:val="single" w:sz="4" w:space="0" w:color="auto"/>
            </w:tcBorders>
          </w:tcPr>
          <w:p w:rsidR="00FE3E83" w:rsidRPr="00342792" w:rsidRDefault="00607BA5" w:rsidP="00FE3E83">
            <w:pPr>
              <w:jc w:val="center"/>
              <w:rPr>
                <w:sz w:val="28"/>
                <w:szCs w:val="28"/>
                <w:lang w:eastAsia="en-US"/>
              </w:rPr>
            </w:pPr>
            <w:r w:rsidRPr="00342792">
              <w:rPr>
                <w:sz w:val="28"/>
                <w:szCs w:val="28"/>
                <w:lang w:eastAsia="en-US"/>
              </w:rPr>
              <w:t>100</w:t>
            </w:r>
          </w:p>
        </w:tc>
      </w:tr>
      <w:tr w:rsidR="00FE3E83" w:rsidRPr="00313A9A" w:rsidTr="00342792">
        <w:tc>
          <w:tcPr>
            <w:tcW w:w="0" w:type="auto"/>
            <w:tcBorders>
              <w:top w:val="single" w:sz="4" w:space="0" w:color="auto"/>
              <w:left w:val="single" w:sz="4" w:space="0" w:color="auto"/>
              <w:bottom w:val="single" w:sz="4" w:space="0" w:color="auto"/>
              <w:right w:val="single" w:sz="4" w:space="0" w:color="auto"/>
            </w:tcBorders>
          </w:tcPr>
          <w:p w:rsidR="00FE3E83" w:rsidRPr="00313A9A" w:rsidRDefault="00342792" w:rsidP="00FE3E83">
            <w:pPr>
              <w:jc w:val="both"/>
              <w:rPr>
                <w:b/>
                <w:lang w:eastAsia="en-US"/>
              </w:rPr>
            </w:pPr>
            <w:r>
              <w:rPr>
                <w:b/>
                <w:lang w:eastAsia="en-US"/>
              </w:rPr>
              <w:t>8</w:t>
            </w:r>
          </w:p>
        </w:tc>
        <w:tc>
          <w:tcPr>
            <w:tcW w:w="3156" w:type="dxa"/>
            <w:tcBorders>
              <w:top w:val="single" w:sz="4" w:space="0" w:color="auto"/>
              <w:left w:val="single" w:sz="4" w:space="0" w:color="auto"/>
              <w:bottom w:val="single" w:sz="4" w:space="0" w:color="auto"/>
              <w:right w:val="single" w:sz="4" w:space="0" w:color="auto"/>
            </w:tcBorders>
          </w:tcPr>
          <w:p w:rsidR="00FE3E83" w:rsidRPr="00342792" w:rsidRDefault="00FE3E83" w:rsidP="00FE3E83">
            <w:pPr>
              <w:jc w:val="both"/>
              <w:rPr>
                <w:b/>
                <w:lang w:eastAsia="en-US"/>
              </w:rPr>
            </w:pPr>
            <w:r w:rsidRPr="00342792">
              <w:rPr>
                <w:b/>
              </w:rPr>
              <w:t>Литература</w:t>
            </w:r>
          </w:p>
        </w:tc>
        <w:tc>
          <w:tcPr>
            <w:tcW w:w="1405" w:type="dxa"/>
            <w:tcBorders>
              <w:top w:val="single" w:sz="4" w:space="0" w:color="auto"/>
              <w:left w:val="single" w:sz="4" w:space="0" w:color="auto"/>
              <w:bottom w:val="single" w:sz="4" w:space="0" w:color="auto"/>
              <w:right w:val="single" w:sz="4" w:space="0" w:color="auto"/>
            </w:tcBorders>
          </w:tcPr>
          <w:p w:rsidR="00FE3E83" w:rsidRPr="00342792" w:rsidRDefault="00FE3E83" w:rsidP="00FE3E83">
            <w:pPr>
              <w:jc w:val="center"/>
              <w:rPr>
                <w:sz w:val="28"/>
                <w:szCs w:val="28"/>
                <w:lang w:eastAsia="en-US"/>
              </w:rPr>
            </w:pPr>
            <w:r w:rsidRPr="00342792">
              <w:rPr>
                <w:sz w:val="28"/>
                <w:szCs w:val="28"/>
                <w:lang w:eastAsia="en-US"/>
              </w:rPr>
              <w:t>1</w:t>
            </w:r>
          </w:p>
        </w:tc>
        <w:tc>
          <w:tcPr>
            <w:tcW w:w="1271" w:type="dxa"/>
            <w:tcBorders>
              <w:top w:val="single" w:sz="4" w:space="0" w:color="auto"/>
              <w:left w:val="single" w:sz="4" w:space="0" w:color="auto"/>
              <w:bottom w:val="single" w:sz="4" w:space="0" w:color="auto"/>
              <w:right w:val="single" w:sz="4" w:space="0" w:color="auto"/>
            </w:tcBorders>
          </w:tcPr>
          <w:p w:rsidR="00FE3E83" w:rsidRPr="00342792" w:rsidRDefault="00FE3E83" w:rsidP="00FE3E83">
            <w:pPr>
              <w:jc w:val="center"/>
            </w:pPr>
            <w:r w:rsidRPr="00342792">
              <w:t>1(57б)</w:t>
            </w:r>
          </w:p>
        </w:tc>
        <w:tc>
          <w:tcPr>
            <w:tcW w:w="1298" w:type="dxa"/>
            <w:tcBorders>
              <w:top w:val="single" w:sz="4" w:space="0" w:color="auto"/>
              <w:left w:val="single" w:sz="4" w:space="0" w:color="auto"/>
              <w:bottom w:val="single" w:sz="4" w:space="0" w:color="auto"/>
              <w:right w:val="single" w:sz="4" w:space="0" w:color="auto"/>
            </w:tcBorders>
          </w:tcPr>
          <w:p w:rsidR="00FE3E83" w:rsidRPr="00342792" w:rsidRDefault="00FE3E83" w:rsidP="00FE3E83">
            <w:pPr>
              <w:jc w:val="center"/>
            </w:pPr>
          </w:p>
        </w:tc>
        <w:tc>
          <w:tcPr>
            <w:tcW w:w="1881" w:type="dxa"/>
            <w:tcBorders>
              <w:top w:val="single" w:sz="4" w:space="0" w:color="auto"/>
              <w:left w:val="single" w:sz="4" w:space="0" w:color="auto"/>
              <w:bottom w:val="single" w:sz="4" w:space="0" w:color="auto"/>
              <w:right w:val="single" w:sz="4" w:space="0" w:color="auto"/>
            </w:tcBorders>
          </w:tcPr>
          <w:p w:rsidR="00FE3E83" w:rsidRPr="00342792" w:rsidRDefault="0057102A" w:rsidP="00FE3E83">
            <w:pPr>
              <w:jc w:val="center"/>
            </w:pPr>
            <w:r w:rsidRPr="00342792">
              <w:t>100</w:t>
            </w:r>
          </w:p>
        </w:tc>
      </w:tr>
      <w:tr w:rsidR="00FE3E83" w:rsidRPr="00313A9A" w:rsidTr="00342792">
        <w:tc>
          <w:tcPr>
            <w:tcW w:w="0" w:type="auto"/>
            <w:tcBorders>
              <w:top w:val="single" w:sz="4" w:space="0" w:color="auto"/>
              <w:left w:val="single" w:sz="4" w:space="0" w:color="auto"/>
              <w:bottom w:val="single" w:sz="4" w:space="0" w:color="auto"/>
              <w:right w:val="single" w:sz="4" w:space="0" w:color="auto"/>
            </w:tcBorders>
          </w:tcPr>
          <w:p w:rsidR="00FE3E83" w:rsidRPr="00313A9A" w:rsidRDefault="00342792" w:rsidP="00FE3E83">
            <w:pPr>
              <w:jc w:val="both"/>
              <w:rPr>
                <w:b/>
                <w:lang w:eastAsia="en-US"/>
              </w:rPr>
            </w:pPr>
            <w:r>
              <w:rPr>
                <w:b/>
                <w:lang w:eastAsia="en-US"/>
              </w:rPr>
              <w:t>9</w:t>
            </w:r>
          </w:p>
        </w:tc>
        <w:tc>
          <w:tcPr>
            <w:tcW w:w="3156" w:type="dxa"/>
            <w:tcBorders>
              <w:top w:val="single" w:sz="4" w:space="0" w:color="auto"/>
              <w:left w:val="single" w:sz="4" w:space="0" w:color="auto"/>
              <w:bottom w:val="single" w:sz="4" w:space="0" w:color="auto"/>
              <w:right w:val="single" w:sz="4" w:space="0" w:color="auto"/>
            </w:tcBorders>
          </w:tcPr>
          <w:p w:rsidR="00FE3E83" w:rsidRPr="00342792" w:rsidRDefault="00FE3E83" w:rsidP="00FE3E83">
            <w:pPr>
              <w:jc w:val="both"/>
              <w:rPr>
                <w:b/>
                <w:lang w:eastAsia="en-US"/>
              </w:rPr>
            </w:pPr>
            <w:r w:rsidRPr="00342792">
              <w:rPr>
                <w:b/>
              </w:rPr>
              <w:t>История</w:t>
            </w:r>
          </w:p>
        </w:tc>
        <w:tc>
          <w:tcPr>
            <w:tcW w:w="1405" w:type="dxa"/>
            <w:tcBorders>
              <w:top w:val="single" w:sz="4" w:space="0" w:color="auto"/>
              <w:left w:val="single" w:sz="4" w:space="0" w:color="auto"/>
              <w:bottom w:val="single" w:sz="4" w:space="0" w:color="auto"/>
              <w:right w:val="single" w:sz="4" w:space="0" w:color="auto"/>
            </w:tcBorders>
          </w:tcPr>
          <w:p w:rsidR="00FE3E83" w:rsidRPr="00342792" w:rsidRDefault="00FE3E83" w:rsidP="00FE3E83">
            <w:pPr>
              <w:jc w:val="center"/>
              <w:rPr>
                <w:b/>
                <w:sz w:val="28"/>
                <w:szCs w:val="28"/>
                <w:lang w:eastAsia="en-US"/>
              </w:rPr>
            </w:pPr>
            <w:r w:rsidRPr="00342792">
              <w:rPr>
                <w:b/>
                <w:sz w:val="28"/>
                <w:szCs w:val="28"/>
                <w:lang w:eastAsia="en-US"/>
              </w:rPr>
              <w:t>3</w:t>
            </w:r>
          </w:p>
        </w:tc>
        <w:tc>
          <w:tcPr>
            <w:tcW w:w="1271" w:type="dxa"/>
            <w:tcBorders>
              <w:top w:val="single" w:sz="4" w:space="0" w:color="auto"/>
              <w:left w:val="single" w:sz="4" w:space="0" w:color="auto"/>
              <w:bottom w:val="single" w:sz="4" w:space="0" w:color="auto"/>
              <w:right w:val="single" w:sz="4" w:space="0" w:color="auto"/>
            </w:tcBorders>
          </w:tcPr>
          <w:p w:rsidR="00FE3E83" w:rsidRPr="00342792" w:rsidRDefault="00342792" w:rsidP="00FE3E83">
            <w:pPr>
              <w:jc w:val="center"/>
              <w:rPr>
                <w:sz w:val="28"/>
                <w:szCs w:val="28"/>
                <w:lang w:eastAsia="en-US"/>
              </w:rPr>
            </w:pPr>
            <w:r w:rsidRPr="00342792">
              <w:rPr>
                <w:sz w:val="28"/>
                <w:szCs w:val="28"/>
                <w:lang w:eastAsia="en-US"/>
              </w:rPr>
              <w:t>-</w:t>
            </w:r>
          </w:p>
        </w:tc>
        <w:tc>
          <w:tcPr>
            <w:tcW w:w="1298" w:type="dxa"/>
            <w:tcBorders>
              <w:top w:val="single" w:sz="4" w:space="0" w:color="auto"/>
              <w:left w:val="single" w:sz="4" w:space="0" w:color="auto"/>
              <w:bottom w:val="single" w:sz="4" w:space="0" w:color="auto"/>
              <w:right w:val="single" w:sz="4" w:space="0" w:color="auto"/>
            </w:tcBorders>
          </w:tcPr>
          <w:p w:rsidR="00FE3E83" w:rsidRPr="00342792" w:rsidRDefault="00342792" w:rsidP="00FE3E83">
            <w:pPr>
              <w:jc w:val="center"/>
              <w:rPr>
                <w:sz w:val="28"/>
                <w:szCs w:val="28"/>
                <w:lang w:eastAsia="en-US"/>
              </w:rPr>
            </w:pPr>
            <w:r w:rsidRPr="00342792">
              <w:rPr>
                <w:sz w:val="28"/>
                <w:szCs w:val="28"/>
                <w:lang w:eastAsia="en-US"/>
              </w:rPr>
              <w:t>1(8б)</w:t>
            </w:r>
          </w:p>
        </w:tc>
        <w:tc>
          <w:tcPr>
            <w:tcW w:w="1881" w:type="dxa"/>
            <w:tcBorders>
              <w:top w:val="single" w:sz="4" w:space="0" w:color="auto"/>
              <w:left w:val="single" w:sz="4" w:space="0" w:color="auto"/>
              <w:bottom w:val="single" w:sz="4" w:space="0" w:color="auto"/>
              <w:right w:val="single" w:sz="4" w:space="0" w:color="auto"/>
            </w:tcBorders>
          </w:tcPr>
          <w:p w:rsidR="00FE3E83" w:rsidRPr="00342792" w:rsidRDefault="00342792" w:rsidP="00FE3E83">
            <w:pPr>
              <w:jc w:val="center"/>
              <w:rPr>
                <w:sz w:val="28"/>
                <w:szCs w:val="28"/>
                <w:lang w:eastAsia="en-US"/>
              </w:rPr>
            </w:pPr>
            <w:r w:rsidRPr="00342792">
              <w:rPr>
                <w:sz w:val="28"/>
                <w:szCs w:val="28"/>
                <w:lang w:eastAsia="en-US"/>
              </w:rPr>
              <w:t>-</w:t>
            </w:r>
          </w:p>
        </w:tc>
      </w:tr>
    </w:tbl>
    <w:p w:rsidR="00F05F0D" w:rsidRPr="00313A9A" w:rsidRDefault="00F05F0D" w:rsidP="00FB0261">
      <w:pPr>
        <w:rPr>
          <w:sz w:val="28"/>
          <w:szCs w:val="28"/>
        </w:rPr>
      </w:pPr>
    </w:p>
    <w:p w:rsidR="00FE3E83" w:rsidRPr="00313A9A" w:rsidRDefault="00FB0261" w:rsidP="00FE3E83">
      <w:pPr>
        <w:shd w:val="clear" w:color="auto" w:fill="FFFFFF"/>
        <w:jc w:val="both"/>
        <w:rPr>
          <w:color w:val="000000"/>
        </w:rPr>
      </w:pPr>
      <w:r w:rsidRPr="00EF569C">
        <w:rPr>
          <w:b/>
          <w:sz w:val="28"/>
          <w:szCs w:val="28"/>
        </w:rPr>
        <w:t>Анализ результатов ЕГЭ.</w:t>
      </w:r>
      <w:r w:rsidR="00F05F0D" w:rsidRPr="00313A9A">
        <w:rPr>
          <w:sz w:val="28"/>
          <w:szCs w:val="28"/>
        </w:rPr>
        <w:t xml:space="preserve"> </w:t>
      </w:r>
      <w:r w:rsidR="00FE3E83" w:rsidRPr="00313A9A">
        <w:rPr>
          <w:color w:val="000000"/>
        </w:rPr>
        <w:t>Согласно плану работы школы по подготовке и проведению государственной итоговой аттестации в 2023-2024 учебном году учащиеся, родители, педагогический коллектив были ознакомлены с нормативно-правовой базой, порядком проведения экзаменов в форме единого государственного экзамена (ЕГЭ) на инструктивно-методических совещаниях, родительских собраниях, индивидуальных консультациях и классных часах.</w:t>
      </w:r>
    </w:p>
    <w:p w:rsidR="00FE3E83" w:rsidRPr="00313A9A" w:rsidRDefault="00FE3E83" w:rsidP="00FE3E83">
      <w:pPr>
        <w:shd w:val="clear" w:color="auto" w:fill="FFFFFF"/>
        <w:jc w:val="both"/>
        <w:rPr>
          <w:color w:val="000000"/>
        </w:rPr>
      </w:pPr>
      <w:r w:rsidRPr="00313A9A">
        <w:rPr>
          <w:color w:val="000000"/>
        </w:rPr>
        <w:t xml:space="preserve">       В школе была создана информационная среда по подготовке и проведению ГИА, оформлены стенды для родителей и учащихся «ГИА-2024». На сайте образовательного учреждения размещены документы о порядке и сроках проведения ГИА в 2024году.      </w:t>
      </w:r>
    </w:p>
    <w:p w:rsidR="00FE3E83" w:rsidRPr="00313A9A" w:rsidRDefault="00FE3E83" w:rsidP="00FE3E83">
      <w:pPr>
        <w:shd w:val="clear" w:color="auto" w:fill="FFFFFF"/>
        <w:jc w:val="both"/>
        <w:rPr>
          <w:color w:val="000000"/>
        </w:rPr>
      </w:pPr>
    </w:p>
    <w:p w:rsidR="00FE3E83" w:rsidRPr="00313A9A" w:rsidRDefault="00FE3E83" w:rsidP="00FE3E83">
      <w:pPr>
        <w:shd w:val="clear" w:color="auto" w:fill="FFFFFF"/>
        <w:jc w:val="both"/>
        <w:rPr>
          <w:color w:val="000000"/>
        </w:rPr>
      </w:pPr>
      <w:r w:rsidRPr="00313A9A">
        <w:rPr>
          <w:color w:val="000000"/>
        </w:rPr>
        <w:t>Педагогическим коллективом школы и классными руководителями проводилась работа по следующим направлениям:</w:t>
      </w:r>
    </w:p>
    <w:p w:rsidR="00FE3E83" w:rsidRPr="00313A9A" w:rsidRDefault="00FE3E83" w:rsidP="00FE3E83">
      <w:pPr>
        <w:shd w:val="clear" w:color="auto" w:fill="FFFFFF"/>
        <w:spacing w:line="276" w:lineRule="auto"/>
        <w:jc w:val="both"/>
        <w:rPr>
          <w:color w:val="000000"/>
        </w:rPr>
      </w:pPr>
      <w:r w:rsidRPr="00313A9A">
        <w:rPr>
          <w:color w:val="000000"/>
        </w:rPr>
        <w:sym w:font="Symbol" w:char="F0B7"/>
      </w:r>
      <w:r w:rsidRPr="00313A9A">
        <w:rPr>
          <w:color w:val="000000"/>
        </w:rPr>
        <w:t xml:space="preserve"> информационная готовность выпускников;</w:t>
      </w:r>
    </w:p>
    <w:p w:rsidR="00FE3E83" w:rsidRPr="00313A9A" w:rsidRDefault="00FE3E83" w:rsidP="00FE3E83">
      <w:pPr>
        <w:shd w:val="clear" w:color="auto" w:fill="FFFFFF"/>
        <w:spacing w:line="276" w:lineRule="auto"/>
        <w:jc w:val="both"/>
        <w:rPr>
          <w:color w:val="000000"/>
        </w:rPr>
      </w:pPr>
      <w:r w:rsidRPr="00313A9A">
        <w:rPr>
          <w:color w:val="000000"/>
        </w:rPr>
        <w:sym w:font="Symbol" w:char="F0B7"/>
      </w:r>
      <w:r w:rsidRPr="00313A9A">
        <w:rPr>
          <w:color w:val="000000"/>
        </w:rPr>
        <w:t xml:space="preserve"> предметная готовность (качество подготовки по предметам, умения работать с </w:t>
      </w:r>
      <w:proofErr w:type="spellStart"/>
      <w:r w:rsidRPr="00313A9A">
        <w:rPr>
          <w:color w:val="000000"/>
        </w:rPr>
        <w:t>КИМами</w:t>
      </w:r>
      <w:proofErr w:type="spellEnd"/>
      <w:r w:rsidRPr="00313A9A">
        <w:rPr>
          <w:color w:val="000000"/>
        </w:rPr>
        <w:t>, демоверсиями, проведение пробных ЕГЭ по предметам);</w:t>
      </w:r>
    </w:p>
    <w:p w:rsidR="00FE3E83" w:rsidRPr="00313A9A" w:rsidRDefault="00FE3E83" w:rsidP="00FE3E83">
      <w:pPr>
        <w:shd w:val="clear" w:color="auto" w:fill="FFFFFF"/>
        <w:spacing w:line="276" w:lineRule="auto"/>
        <w:jc w:val="both"/>
        <w:rPr>
          <w:color w:val="000000"/>
        </w:rPr>
      </w:pPr>
      <w:r w:rsidRPr="00313A9A">
        <w:rPr>
          <w:color w:val="000000"/>
        </w:rPr>
        <w:sym w:font="Symbol" w:char="F0B7"/>
      </w:r>
      <w:r w:rsidRPr="00313A9A">
        <w:rPr>
          <w:color w:val="000000"/>
        </w:rPr>
        <w:t xml:space="preserve"> </w:t>
      </w:r>
      <w:proofErr w:type="gramStart"/>
      <w:r w:rsidRPr="00313A9A">
        <w:rPr>
          <w:color w:val="000000"/>
        </w:rPr>
        <w:t>психологическая готовность (внутренняя настроенность на экзамены,</w:t>
      </w:r>
      <w:proofErr w:type="gramEnd"/>
    </w:p>
    <w:p w:rsidR="00FE3E83" w:rsidRPr="00313A9A" w:rsidRDefault="00FE3E83" w:rsidP="00FE3E83">
      <w:pPr>
        <w:shd w:val="clear" w:color="auto" w:fill="FFFFFF"/>
        <w:spacing w:line="276" w:lineRule="auto"/>
        <w:jc w:val="both"/>
        <w:rPr>
          <w:color w:val="000000"/>
        </w:rPr>
      </w:pPr>
      <w:r w:rsidRPr="00313A9A">
        <w:rPr>
          <w:color w:val="000000"/>
        </w:rPr>
        <w:t>ориентированность на целесообразные действия, использование возможностей личности для успешных действий в ситуации сдачи экзамена).</w:t>
      </w:r>
    </w:p>
    <w:p w:rsidR="00FE3E83" w:rsidRPr="00313A9A" w:rsidRDefault="00FE3E83" w:rsidP="00FE3E83">
      <w:pPr>
        <w:shd w:val="clear" w:color="auto" w:fill="FFFFFF"/>
        <w:spacing w:line="276" w:lineRule="auto"/>
        <w:jc w:val="both"/>
        <w:rPr>
          <w:color w:val="000000"/>
        </w:rPr>
      </w:pPr>
      <w:r w:rsidRPr="00313A9A">
        <w:rPr>
          <w:color w:val="000000"/>
        </w:rPr>
        <w:t xml:space="preserve">       В течение учебного года учителями – предметниками осуществлялось консультирование (индивидуальное и групповое) по предметам, выбранными учащимися для прохождения ЕГЭ. При этом активно использовались INTERNET-ресурсы. Администрацией школы были проведены пробные ЕГЭ по обязательным предметам и предметам по выбору.</w:t>
      </w:r>
    </w:p>
    <w:p w:rsidR="00FE3E83" w:rsidRPr="00313A9A" w:rsidRDefault="00FE3E83" w:rsidP="00FE3E83">
      <w:pPr>
        <w:shd w:val="clear" w:color="auto" w:fill="FFFFFF"/>
        <w:spacing w:line="276" w:lineRule="auto"/>
        <w:jc w:val="both"/>
        <w:rPr>
          <w:color w:val="000000"/>
        </w:rPr>
      </w:pPr>
      <w:r w:rsidRPr="00313A9A">
        <w:rPr>
          <w:color w:val="000000"/>
        </w:rPr>
        <w:t xml:space="preserve">        Учителями - предметниками регулярно проводился анализ ошибок, допущенных учащимися, реализовались планы ликвидации пробелов в знаниях, выявленных на диагностических работах в форме  ЕГЭ.</w:t>
      </w:r>
    </w:p>
    <w:p w:rsidR="00FE3E83" w:rsidRPr="00313A9A" w:rsidRDefault="00FE3E83" w:rsidP="00FE3E83">
      <w:pPr>
        <w:shd w:val="clear" w:color="auto" w:fill="FFFFFF"/>
        <w:spacing w:line="276" w:lineRule="auto"/>
        <w:jc w:val="both"/>
        <w:rPr>
          <w:color w:val="000000"/>
        </w:rPr>
      </w:pPr>
      <w:r w:rsidRPr="00313A9A">
        <w:rPr>
          <w:color w:val="000000"/>
        </w:rPr>
        <w:t xml:space="preserve">       Заместителем директора по УР и классным руководителем 11-го класса велась работа с родителями по результатам пробных работ.</w:t>
      </w:r>
    </w:p>
    <w:p w:rsidR="008D20D8" w:rsidRPr="00313A9A" w:rsidRDefault="00FE3E83" w:rsidP="007A43EF">
      <w:pPr>
        <w:shd w:val="clear" w:color="auto" w:fill="FFFFFF"/>
        <w:spacing w:line="276" w:lineRule="auto"/>
        <w:ind w:firstLine="708"/>
        <w:jc w:val="both"/>
        <w:rPr>
          <w:color w:val="000000"/>
        </w:rPr>
      </w:pPr>
      <w:r w:rsidRPr="00313A9A">
        <w:rPr>
          <w:color w:val="000000"/>
        </w:rPr>
        <w:t>Государственная итоговая аттестация была проведена в установленные сроки согласно федеральным, региональным и школьным документам о государственной итоговой аттестации учащихся  11 класса.</w:t>
      </w:r>
    </w:p>
    <w:p w:rsidR="008B64FA" w:rsidRDefault="008B64FA" w:rsidP="008B64FA">
      <w:pPr>
        <w:spacing w:after="200" w:line="276" w:lineRule="auto"/>
      </w:pPr>
    </w:p>
    <w:p w:rsidR="008B64FA" w:rsidRDefault="00F05F0D" w:rsidP="008B64FA">
      <w:pPr>
        <w:spacing w:after="200" w:line="276" w:lineRule="auto"/>
      </w:pPr>
      <w:r w:rsidRPr="00386864">
        <w:t>Приведенна</w:t>
      </w:r>
      <w:r w:rsidR="00EF569C" w:rsidRPr="00386864">
        <w:t xml:space="preserve">я таблица итогов ЕГЭ показывает, что полностью подготовленными к экзаменам и успешно прошедшими  минимальный порог оказались 5 из 8 выпускников. </w:t>
      </w:r>
    </w:p>
    <w:p w:rsidR="00EF569C" w:rsidRPr="00386864" w:rsidRDefault="00EF569C" w:rsidP="00F05F0D">
      <w:pPr>
        <w:shd w:val="clear" w:color="auto" w:fill="FFFFFF"/>
        <w:spacing w:line="360" w:lineRule="exact"/>
        <w:jc w:val="both"/>
      </w:pPr>
      <w:r w:rsidRPr="00386864">
        <w:rPr>
          <w:b/>
        </w:rPr>
        <w:t xml:space="preserve">По русскому языку </w:t>
      </w:r>
      <w:r w:rsidR="00386864" w:rsidRPr="00386864">
        <w:t xml:space="preserve">самый высокий балл -89  у двоих: </w:t>
      </w:r>
      <w:proofErr w:type="spellStart"/>
      <w:r w:rsidR="00386864" w:rsidRPr="00386864">
        <w:t>Аркелова</w:t>
      </w:r>
      <w:proofErr w:type="spellEnd"/>
      <w:r w:rsidR="00386864" w:rsidRPr="00386864">
        <w:t xml:space="preserve"> А. и </w:t>
      </w:r>
      <w:proofErr w:type="spellStart"/>
      <w:r w:rsidR="00386864" w:rsidRPr="00386864">
        <w:t>Выкова</w:t>
      </w:r>
      <w:proofErr w:type="spellEnd"/>
      <w:r w:rsidR="00386864" w:rsidRPr="00386864">
        <w:t xml:space="preserve"> З. .У остальных от 40 до 73 баллов.  Не смог преодолеть </w:t>
      </w:r>
      <w:proofErr w:type="spellStart"/>
      <w:r w:rsidR="00386864" w:rsidRPr="00386864">
        <w:t>миним</w:t>
      </w:r>
      <w:proofErr w:type="spellEnd"/>
      <w:r w:rsidR="00386864" w:rsidRPr="00386864">
        <w:t>. Порог 1 выпускни</w:t>
      </w:r>
      <w:proofErr w:type="gramStart"/>
      <w:r w:rsidR="00386864" w:rsidRPr="00386864">
        <w:t>к-</w:t>
      </w:r>
      <w:proofErr w:type="gramEnd"/>
      <w:r w:rsidR="00386864" w:rsidRPr="00386864">
        <w:t xml:space="preserve"> </w:t>
      </w:r>
      <w:proofErr w:type="spellStart"/>
      <w:r w:rsidR="00386864" w:rsidRPr="00386864">
        <w:t>Джантемиров</w:t>
      </w:r>
      <w:proofErr w:type="spellEnd"/>
      <w:r w:rsidR="00386864" w:rsidRPr="00386864">
        <w:t xml:space="preserve"> А</w:t>
      </w:r>
      <w:r w:rsidR="008B64FA">
        <w:t>.</w:t>
      </w:r>
      <w:r w:rsidR="00386864" w:rsidRPr="00386864">
        <w:t>-15 б.</w:t>
      </w:r>
    </w:p>
    <w:p w:rsidR="00386864" w:rsidRPr="00386864" w:rsidRDefault="00386864" w:rsidP="00F05F0D">
      <w:pPr>
        <w:shd w:val="clear" w:color="auto" w:fill="FFFFFF"/>
        <w:spacing w:line="360" w:lineRule="exact"/>
        <w:jc w:val="both"/>
      </w:pPr>
      <w:r w:rsidRPr="00386864">
        <w:rPr>
          <w:b/>
        </w:rPr>
        <w:t>Математика</w:t>
      </w:r>
      <w:r w:rsidR="003349D5">
        <w:rPr>
          <w:b/>
        </w:rPr>
        <w:t xml:space="preserve"> </w:t>
      </w:r>
      <w:r w:rsidRPr="00386864">
        <w:rPr>
          <w:b/>
        </w:rPr>
        <w:t>(профильная</w:t>
      </w:r>
      <w:proofErr w:type="gramStart"/>
      <w:r w:rsidRPr="00386864">
        <w:rPr>
          <w:b/>
        </w:rPr>
        <w:t xml:space="preserve"> )</w:t>
      </w:r>
      <w:proofErr w:type="gramEnd"/>
      <w:r w:rsidRPr="00386864">
        <w:rPr>
          <w:b/>
        </w:rPr>
        <w:t xml:space="preserve"> – </w:t>
      </w:r>
      <w:r w:rsidRPr="00386864">
        <w:t>сдали успешно 2 выпускника 58 и 70</w:t>
      </w:r>
      <w:r w:rsidRPr="00386864">
        <w:rPr>
          <w:b/>
        </w:rPr>
        <w:t xml:space="preserve"> </w:t>
      </w:r>
      <w:r w:rsidRPr="00386864">
        <w:t>баллов.</w:t>
      </w:r>
    </w:p>
    <w:p w:rsidR="00386864" w:rsidRPr="00386864" w:rsidRDefault="00386864" w:rsidP="00F05F0D">
      <w:pPr>
        <w:shd w:val="clear" w:color="auto" w:fill="FFFFFF"/>
        <w:spacing w:line="360" w:lineRule="exact"/>
        <w:jc w:val="both"/>
        <w:rPr>
          <w:b/>
        </w:rPr>
      </w:pPr>
      <w:r w:rsidRPr="00386864">
        <w:rPr>
          <w:b/>
        </w:rPr>
        <w:lastRenderedPageBreak/>
        <w:t>Базовую математику</w:t>
      </w:r>
      <w:r w:rsidRPr="00386864">
        <w:t xml:space="preserve"> </w:t>
      </w:r>
      <w:r w:rsidR="001E1F6C">
        <w:t xml:space="preserve"> </w:t>
      </w:r>
      <w:r w:rsidRPr="00386864">
        <w:t>сдав</w:t>
      </w:r>
      <w:r w:rsidR="003349D5">
        <w:t>а</w:t>
      </w:r>
      <w:r w:rsidRPr="00386864">
        <w:t>ли 6 выпускников</w:t>
      </w:r>
      <w:r w:rsidR="001E1F6C">
        <w:t xml:space="preserve">, </w:t>
      </w:r>
      <w:r w:rsidRPr="00386864">
        <w:t xml:space="preserve"> из </w:t>
      </w:r>
      <w:r w:rsidR="00EB1938">
        <w:t>них</w:t>
      </w:r>
      <w:r w:rsidR="001E1F6C">
        <w:t xml:space="preserve"> </w:t>
      </w:r>
      <w:r w:rsidR="00EB1938">
        <w:t xml:space="preserve"> 2-ое</w:t>
      </w:r>
      <w:r w:rsidRPr="00386864">
        <w:t xml:space="preserve"> не смог</w:t>
      </w:r>
      <w:r w:rsidR="00EB1938">
        <w:t>ли</w:t>
      </w:r>
      <w:r w:rsidRPr="00386864">
        <w:t xml:space="preserve"> преодолеть </w:t>
      </w:r>
      <w:proofErr w:type="spellStart"/>
      <w:r w:rsidRPr="00386864">
        <w:t>миним</w:t>
      </w:r>
      <w:proofErr w:type="spellEnd"/>
      <w:r w:rsidRPr="00386864">
        <w:t>. порог</w:t>
      </w:r>
      <w:r w:rsidR="001E1F6C">
        <w:t xml:space="preserve"> </w:t>
      </w:r>
      <w:proofErr w:type="spellStart"/>
      <w:r w:rsidR="00EB1938">
        <w:t>Боранукова</w:t>
      </w:r>
      <w:proofErr w:type="spellEnd"/>
      <w:r w:rsidR="00EB1938">
        <w:t xml:space="preserve"> К</w:t>
      </w:r>
      <w:proofErr w:type="gramStart"/>
      <w:r w:rsidR="00EB1938">
        <w:t xml:space="preserve"> .</w:t>
      </w:r>
      <w:proofErr w:type="gramEnd"/>
      <w:r w:rsidR="00EB1938">
        <w:t xml:space="preserve"> и </w:t>
      </w:r>
      <w:r w:rsidRPr="00386864">
        <w:t xml:space="preserve">  </w:t>
      </w:r>
      <w:proofErr w:type="spellStart"/>
      <w:r w:rsidRPr="00386864">
        <w:t>Джантемиров</w:t>
      </w:r>
      <w:proofErr w:type="spellEnd"/>
      <w:r w:rsidRPr="00386864">
        <w:t xml:space="preserve"> А.</w:t>
      </w:r>
      <w:r w:rsidR="00820050">
        <w:t xml:space="preserve"> В</w:t>
      </w:r>
      <w:r w:rsidRPr="00386864">
        <w:t xml:space="preserve"> этом году у него есть возможность пересдать оба предмета ( </w:t>
      </w:r>
      <w:proofErr w:type="spellStart"/>
      <w:r w:rsidRPr="00386864">
        <w:t>рус.яз</w:t>
      </w:r>
      <w:proofErr w:type="spellEnd"/>
      <w:r w:rsidRPr="00386864">
        <w:t xml:space="preserve">. и </w:t>
      </w:r>
      <w:proofErr w:type="spellStart"/>
      <w:r w:rsidRPr="00386864">
        <w:t>математ</w:t>
      </w:r>
      <w:proofErr w:type="spellEnd"/>
      <w:r w:rsidRPr="00386864">
        <w:t>.) - июль, сентябрь.</w:t>
      </w:r>
    </w:p>
    <w:p w:rsidR="00F05F0D" w:rsidRDefault="00EF569C" w:rsidP="004E09BB">
      <w:pPr>
        <w:shd w:val="clear" w:color="auto" w:fill="FFFFFF"/>
        <w:spacing w:line="360" w:lineRule="exact"/>
        <w:jc w:val="both"/>
      </w:pPr>
      <w:r w:rsidRPr="00386864">
        <w:rPr>
          <w:b/>
        </w:rPr>
        <w:t>По химии ЕГЭ</w:t>
      </w:r>
      <w:r w:rsidRPr="00386864">
        <w:t xml:space="preserve"> </w:t>
      </w:r>
      <w:r w:rsidR="00820050">
        <w:t xml:space="preserve">- </w:t>
      </w:r>
      <w:r w:rsidRPr="00386864">
        <w:t xml:space="preserve">сдавали </w:t>
      </w:r>
      <w:proofErr w:type="spellStart"/>
      <w:r w:rsidRPr="00386864">
        <w:t>Аркелова</w:t>
      </w:r>
      <w:proofErr w:type="spellEnd"/>
      <w:r w:rsidRPr="00386864">
        <w:t xml:space="preserve"> А.- 88б. и </w:t>
      </w:r>
      <w:proofErr w:type="spellStart"/>
      <w:r w:rsidRPr="00386864">
        <w:t>Боранукова</w:t>
      </w:r>
      <w:proofErr w:type="spellEnd"/>
      <w:r w:rsidRPr="00386864">
        <w:t xml:space="preserve"> А. -27б.-</w:t>
      </w:r>
      <w:r w:rsidR="00386864" w:rsidRPr="00386864">
        <w:t xml:space="preserve"> </w:t>
      </w:r>
      <w:r w:rsidRPr="00386864">
        <w:t xml:space="preserve">не смогла пройти </w:t>
      </w:r>
      <w:proofErr w:type="spellStart"/>
      <w:r w:rsidRPr="00386864">
        <w:t>миним</w:t>
      </w:r>
      <w:proofErr w:type="spellEnd"/>
      <w:r w:rsidRPr="00386864">
        <w:t>.  порог</w:t>
      </w:r>
      <w:r w:rsidR="00386864" w:rsidRPr="00386864">
        <w:t>.</w:t>
      </w:r>
    </w:p>
    <w:p w:rsidR="003349D5" w:rsidRPr="00386864" w:rsidRDefault="003349D5" w:rsidP="004E09BB">
      <w:pPr>
        <w:shd w:val="clear" w:color="auto" w:fill="FFFFFF"/>
        <w:spacing w:line="360" w:lineRule="exact"/>
        <w:jc w:val="both"/>
      </w:pPr>
      <w:r w:rsidRPr="003349D5">
        <w:rPr>
          <w:b/>
        </w:rPr>
        <w:t>Физика ЕГЭ</w:t>
      </w:r>
      <w:r>
        <w:t xml:space="preserve"> </w:t>
      </w:r>
      <w:r w:rsidR="00820050">
        <w:t xml:space="preserve">- </w:t>
      </w:r>
      <w:proofErr w:type="gramStart"/>
      <w:r w:rsidR="00820050">
        <w:t>с</w:t>
      </w:r>
      <w:r>
        <w:t xml:space="preserve">давала  одна </w:t>
      </w:r>
      <w:proofErr w:type="spellStart"/>
      <w:r>
        <w:t>Дышекова</w:t>
      </w:r>
      <w:proofErr w:type="spellEnd"/>
      <w:r>
        <w:t xml:space="preserve"> И. получила</w:t>
      </w:r>
      <w:proofErr w:type="gramEnd"/>
      <w:r>
        <w:t xml:space="preserve"> 59 баллов.</w:t>
      </w:r>
    </w:p>
    <w:p w:rsidR="00FB0261" w:rsidRDefault="003349D5" w:rsidP="004E09BB">
      <w:pPr>
        <w:shd w:val="clear" w:color="auto" w:fill="FFFFFF"/>
        <w:spacing w:line="360" w:lineRule="exact"/>
        <w:jc w:val="both"/>
      </w:pPr>
      <w:r w:rsidRPr="003349D5">
        <w:rPr>
          <w:b/>
        </w:rPr>
        <w:t>Обществознание ЕГЭ</w:t>
      </w:r>
      <w:r w:rsidR="001E1F6C">
        <w:rPr>
          <w:b/>
        </w:rPr>
        <w:t xml:space="preserve"> </w:t>
      </w:r>
      <w:r w:rsidR="00820050">
        <w:rPr>
          <w:b/>
        </w:rPr>
        <w:t>-</w:t>
      </w:r>
      <w:r w:rsidRPr="003349D5">
        <w:t xml:space="preserve"> сдавали  4 выпускника</w:t>
      </w:r>
      <w:proofErr w:type="gramStart"/>
      <w:r w:rsidRPr="003349D5">
        <w:t xml:space="preserve"> ,</w:t>
      </w:r>
      <w:proofErr w:type="gramEnd"/>
      <w:r w:rsidRPr="003349D5">
        <w:t xml:space="preserve"> один Балов Р. не преодолел </w:t>
      </w:r>
      <w:proofErr w:type="spellStart"/>
      <w:r w:rsidRPr="003349D5">
        <w:t>миним</w:t>
      </w:r>
      <w:proofErr w:type="spellEnd"/>
      <w:r w:rsidRPr="003349D5">
        <w:t>. порог (18 баллов)</w:t>
      </w:r>
    </w:p>
    <w:p w:rsidR="003349D5" w:rsidRPr="003349D5" w:rsidRDefault="003349D5" w:rsidP="004E09BB">
      <w:pPr>
        <w:shd w:val="clear" w:color="auto" w:fill="FFFFFF"/>
        <w:spacing w:line="360" w:lineRule="exact"/>
        <w:jc w:val="both"/>
      </w:pPr>
      <w:r w:rsidRPr="00820050">
        <w:rPr>
          <w:b/>
        </w:rPr>
        <w:t>Информатика ЕГ</w:t>
      </w:r>
      <w:proofErr w:type="gramStart"/>
      <w:r w:rsidRPr="00820050">
        <w:rPr>
          <w:b/>
        </w:rPr>
        <w:t>Э</w:t>
      </w:r>
      <w:r w:rsidR="00820050">
        <w:rPr>
          <w:b/>
        </w:rPr>
        <w:t>-</w:t>
      </w:r>
      <w:proofErr w:type="gramEnd"/>
      <w:r w:rsidR="00820050">
        <w:t xml:space="preserve"> Сдавал 1 выпускник - </w:t>
      </w:r>
      <w:proofErr w:type="spellStart"/>
      <w:r w:rsidR="00820050">
        <w:t>Борануков</w:t>
      </w:r>
      <w:proofErr w:type="spellEnd"/>
      <w:r w:rsidR="00820050">
        <w:t xml:space="preserve"> С.( 18 баллов) . не преодолел </w:t>
      </w:r>
      <w:proofErr w:type="spellStart"/>
      <w:r w:rsidR="00820050">
        <w:t>миним</w:t>
      </w:r>
      <w:proofErr w:type="spellEnd"/>
      <w:r w:rsidR="00820050">
        <w:t>. порог.</w:t>
      </w:r>
    </w:p>
    <w:p w:rsidR="000B0565" w:rsidRPr="00342792" w:rsidRDefault="00342792" w:rsidP="004E09BB">
      <w:pPr>
        <w:jc w:val="both"/>
      </w:pPr>
      <w:r w:rsidRPr="00342792">
        <w:rPr>
          <w:b/>
        </w:rPr>
        <w:t xml:space="preserve">История ЕГЭ – </w:t>
      </w:r>
      <w:r w:rsidRPr="00342792">
        <w:t xml:space="preserve">сдавала 1 выпускница – </w:t>
      </w:r>
      <w:proofErr w:type="spellStart"/>
      <w:r w:rsidRPr="00342792">
        <w:t>Боранукова</w:t>
      </w:r>
      <w:proofErr w:type="spellEnd"/>
      <w:r w:rsidRPr="00342792">
        <w:t xml:space="preserve"> К. </w:t>
      </w:r>
      <w:r>
        <w:t xml:space="preserve"> Не смогла пройти </w:t>
      </w:r>
      <w:proofErr w:type="spellStart"/>
      <w:r>
        <w:t>миним</w:t>
      </w:r>
      <w:proofErr w:type="spellEnd"/>
      <w:r>
        <w:t>. порог.</w:t>
      </w:r>
    </w:p>
    <w:p w:rsidR="00820050" w:rsidRPr="00342792" w:rsidRDefault="00342792" w:rsidP="004E09BB">
      <w:pPr>
        <w:jc w:val="both"/>
      </w:pPr>
      <w:r w:rsidRPr="00342792">
        <w:rPr>
          <w:b/>
        </w:rPr>
        <w:t xml:space="preserve">Биология ЕГЭ – </w:t>
      </w:r>
      <w:r w:rsidRPr="00342792">
        <w:t xml:space="preserve">сдавали 2 . </w:t>
      </w:r>
      <w:proofErr w:type="spellStart"/>
      <w:r w:rsidRPr="00342792">
        <w:t>Аркелова</w:t>
      </w:r>
      <w:proofErr w:type="spellEnd"/>
      <w:r w:rsidRPr="00342792">
        <w:t xml:space="preserve"> А. – 75 б.,  </w:t>
      </w:r>
      <w:proofErr w:type="spellStart"/>
      <w:r w:rsidRPr="00342792">
        <w:t>Боранукова</w:t>
      </w:r>
      <w:proofErr w:type="spellEnd"/>
      <w:r w:rsidRPr="00342792">
        <w:t xml:space="preserve"> А.  не прошла </w:t>
      </w:r>
      <w:proofErr w:type="spellStart"/>
      <w:r w:rsidRPr="00342792">
        <w:t>миним</w:t>
      </w:r>
      <w:proofErr w:type="spellEnd"/>
      <w:r w:rsidRPr="00342792">
        <w:t>. порог- 26 б.</w:t>
      </w:r>
    </w:p>
    <w:p w:rsidR="00EB1938" w:rsidRDefault="00820050" w:rsidP="004E09BB">
      <w:pPr>
        <w:jc w:val="both"/>
        <w:rPr>
          <w:sz w:val="28"/>
          <w:szCs w:val="28"/>
        </w:rPr>
      </w:pPr>
      <w:r w:rsidRPr="00820050">
        <w:rPr>
          <w:sz w:val="28"/>
          <w:szCs w:val="28"/>
        </w:rPr>
        <w:t>Все</w:t>
      </w:r>
      <w:r>
        <w:rPr>
          <w:sz w:val="28"/>
          <w:szCs w:val="28"/>
        </w:rPr>
        <w:t xml:space="preserve">  участники  ЕГЭ</w:t>
      </w:r>
      <w:r w:rsidR="00044C25">
        <w:rPr>
          <w:sz w:val="28"/>
          <w:szCs w:val="28"/>
        </w:rPr>
        <w:t xml:space="preserve"> </w:t>
      </w:r>
      <w:r>
        <w:rPr>
          <w:sz w:val="28"/>
          <w:szCs w:val="28"/>
        </w:rPr>
        <w:t xml:space="preserve">- 2024, </w:t>
      </w:r>
      <w:r w:rsidRPr="00820050">
        <w:rPr>
          <w:sz w:val="28"/>
          <w:szCs w:val="28"/>
        </w:rPr>
        <w:t xml:space="preserve">не преодолевшие </w:t>
      </w:r>
      <w:proofErr w:type="spellStart"/>
      <w:r w:rsidRPr="00820050">
        <w:rPr>
          <w:sz w:val="28"/>
          <w:szCs w:val="28"/>
        </w:rPr>
        <w:t>миним</w:t>
      </w:r>
      <w:proofErr w:type="spellEnd"/>
      <w:r w:rsidRPr="00820050">
        <w:rPr>
          <w:sz w:val="28"/>
          <w:szCs w:val="28"/>
        </w:rPr>
        <w:t>. порог</w:t>
      </w:r>
      <w:r>
        <w:rPr>
          <w:sz w:val="28"/>
          <w:szCs w:val="28"/>
        </w:rPr>
        <w:t xml:space="preserve">, </w:t>
      </w:r>
      <w:r w:rsidRPr="00820050">
        <w:rPr>
          <w:sz w:val="28"/>
          <w:szCs w:val="28"/>
        </w:rPr>
        <w:t xml:space="preserve"> имеют возможность пересдать экзамен.</w:t>
      </w:r>
    </w:p>
    <w:p w:rsidR="00820050" w:rsidRDefault="00EB1938" w:rsidP="004E09BB">
      <w:pPr>
        <w:jc w:val="both"/>
        <w:rPr>
          <w:sz w:val="28"/>
          <w:szCs w:val="28"/>
        </w:rPr>
      </w:pPr>
      <w:r w:rsidRPr="00EB1938">
        <w:rPr>
          <w:b/>
          <w:sz w:val="28"/>
          <w:szCs w:val="28"/>
        </w:rPr>
        <w:t>Итоги ЕГЭ</w:t>
      </w:r>
      <w:r>
        <w:rPr>
          <w:sz w:val="28"/>
          <w:szCs w:val="28"/>
        </w:rPr>
        <w:t xml:space="preserve"> показали низкий уровень подготовки  некоторых учащихся.</w:t>
      </w:r>
    </w:p>
    <w:p w:rsidR="00342792" w:rsidRDefault="00EB1938" w:rsidP="004E09BB">
      <w:pPr>
        <w:jc w:val="both"/>
        <w:rPr>
          <w:sz w:val="28"/>
          <w:szCs w:val="28"/>
        </w:rPr>
      </w:pPr>
      <w:r>
        <w:rPr>
          <w:sz w:val="28"/>
          <w:szCs w:val="28"/>
        </w:rPr>
        <w:t xml:space="preserve">По </w:t>
      </w:r>
      <w:r w:rsidR="00342792">
        <w:rPr>
          <w:sz w:val="28"/>
          <w:szCs w:val="28"/>
        </w:rPr>
        <w:t>выборным предметам низкие баллы или не преодолели минимальный порог.</w:t>
      </w:r>
    </w:p>
    <w:p w:rsidR="00044C25" w:rsidRPr="00342792" w:rsidRDefault="00044C25" w:rsidP="00044C25">
      <w:pPr>
        <w:jc w:val="both"/>
        <w:rPr>
          <w:sz w:val="28"/>
          <w:szCs w:val="28"/>
        </w:rPr>
      </w:pPr>
      <w:r>
        <w:rPr>
          <w:sz w:val="28"/>
          <w:szCs w:val="28"/>
        </w:rPr>
        <w:t>Все три выпускника</w:t>
      </w:r>
      <w:r w:rsidRPr="00342792">
        <w:rPr>
          <w:sz w:val="28"/>
          <w:szCs w:val="28"/>
        </w:rPr>
        <w:t>, претендующие на аттестат с отличием,  смогли подтвердить свои знания на ЕГЭ</w:t>
      </w:r>
      <w:r>
        <w:rPr>
          <w:sz w:val="28"/>
          <w:szCs w:val="28"/>
        </w:rPr>
        <w:t xml:space="preserve">  высокими баллами  и  </w:t>
      </w:r>
      <w:r w:rsidRPr="004E09BB">
        <w:rPr>
          <w:b/>
          <w:sz w:val="28"/>
          <w:szCs w:val="28"/>
        </w:rPr>
        <w:t>получают золотую медаль</w:t>
      </w:r>
      <w:r>
        <w:rPr>
          <w:sz w:val="28"/>
          <w:szCs w:val="28"/>
        </w:rPr>
        <w:t xml:space="preserve">: </w:t>
      </w:r>
      <w:proofErr w:type="spellStart"/>
      <w:r w:rsidRPr="00342792">
        <w:rPr>
          <w:b/>
          <w:sz w:val="28"/>
          <w:szCs w:val="28"/>
        </w:rPr>
        <w:t>Аркелова</w:t>
      </w:r>
      <w:proofErr w:type="spellEnd"/>
      <w:r w:rsidRPr="00342792">
        <w:rPr>
          <w:b/>
          <w:sz w:val="28"/>
          <w:szCs w:val="28"/>
        </w:rPr>
        <w:t xml:space="preserve"> А.</w:t>
      </w:r>
      <w:r>
        <w:rPr>
          <w:sz w:val="28"/>
          <w:szCs w:val="28"/>
        </w:rPr>
        <w:t xml:space="preserve">, </w:t>
      </w:r>
      <w:proofErr w:type="spellStart"/>
      <w:r w:rsidRPr="00342792">
        <w:rPr>
          <w:b/>
          <w:sz w:val="28"/>
          <w:szCs w:val="28"/>
        </w:rPr>
        <w:t>Выкова</w:t>
      </w:r>
      <w:proofErr w:type="spellEnd"/>
      <w:r w:rsidRPr="00342792">
        <w:rPr>
          <w:b/>
          <w:sz w:val="28"/>
          <w:szCs w:val="28"/>
        </w:rPr>
        <w:t xml:space="preserve"> З.</w:t>
      </w:r>
      <w:r>
        <w:rPr>
          <w:sz w:val="28"/>
          <w:szCs w:val="28"/>
        </w:rPr>
        <w:t xml:space="preserve">, </w:t>
      </w:r>
      <w:proofErr w:type="spellStart"/>
      <w:r w:rsidRPr="00342792">
        <w:rPr>
          <w:b/>
          <w:sz w:val="28"/>
          <w:szCs w:val="28"/>
        </w:rPr>
        <w:t>Дышекова</w:t>
      </w:r>
      <w:proofErr w:type="spellEnd"/>
      <w:r w:rsidRPr="00342792">
        <w:rPr>
          <w:b/>
          <w:sz w:val="28"/>
          <w:szCs w:val="28"/>
        </w:rPr>
        <w:t xml:space="preserve"> И</w:t>
      </w:r>
      <w:r>
        <w:rPr>
          <w:sz w:val="28"/>
          <w:szCs w:val="28"/>
        </w:rPr>
        <w:t>.</w:t>
      </w:r>
    </w:p>
    <w:p w:rsidR="00044C25" w:rsidRDefault="00044C25" w:rsidP="00044C25">
      <w:pPr>
        <w:rPr>
          <w:rFonts w:eastAsiaTheme="minorHAnsi"/>
          <w:lang w:eastAsia="en-US"/>
        </w:rPr>
      </w:pPr>
    </w:p>
    <w:p w:rsidR="00044C25" w:rsidRPr="008B64FA" w:rsidRDefault="00044C25" w:rsidP="00044C25">
      <w:pPr>
        <w:rPr>
          <w:rFonts w:eastAsiaTheme="minorHAnsi"/>
          <w:lang w:eastAsia="en-US"/>
        </w:rPr>
      </w:pPr>
    </w:p>
    <w:tbl>
      <w:tblPr>
        <w:tblStyle w:val="ad"/>
        <w:tblW w:w="9640" w:type="dxa"/>
        <w:tblInd w:w="-318" w:type="dxa"/>
        <w:tblLayout w:type="fixed"/>
        <w:tblLook w:val="04A0" w:firstRow="1" w:lastRow="0" w:firstColumn="1" w:lastColumn="0" w:noHBand="0" w:noVBand="1"/>
      </w:tblPr>
      <w:tblGrid>
        <w:gridCol w:w="2551"/>
        <w:gridCol w:w="999"/>
        <w:gridCol w:w="845"/>
        <w:gridCol w:w="851"/>
        <w:gridCol w:w="850"/>
        <w:gridCol w:w="1134"/>
        <w:gridCol w:w="851"/>
        <w:gridCol w:w="850"/>
        <w:gridCol w:w="709"/>
      </w:tblGrid>
      <w:tr w:rsidR="00044C25" w:rsidRPr="008B64FA" w:rsidTr="00044C25">
        <w:trPr>
          <w:trHeight w:val="326"/>
        </w:trPr>
        <w:tc>
          <w:tcPr>
            <w:tcW w:w="2551" w:type="dxa"/>
            <w:vMerge w:val="restart"/>
          </w:tcPr>
          <w:p w:rsidR="00044C25" w:rsidRPr="008B64FA" w:rsidRDefault="00044C25" w:rsidP="001D422D">
            <w:pPr>
              <w:rPr>
                <w:rFonts w:eastAsiaTheme="minorHAnsi"/>
                <w:lang w:eastAsia="en-US"/>
              </w:rPr>
            </w:pPr>
            <w:r w:rsidRPr="008B64FA">
              <w:rPr>
                <w:rFonts w:eastAsiaTheme="minorHAnsi"/>
                <w:lang w:eastAsia="en-US"/>
              </w:rPr>
              <w:t>ФИО</w:t>
            </w:r>
          </w:p>
        </w:tc>
        <w:tc>
          <w:tcPr>
            <w:tcW w:w="999" w:type="dxa"/>
            <w:vMerge w:val="restart"/>
          </w:tcPr>
          <w:p w:rsidR="00044C25" w:rsidRPr="001E1F6C" w:rsidRDefault="00044C25" w:rsidP="001D422D">
            <w:pPr>
              <w:rPr>
                <w:rFonts w:eastAsiaTheme="minorHAnsi"/>
                <w:sz w:val="20"/>
                <w:szCs w:val="20"/>
                <w:lang w:eastAsia="en-US"/>
              </w:rPr>
            </w:pPr>
            <w:proofErr w:type="spellStart"/>
            <w:r w:rsidRPr="001E1F6C">
              <w:rPr>
                <w:rFonts w:eastAsiaTheme="minorHAnsi"/>
                <w:sz w:val="20"/>
                <w:szCs w:val="20"/>
                <w:lang w:eastAsia="en-US"/>
              </w:rPr>
              <w:t>Рус</w:t>
            </w:r>
            <w:proofErr w:type="gramStart"/>
            <w:r w:rsidRPr="001E1F6C">
              <w:rPr>
                <w:rFonts w:eastAsiaTheme="minorHAnsi"/>
                <w:sz w:val="20"/>
                <w:szCs w:val="20"/>
                <w:lang w:eastAsia="en-US"/>
              </w:rPr>
              <w:t>.я</w:t>
            </w:r>
            <w:proofErr w:type="gramEnd"/>
            <w:r w:rsidRPr="001E1F6C">
              <w:rPr>
                <w:rFonts w:eastAsiaTheme="minorHAnsi"/>
                <w:sz w:val="20"/>
                <w:szCs w:val="20"/>
                <w:lang w:eastAsia="en-US"/>
              </w:rPr>
              <w:t>з</w:t>
            </w:r>
            <w:proofErr w:type="spellEnd"/>
          </w:p>
        </w:tc>
        <w:tc>
          <w:tcPr>
            <w:tcW w:w="845" w:type="dxa"/>
            <w:vMerge w:val="restart"/>
          </w:tcPr>
          <w:p w:rsidR="00044C25" w:rsidRDefault="00044C25" w:rsidP="001D422D">
            <w:pPr>
              <w:rPr>
                <w:rFonts w:eastAsiaTheme="minorHAnsi"/>
                <w:sz w:val="20"/>
                <w:szCs w:val="20"/>
                <w:lang w:eastAsia="en-US"/>
              </w:rPr>
            </w:pPr>
            <w:proofErr w:type="spellStart"/>
            <w:r w:rsidRPr="001E1F6C">
              <w:rPr>
                <w:rFonts w:eastAsiaTheme="minorHAnsi"/>
                <w:sz w:val="20"/>
                <w:szCs w:val="20"/>
                <w:lang w:eastAsia="en-US"/>
              </w:rPr>
              <w:t>Матем</w:t>
            </w:r>
            <w:proofErr w:type="spellEnd"/>
            <w:r w:rsidRPr="001E1F6C">
              <w:rPr>
                <w:rFonts w:eastAsiaTheme="minorHAnsi"/>
                <w:sz w:val="20"/>
                <w:szCs w:val="20"/>
                <w:lang w:eastAsia="en-US"/>
              </w:rPr>
              <w:t>.</w:t>
            </w:r>
          </w:p>
          <w:p w:rsidR="00044C25" w:rsidRPr="001E1F6C" w:rsidRDefault="00044C25" w:rsidP="001D422D">
            <w:pPr>
              <w:rPr>
                <w:rFonts w:eastAsiaTheme="minorHAnsi"/>
                <w:sz w:val="20"/>
                <w:szCs w:val="20"/>
                <w:lang w:eastAsia="en-US"/>
              </w:rPr>
            </w:pPr>
            <w:r w:rsidRPr="001E1F6C">
              <w:rPr>
                <w:rFonts w:eastAsiaTheme="minorHAnsi"/>
                <w:sz w:val="20"/>
                <w:szCs w:val="20"/>
                <w:lang w:eastAsia="en-US"/>
              </w:rPr>
              <w:t>база</w:t>
            </w:r>
          </w:p>
        </w:tc>
        <w:tc>
          <w:tcPr>
            <w:tcW w:w="851" w:type="dxa"/>
            <w:tcBorders>
              <w:bottom w:val="nil"/>
            </w:tcBorders>
          </w:tcPr>
          <w:p w:rsidR="00044C25" w:rsidRPr="001E1F6C" w:rsidRDefault="00044C25" w:rsidP="001D422D">
            <w:pPr>
              <w:rPr>
                <w:rFonts w:eastAsiaTheme="minorHAnsi"/>
                <w:sz w:val="20"/>
                <w:szCs w:val="20"/>
                <w:lang w:eastAsia="en-US"/>
              </w:rPr>
            </w:pPr>
            <w:proofErr w:type="spellStart"/>
            <w:r w:rsidRPr="001E1F6C">
              <w:rPr>
                <w:rFonts w:eastAsiaTheme="minorHAnsi"/>
                <w:sz w:val="20"/>
                <w:szCs w:val="20"/>
                <w:lang w:eastAsia="en-US"/>
              </w:rPr>
              <w:t>Матем</w:t>
            </w:r>
            <w:proofErr w:type="spellEnd"/>
            <w:r w:rsidRPr="001E1F6C">
              <w:rPr>
                <w:rFonts w:eastAsiaTheme="minorHAnsi"/>
                <w:sz w:val="20"/>
                <w:szCs w:val="20"/>
                <w:lang w:eastAsia="en-US"/>
              </w:rPr>
              <w:t>. Проф.</w:t>
            </w:r>
          </w:p>
        </w:tc>
        <w:tc>
          <w:tcPr>
            <w:tcW w:w="850" w:type="dxa"/>
            <w:tcBorders>
              <w:bottom w:val="nil"/>
            </w:tcBorders>
          </w:tcPr>
          <w:p w:rsidR="00044C25" w:rsidRPr="001E1F6C" w:rsidRDefault="00044C25" w:rsidP="001D422D">
            <w:pPr>
              <w:rPr>
                <w:rFonts w:eastAsiaTheme="minorHAnsi"/>
                <w:sz w:val="20"/>
                <w:szCs w:val="20"/>
                <w:lang w:eastAsia="en-US"/>
              </w:rPr>
            </w:pPr>
            <w:r w:rsidRPr="001E1F6C">
              <w:rPr>
                <w:rFonts w:eastAsiaTheme="minorHAnsi"/>
                <w:sz w:val="20"/>
                <w:szCs w:val="20"/>
                <w:lang w:eastAsia="en-US"/>
              </w:rPr>
              <w:t>химия</w:t>
            </w:r>
          </w:p>
        </w:tc>
        <w:tc>
          <w:tcPr>
            <w:tcW w:w="1134" w:type="dxa"/>
            <w:tcBorders>
              <w:bottom w:val="nil"/>
            </w:tcBorders>
          </w:tcPr>
          <w:p w:rsidR="00044C25" w:rsidRPr="001E1F6C" w:rsidRDefault="00044C25" w:rsidP="001D422D">
            <w:pPr>
              <w:rPr>
                <w:rFonts w:eastAsiaTheme="minorHAnsi"/>
                <w:sz w:val="20"/>
                <w:szCs w:val="20"/>
                <w:lang w:eastAsia="en-US"/>
              </w:rPr>
            </w:pPr>
            <w:r w:rsidRPr="001E1F6C">
              <w:rPr>
                <w:rFonts w:eastAsiaTheme="minorHAnsi"/>
                <w:sz w:val="20"/>
                <w:szCs w:val="20"/>
                <w:lang w:eastAsia="en-US"/>
              </w:rPr>
              <w:t>биология</w:t>
            </w:r>
          </w:p>
        </w:tc>
        <w:tc>
          <w:tcPr>
            <w:tcW w:w="851" w:type="dxa"/>
            <w:tcBorders>
              <w:bottom w:val="nil"/>
            </w:tcBorders>
          </w:tcPr>
          <w:p w:rsidR="00044C25" w:rsidRPr="001E1F6C" w:rsidRDefault="00044C25" w:rsidP="001D422D">
            <w:pPr>
              <w:ind w:firstLine="708"/>
              <w:rPr>
                <w:rFonts w:eastAsiaTheme="minorHAnsi"/>
                <w:sz w:val="20"/>
                <w:szCs w:val="20"/>
                <w:lang w:eastAsia="en-US"/>
              </w:rPr>
            </w:pPr>
          </w:p>
        </w:tc>
        <w:tc>
          <w:tcPr>
            <w:tcW w:w="850" w:type="dxa"/>
            <w:vMerge w:val="restart"/>
          </w:tcPr>
          <w:p w:rsidR="00044C25" w:rsidRPr="001E1F6C" w:rsidRDefault="00044C25" w:rsidP="001D422D">
            <w:pPr>
              <w:rPr>
                <w:rFonts w:eastAsiaTheme="minorHAnsi"/>
                <w:sz w:val="20"/>
                <w:szCs w:val="20"/>
                <w:lang w:eastAsia="en-US"/>
              </w:rPr>
            </w:pPr>
            <w:r w:rsidRPr="001E1F6C">
              <w:rPr>
                <w:rFonts w:eastAsiaTheme="minorHAnsi"/>
                <w:sz w:val="20"/>
                <w:szCs w:val="20"/>
                <w:lang w:eastAsia="en-US"/>
              </w:rPr>
              <w:t>Литер.</w:t>
            </w:r>
          </w:p>
        </w:tc>
        <w:tc>
          <w:tcPr>
            <w:tcW w:w="709" w:type="dxa"/>
            <w:vMerge w:val="restart"/>
          </w:tcPr>
          <w:p w:rsidR="00044C25" w:rsidRPr="001E1F6C" w:rsidRDefault="00044C25" w:rsidP="001D422D">
            <w:pPr>
              <w:rPr>
                <w:rFonts w:eastAsiaTheme="minorHAnsi"/>
                <w:sz w:val="20"/>
                <w:szCs w:val="20"/>
                <w:lang w:eastAsia="en-US"/>
              </w:rPr>
            </w:pPr>
            <w:r w:rsidRPr="001E1F6C">
              <w:rPr>
                <w:rFonts w:eastAsiaTheme="minorHAnsi"/>
                <w:sz w:val="20"/>
                <w:szCs w:val="20"/>
                <w:lang w:eastAsia="en-US"/>
              </w:rPr>
              <w:t>Обществ.</w:t>
            </w:r>
          </w:p>
        </w:tc>
      </w:tr>
      <w:tr w:rsidR="00044C25" w:rsidRPr="008B64FA" w:rsidTr="00044C25">
        <w:trPr>
          <w:trHeight w:val="432"/>
        </w:trPr>
        <w:tc>
          <w:tcPr>
            <w:tcW w:w="2551" w:type="dxa"/>
            <w:vMerge/>
          </w:tcPr>
          <w:p w:rsidR="00044C25" w:rsidRPr="008B64FA" w:rsidRDefault="00044C25" w:rsidP="001D422D">
            <w:pPr>
              <w:rPr>
                <w:rFonts w:eastAsiaTheme="minorHAnsi"/>
                <w:lang w:eastAsia="en-US"/>
              </w:rPr>
            </w:pPr>
          </w:p>
        </w:tc>
        <w:tc>
          <w:tcPr>
            <w:tcW w:w="999" w:type="dxa"/>
            <w:vMerge/>
          </w:tcPr>
          <w:p w:rsidR="00044C25" w:rsidRPr="008B64FA" w:rsidRDefault="00044C25" w:rsidP="001D422D">
            <w:pPr>
              <w:suppressAutoHyphens/>
              <w:snapToGrid w:val="0"/>
              <w:ind w:left="-108" w:right="-108"/>
              <w:contextualSpacing/>
              <w:jc w:val="center"/>
              <w:rPr>
                <w:lang w:eastAsia="ar-SA"/>
              </w:rPr>
            </w:pPr>
          </w:p>
        </w:tc>
        <w:tc>
          <w:tcPr>
            <w:tcW w:w="845" w:type="dxa"/>
            <w:vMerge/>
          </w:tcPr>
          <w:p w:rsidR="00044C25" w:rsidRPr="008B64FA" w:rsidRDefault="00044C25" w:rsidP="001D422D">
            <w:pPr>
              <w:suppressAutoHyphens/>
              <w:snapToGrid w:val="0"/>
              <w:ind w:left="-108" w:right="-108"/>
              <w:contextualSpacing/>
              <w:jc w:val="center"/>
              <w:rPr>
                <w:lang w:eastAsia="ar-SA"/>
              </w:rPr>
            </w:pPr>
          </w:p>
        </w:tc>
        <w:tc>
          <w:tcPr>
            <w:tcW w:w="851" w:type="dxa"/>
            <w:tcBorders>
              <w:top w:val="nil"/>
            </w:tcBorders>
          </w:tcPr>
          <w:p w:rsidR="00044C25" w:rsidRPr="008B64FA" w:rsidRDefault="00044C25" w:rsidP="001D422D">
            <w:pPr>
              <w:snapToGrid w:val="0"/>
              <w:ind w:left="-108" w:right="-108"/>
              <w:contextualSpacing/>
              <w:jc w:val="center"/>
              <w:rPr>
                <w:rFonts w:eastAsiaTheme="minorHAnsi"/>
                <w:lang w:eastAsia="en-US"/>
              </w:rPr>
            </w:pPr>
          </w:p>
        </w:tc>
        <w:tc>
          <w:tcPr>
            <w:tcW w:w="850" w:type="dxa"/>
            <w:tcBorders>
              <w:top w:val="nil"/>
            </w:tcBorders>
          </w:tcPr>
          <w:p w:rsidR="00044C25" w:rsidRPr="008B64FA" w:rsidRDefault="00044C25" w:rsidP="001D422D">
            <w:pPr>
              <w:snapToGrid w:val="0"/>
              <w:ind w:left="-108" w:right="-108"/>
              <w:contextualSpacing/>
              <w:jc w:val="center"/>
              <w:rPr>
                <w:rFonts w:eastAsiaTheme="minorHAnsi"/>
                <w:lang w:eastAsia="en-US"/>
              </w:rPr>
            </w:pPr>
          </w:p>
        </w:tc>
        <w:tc>
          <w:tcPr>
            <w:tcW w:w="1134" w:type="dxa"/>
            <w:tcBorders>
              <w:top w:val="nil"/>
            </w:tcBorders>
          </w:tcPr>
          <w:p w:rsidR="00044C25" w:rsidRPr="008B64FA" w:rsidRDefault="00044C25" w:rsidP="001D422D">
            <w:pPr>
              <w:snapToGrid w:val="0"/>
              <w:ind w:left="-108" w:right="-108"/>
              <w:contextualSpacing/>
              <w:jc w:val="center"/>
              <w:rPr>
                <w:rFonts w:eastAsiaTheme="minorHAnsi"/>
                <w:lang w:eastAsia="en-US"/>
              </w:rPr>
            </w:pPr>
          </w:p>
        </w:tc>
        <w:tc>
          <w:tcPr>
            <w:tcW w:w="851" w:type="dxa"/>
            <w:tcBorders>
              <w:top w:val="nil"/>
            </w:tcBorders>
          </w:tcPr>
          <w:p w:rsidR="00044C25" w:rsidRPr="001E1F6C" w:rsidRDefault="00044C25" w:rsidP="001D422D">
            <w:pPr>
              <w:snapToGrid w:val="0"/>
              <w:ind w:right="-108"/>
              <w:contextualSpacing/>
              <w:rPr>
                <w:rFonts w:eastAsiaTheme="minorHAnsi"/>
                <w:sz w:val="20"/>
                <w:szCs w:val="20"/>
                <w:lang w:eastAsia="en-US"/>
              </w:rPr>
            </w:pPr>
            <w:r w:rsidRPr="001E1F6C">
              <w:rPr>
                <w:rFonts w:eastAsiaTheme="minorHAnsi"/>
                <w:sz w:val="20"/>
                <w:szCs w:val="20"/>
                <w:lang w:eastAsia="en-US"/>
              </w:rPr>
              <w:t>физика</w:t>
            </w:r>
          </w:p>
        </w:tc>
        <w:tc>
          <w:tcPr>
            <w:tcW w:w="850" w:type="dxa"/>
            <w:vMerge/>
          </w:tcPr>
          <w:p w:rsidR="00044C25" w:rsidRPr="008B64FA" w:rsidRDefault="00044C25" w:rsidP="001D422D">
            <w:pPr>
              <w:rPr>
                <w:rFonts w:eastAsiaTheme="minorHAnsi"/>
                <w:lang w:eastAsia="en-US"/>
              </w:rPr>
            </w:pPr>
          </w:p>
        </w:tc>
        <w:tc>
          <w:tcPr>
            <w:tcW w:w="709" w:type="dxa"/>
            <w:vMerge/>
          </w:tcPr>
          <w:p w:rsidR="00044C25" w:rsidRPr="008B64FA" w:rsidRDefault="00044C25" w:rsidP="001D422D">
            <w:pPr>
              <w:rPr>
                <w:rFonts w:eastAsiaTheme="minorHAnsi"/>
                <w:lang w:eastAsia="en-US"/>
              </w:rPr>
            </w:pPr>
          </w:p>
        </w:tc>
      </w:tr>
      <w:tr w:rsidR="00044C25" w:rsidRPr="008B64FA" w:rsidTr="00044C25">
        <w:tc>
          <w:tcPr>
            <w:tcW w:w="2551" w:type="dxa"/>
          </w:tcPr>
          <w:p w:rsidR="00044C25" w:rsidRPr="008B64FA" w:rsidRDefault="00044C25" w:rsidP="001D422D">
            <w:pPr>
              <w:widowControl w:val="0"/>
              <w:suppressLineNumbers/>
              <w:suppressAutoHyphens/>
              <w:spacing w:line="276" w:lineRule="auto"/>
              <w:rPr>
                <w:rFonts w:eastAsia="DejaVu Sans"/>
                <w:lang w:eastAsia="en-US"/>
              </w:rPr>
            </w:pPr>
            <w:proofErr w:type="spellStart"/>
            <w:r w:rsidRPr="008B64FA">
              <w:rPr>
                <w:rFonts w:eastAsia="DejaVu Sans"/>
                <w:lang w:eastAsia="en-US"/>
              </w:rPr>
              <w:t>Аркелова</w:t>
            </w:r>
            <w:proofErr w:type="spellEnd"/>
            <w:r w:rsidRPr="008B64FA">
              <w:rPr>
                <w:rFonts w:eastAsia="DejaVu Sans"/>
                <w:lang w:eastAsia="en-US"/>
              </w:rPr>
              <w:t xml:space="preserve"> Алина </w:t>
            </w:r>
            <w:proofErr w:type="spellStart"/>
            <w:r w:rsidRPr="008B64FA">
              <w:rPr>
                <w:rFonts w:eastAsia="DejaVu Sans"/>
                <w:lang w:eastAsia="en-US"/>
              </w:rPr>
              <w:t>Асланбековна</w:t>
            </w:r>
            <w:proofErr w:type="spellEnd"/>
          </w:p>
        </w:tc>
        <w:tc>
          <w:tcPr>
            <w:tcW w:w="999" w:type="dxa"/>
          </w:tcPr>
          <w:p w:rsidR="00044C25" w:rsidRPr="008B64FA" w:rsidRDefault="00044C25" w:rsidP="001D422D">
            <w:pPr>
              <w:widowControl w:val="0"/>
              <w:suppressLineNumbers/>
              <w:suppressAutoHyphens/>
              <w:spacing w:line="276" w:lineRule="auto"/>
              <w:rPr>
                <w:rFonts w:eastAsia="DejaVu Sans"/>
                <w:lang w:eastAsia="en-US"/>
              </w:rPr>
            </w:pPr>
            <w:r w:rsidRPr="008B64FA">
              <w:rPr>
                <w:rFonts w:eastAsia="DejaVu Sans"/>
                <w:lang w:eastAsia="en-US"/>
              </w:rPr>
              <w:t>89 б.</w:t>
            </w:r>
          </w:p>
        </w:tc>
        <w:tc>
          <w:tcPr>
            <w:tcW w:w="845" w:type="dxa"/>
          </w:tcPr>
          <w:p w:rsidR="00044C25" w:rsidRPr="008B64FA" w:rsidRDefault="00044C25" w:rsidP="001D422D">
            <w:pPr>
              <w:widowControl w:val="0"/>
              <w:suppressLineNumbers/>
              <w:suppressAutoHyphens/>
              <w:spacing w:line="276" w:lineRule="auto"/>
              <w:rPr>
                <w:rFonts w:eastAsia="DejaVu Sans"/>
                <w:lang w:eastAsia="en-US"/>
              </w:rPr>
            </w:pPr>
            <w:r w:rsidRPr="008B64FA">
              <w:rPr>
                <w:rFonts w:eastAsia="DejaVu Sans"/>
                <w:lang w:eastAsia="en-US"/>
              </w:rPr>
              <w:t>5</w:t>
            </w:r>
          </w:p>
        </w:tc>
        <w:tc>
          <w:tcPr>
            <w:tcW w:w="851" w:type="dxa"/>
          </w:tcPr>
          <w:p w:rsidR="00044C25" w:rsidRPr="008B64FA" w:rsidRDefault="00044C25" w:rsidP="001D422D">
            <w:pPr>
              <w:widowControl w:val="0"/>
              <w:suppressLineNumbers/>
              <w:suppressAutoHyphens/>
              <w:rPr>
                <w:rFonts w:eastAsia="DejaVu Sans"/>
                <w:lang w:eastAsia="en-US"/>
              </w:rPr>
            </w:pPr>
          </w:p>
        </w:tc>
        <w:tc>
          <w:tcPr>
            <w:tcW w:w="850" w:type="dxa"/>
          </w:tcPr>
          <w:p w:rsidR="00044C25" w:rsidRPr="008B64FA" w:rsidRDefault="00044C25" w:rsidP="001D422D">
            <w:pPr>
              <w:widowControl w:val="0"/>
              <w:suppressLineNumbers/>
              <w:suppressAutoHyphens/>
              <w:rPr>
                <w:rFonts w:eastAsia="DejaVu Sans"/>
                <w:lang w:eastAsia="en-US"/>
              </w:rPr>
            </w:pPr>
            <w:r w:rsidRPr="008B64FA">
              <w:rPr>
                <w:rFonts w:eastAsia="DejaVu Sans"/>
                <w:lang w:eastAsia="en-US"/>
              </w:rPr>
              <w:t>88 б.</w:t>
            </w:r>
          </w:p>
        </w:tc>
        <w:tc>
          <w:tcPr>
            <w:tcW w:w="1134" w:type="dxa"/>
          </w:tcPr>
          <w:p w:rsidR="00044C25" w:rsidRPr="008B64FA" w:rsidRDefault="00044C25" w:rsidP="001D422D">
            <w:pPr>
              <w:widowControl w:val="0"/>
              <w:suppressLineNumbers/>
              <w:suppressAutoHyphens/>
              <w:rPr>
                <w:rFonts w:eastAsia="DejaVu Sans"/>
                <w:lang w:eastAsia="en-US"/>
              </w:rPr>
            </w:pPr>
            <w:r w:rsidRPr="008B64FA">
              <w:rPr>
                <w:rFonts w:eastAsia="DejaVu Sans"/>
                <w:lang w:eastAsia="en-US"/>
              </w:rPr>
              <w:t>75 б.</w:t>
            </w:r>
          </w:p>
        </w:tc>
        <w:tc>
          <w:tcPr>
            <w:tcW w:w="851" w:type="dxa"/>
          </w:tcPr>
          <w:p w:rsidR="00044C25" w:rsidRPr="008B64FA" w:rsidRDefault="00044C25" w:rsidP="001D422D">
            <w:pPr>
              <w:widowControl w:val="0"/>
              <w:suppressLineNumbers/>
              <w:suppressAutoHyphens/>
              <w:rPr>
                <w:rFonts w:eastAsia="DejaVu Sans"/>
                <w:lang w:eastAsia="en-US"/>
              </w:rPr>
            </w:pPr>
          </w:p>
        </w:tc>
        <w:tc>
          <w:tcPr>
            <w:tcW w:w="850" w:type="dxa"/>
          </w:tcPr>
          <w:p w:rsidR="00044C25" w:rsidRPr="008B64FA" w:rsidRDefault="00044C25" w:rsidP="001D422D">
            <w:pPr>
              <w:widowControl w:val="0"/>
              <w:suppressLineNumbers/>
              <w:suppressAutoHyphens/>
              <w:rPr>
                <w:rFonts w:eastAsia="DejaVu Sans"/>
                <w:lang w:eastAsia="en-US"/>
              </w:rPr>
            </w:pPr>
          </w:p>
        </w:tc>
        <w:tc>
          <w:tcPr>
            <w:tcW w:w="709" w:type="dxa"/>
          </w:tcPr>
          <w:p w:rsidR="00044C25" w:rsidRPr="008B64FA" w:rsidRDefault="00044C25" w:rsidP="001D422D">
            <w:pPr>
              <w:widowControl w:val="0"/>
              <w:suppressLineNumbers/>
              <w:suppressAutoHyphens/>
              <w:rPr>
                <w:rFonts w:eastAsia="DejaVu Sans"/>
                <w:lang w:eastAsia="en-US"/>
              </w:rPr>
            </w:pPr>
          </w:p>
        </w:tc>
      </w:tr>
      <w:tr w:rsidR="00044C25" w:rsidRPr="008B64FA" w:rsidTr="00044C25">
        <w:tc>
          <w:tcPr>
            <w:tcW w:w="2551" w:type="dxa"/>
          </w:tcPr>
          <w:p w:rsidR="00044C25" w:rsidRPr="008B64FA" w:rsidRDefault="00044C25" w:rsidP="001D422D">
            <w:pPr>
              <w:widowControl w:val="0"/>
              <w:suppressLineNumbers/>
              <w:suppressAutoHyphens/>
              <w:spacing w:line="276" w:lineRule="auto"/>
              <w:rPr>
                <w:rFonts w:eastAsia="DejaVu Sans"/>
                <w:lang w:eastAsia="en-US"/>
              </w:rPr>
            </w:pPr>
            <w:proofErr w:type="spellStart"/>
            <w:r w:rsidRPr="008B64FA">
              <w:rPr>
                <w:rFonts w:eastAsia="DejaVu Sans"/>
                <w:lang w:eastAsia="en-US"/>
              </w:rPr>
              <w:t>Выкова</w:t>
            </w:r>
            <w:proofErr w:type="spellEnd"/>
            <w:r w:rsidRPr="008B64FA">
              <w:rPr>
                <w:rFonts w:eastAsia="DejaVu Sans"/>
                <w:lang w:eastAsia="en-US"/>
              </w:rPr>
              <w:t xml:space="preserve"> Зарина </w:t>
            </w:r>
            <w:proofErr w:type="spellStart"/>
            <w:r w:rsidRPr="008B64FA">
              <w:rPr>
                <w:rFonts w:eastAsia="DejaVu Sans"/>
                <w:lang w:eastAsia="en-US"/>
              </w:rPr>
              <w:t>Каншаовна</w:t>
            </w:r>
            <w:proofErr w:type="spellEnd"/>
          </w:p>
        </w:tc>
        <w:tc>
          <w:tcPr>
            <w:tcW w:w="999" w:type="dxa"/>
          </w:tcPr>
          <w:p w:rsidR="00044C25" w:rsidRPr="008B64FA" w:rsidRDefault="00044C25" w:rsidP="001D422D">
            <w:pPr>
              <w:widowControl w:val="0"/>
              <w:suppressLineNumbers/>
              <w:suppressAutoHyphens/>
              <w:spacing w:line="276" w:lineRule="auto"/>
              <w:rPr>
                <w:rFonts w:eastAsia="DejaVu Sans"/>
                <w:lang w:eastAsia="en-US"/>
              </w:rPr>
            </w:pPr>
            <w:r w:rsidRPr="008B64FA">
              <w:rPr>
                <w:rFonts w:eastAsia="DejaVu Sans"/>
                <w:lang w:eastAsia="en-US"/>
              </w:rPr>
              <w:t>89 б.</w:t>
            </w:r>
          </w:p>
        </w:tc>
        <w:tc>
          <w:tcPr>
            <w:tcW w:w="845" w:type="dxa"/>
          </w:tcPr>
          <w:p w:rsidR="00044C25" w:rsidRPr="008B64FA" w:rsidRDefault="00044C25" w:rsidP="001D422D">
            <w:pPr>
              <w:widowControl w:val="0"/>
              <w:suppressLineNumbers/>
              <w:suppressAutoHyphens/>
              <w:spacing w:line="276" w:lineRule="auto"/>
              <w:rPr>
                <w:rFonts w:eastAsia="DejaVu Sans"/>
                <w:lang w:eastAsia="en-US"/>
              </w:rPr>
            </w:pPr>
            <w:r w:rsidRPr="008B64FA">
              <w:rPr>
                <w:rFonts w:eastAsia="DejaVu Sans"/>
                <w:lang w:eastAsia="en-US"/>
              </w:rPr>
              <w:t>5</w:t>
            </w:r>
          </w:p>
        </w:tc>
        <w:tc>
          <w:tcPr>
            <w:tcW w:w="851" w:type="dxa"/>
          </w:tcPr>
          <w:p w:rsidR="00044C25" w:rsidRPr="008B64FA" w:rsidRDefault="00044C25" w:rsidP="001D422D">
            <w:pPr>
              <w:widowControl w:val="0"/>
              <w:suppressLineNumbers/>
              <w:suppressAutoHyphens/>
              <w:rPr>
                <w:rFonts w:eastAsia="DejaVu Sans"/>
                <w:lang w:eastAsia="en-US"/>
              </w:rPr>
            </w:pPr>
          </w:p>
        </w:tc>
        <w:tc>
          <w:tcPr>
            <w:tcW w:w="850" w:type="dxa"/>
          </w:tcPr>
          <w:p w:rsidR="00044C25" w:rsidRPr="008B64FA" w:rsidRDefault="00044C25" w:rsidP="001D422D">
            <w:pPr>
              <w:widowControl w:val="0"/>
              <w:suppressLineNumbers/>
              <w:suppressAutoHyphens/>
              <w:rPr>
                <w:rFonts w:eastAsia="DejaVu Sans"/>
                <w:lang w:eastAsia="en-US"/>
              </w:rPr>
            </w:pPr>
          </w:p>
        </w:tc>
        <w:tc>
          <w:tcPr>
            <w:tcW w:w="1134" w:type="dxa"/>
          </w:tcPr>
          <w:p w:rsidR="00044C25" w:rsidRPr="008B64FA" w:rsidRDefault="00044C25" w:rsidP="001D422D">
            <w:pPr>
              <w:widowControl w:val="0"/>
              <w:suppressLineNumbers/>
              <w:suppressAutoHyphens/>
              <w:rPr>
                <w:rFonts w:eastAsia="DejaVu Sans"/>
                <w:lang w:eastAsia="en-US"/>
              </w:rPr>
            </w:pPr>
          </w:p>
        </w:tc>
        <w:tc>
          <w:tcPr>
            <w:tcW w:w="851" w:type="dxa"/>
          </w:tcPr>
          <w:p w:rsidR="00044C25" w:rsidRPr="008B64FA" w:rsidRDefault="00044C25" w:rsidP="001D422D">
            <w:pPr>
              <w:widowControl w:val="0"/>
              <w:suppressLineNumbers/>
              <w:suppressAutoHyphens/>
              <w:rPr>
                <w:rFonts w:eastAsia="DejaVu Sans"/>
                <w:lang w:eastAsia="en-US"/>
              </w:rPr>
            </w:pPr>
          </w:p>
        </w:tc>
        <w:tc>
          <w:tcPr>
            <w:tcW w:w="850" w:type="dxa"/>
          </w:tcPr>
          <w:p w:rsidR="00044C25" w:rsidRPr="008B64FA" w:rsidRDefault="00044C25" w:rsidP="001D422D">
            <w:pPr>
              <w:widowControl w:val="0"/>
              <w:suppressLineNumbers/>
              <w:suppressAutoHyphens/>
              <w:rPr>
                <w:rFonts w:eastAsia="DejaVu Sans"/>
                <w:lang w:eastAsia="en-US"/>
              </w:rPr>
            </w:pPr>
            <w:r w:rsidRPr="008B64FA">
              <w:rPr>
                <w:rFonts w:eastAsia="DejaVu Sans"/>
                <w:lang w:eastAsia="en-US"/>
              </w:rPr>
              <w:t>57 б.</w:t>
            </w:r>
          </w:p>
        </w:tc>
        <w:tc>
          <w:tcPr>
            <w:tcW w:w="709" w:type="dxa"/>
          </w:tcPr>
          <w:p w:rsidR="00044C25" w:rsidRPr="008B64FA" w:rsidRDefault="00044C25" w:rsidP="001D422D">
            <w:pPr>
              <w:widowControl w:val="0"/>
              <w:suppressLineNumbers/>
              <w:suppressAutoHyphens/>
              <w:rPr>
                <w:rFonts w:eastAsia="DejaVu Sans"/>
                <w:lang w:eastAsia="en-US"/>
              </w:rPr>
            </w:pPr>
            <w:r>
              <w:rPr>
                <w:rFonts w:eastAsia="DejaVu Sans"/>
                <w:lang w:eastAsia="en-US"/>
              </w:rPr>
              <w:t>75б.</w:t>
            </w:r>
          </w:p>
        </w:tc>
      </w:tr>
      <w:tr w:rsidR="00044C25" w:rsidRPr="008B64FA" w:rsidTr="00044C25">
        <w:tc>
          <w:tcPr>
            <w:tcW w:w="2551" w:type="dxa"/>
          </w:tcPr>
          <w:p w:rsidR="00044C25" w:rsidRPr="008B64FA" w:rsidRDefault="00044C25" w:rsidP="001D422D">
            <w:pPr>
              <w:widowControl w:val="0"/>
              <w:suppressLineNumbers/>
              <w:suppressAutoHyphens/>
              <w:spacing w:line="276" w:lineRule="auto"/>
              <w:rPr>
                <w:rFonts w:eastAsia="DejaVu Sans"/>
                <w:lang w:eastAsia="en-US"/>
              </w:rPr>
            </w:pPr>
            <w:proofErr w:type="spellStart"/>
            <w:r w:rsidRPr="008B64FA">
              <w:rPr>
                <w:rFonts w:eastAsia="DejaVu Sans"/>
                <w:lang w:eastAsia="en-US"/>
              </w:rPr>
              <w:t>Дышекова</w:t>
            </w:r>
            <w:proofErr w:type="spellEnd"/>
            <w:r w:rsidRPr="008B64FA">
              <w:rPr>
                <w:rFonts w:eastAsia="DejaVu Sans"/>
                <w:lang w:eastAsia="en-US"/>
              </w:rPr>
              <w:t xml:space="preserve"> Илона Муратовна</w:t>
            </w:r>
          </w:p>
        </w:tc>
        <w:tc>
          <w:tcPr>
            <w:tcW w:w="999" w:type="dxa"/>
          </w:tcPr>
          <w:p w:rsidR="00044C25" w:rsidRPr="008B64FA" w:rsidRDefault="00044C25" w:rsidP="001D422D">
            <w:pPr>
              <w:widowControl w:val="0"/>
              <w:suppressLineNumbers/>
              <w:suppressAutoHyphens/>
              <w:spacing w:line="276" w:lineRule="auto"/>
              <w:rPr>
                <w:rFonts w:eastAsia="DejaVu Sans"/>
                <w:lang w:eastAsia="en-US"/>
              </w:rPr>
            </w:pPr>
            <w:r w:rsidRPr="008B64FA">
              <w:rPr>
                <w:rFonts w:eastAsia="DejaVu Sans"/>
                <w:lang w:eastAsia="en-US"/>
              </w:rPr>
              <w:t>73 б.</w:t>
            </w:r>
          </w:p>
        </w:tc>
        <w:tc>
          <w:tcPr>
            <w:tcW w:w="845" w:type="dxa"/>
          </w:tcPr>
          <w:p w:rsidR="00044C25" w:rsidRPr="008B64FA" w:rsidRDefault="00044C25" w:rsidP="001D422D">
            <w:pPr>
              <w:widowControl w:val="0"/>
              <w:suppressLineNumbers/>
              <w:suppressAutoHyphens/>
              <w:spacing w:line="276" w:lineRule="auto"/>
              <w:rPr>
                <w:rFonts w:eastAsia="DejaVu Sans"/>
                <w:lang w:eastAsia="en-US"/>
              </w:rPr>
            </w:pPr>
          </w:p>
        </w:tc>
        <w:tc>
          <w:tcPr>
            <w:tcW w:w="851" w:type="dxa"/>
          </w:tcPr>
          <w:p w:rsidR="00044C25" w:rsidRPr="008B64FA" w:rsidRDefault="00044C25" w:rsidP="001D422D">
            <w:pPr>
              <w:widowControl w:val="0"/>
              <w:suppressLineNumbers/>
              <w:suppressAutoHyphens/>
              <w:rPr>
                <w:rFonts w:eastAsia="DejaVu Sans"/>
                <w:lang w:eastAsia="en-US"/>
              </w:rPr>
            </w:pPr>
            <w:r w:rsidRPr="008B64FA">
              <w:rPr>
                <w:rFonts w:eastAsia="DejaVu Sans"/>
                <w:lang w:eastAsia="en-US"/>
              </w:rPr>
              <w:t>70 б.</w:t>
            </w:r>
          </w:p>
        </w:tc>
        <w:tc>
          <w:tcPr>
            <w:tcW w:w="850" w:type="dxa"/>
          </w:tcPr>
          <w:p w:rsidR="00044C25" w:rsidRPr="008B64FA" w:rsidRDefault="00044C25" w:rsidP="001D422D">
            <w:pPr>
              <w:widowControl w:val="0"/>
              <w:suppressLineNumbers/>
              <w:suppressAutoHyphens/>
              <w:rPr>
                <w:rFonts w:eastAsia="DejaVu Sans"/>
                <w:lang w:eastAsia="en-US"/>
              </w:rPr>
            </w:pPr>
          </w:p>
        </w:tc>
        <w:tc>
          <w:tcPr>
            <w:tcW w:w="1134" w:type="dxa"/>
          </w:tcPr>
          <w:p w:rsidR="00044C25" w:rsidRPr="008B64FA" w:rsidRDefault="00044C25" w:rsidP="001D422D">
            <w:pPr>
              <w:widowControl w:val="0"/>
              <w:suppressLineNumbers/>
              <w:suppressAutoHyphens/>
              <w:rPr>
                <w:rFonts w:eastAsia="DejaVu Sans"/>
                <w:lang w:eastAsia="en-US"/>
              </w:rPr>
            </w:pPr>
          </w:p>
        </w:tc>
        <w:tc>
          <w:tcPr>
            <w:tcW w:w="851" w:type="dxa"/>
          </w:tcPr>
          <w:p w:rsidR="00044C25" w:rsidRPr="008B64FA" w:rsidRDefault="00044C25" w:rsidP="001D422D">
            <w:pPr>
              <w:widowControl w:val="0"/>
              <w:suppressLineNumbers/>
              <w:suppressAutoHyphens/>
              <w:rPr>
                <w:rFonts w:eastAsia="DejaVu Sans"/>
                <w:lang w:eastAsia="en-US"/>
              </w:rPr>
            </w:pPr>
            <w:r w:rsidRPr="008B64FA">
              <w:rPr>
                <w:rFonts w:eastAsia="DejaVu Sans"/>
                <w:lang w:eastAsia="en-US"/>
              </w:rPr>
              <w:t>59 б.</w:t>
            </w:r>
          </w:p>
        </w:tc>
        <w:tc>
          <w:tcPr>
            <w:tcW w:w="850" w:type="dxa"/>
          </w:tcPr>
          <w:p w:rsidR="00044C25" w:rsidRPr="008B64FA" w:rsidRDefault="00044C25" w:rsidP="001D422D">
            <w:pPr>
              <w:widowControl w:val="0"/>
              <w:suppressLineNumbers/>
              <w:suppressAutoHyphens/>
              <w:rPr>
                <w:rFonts w:eastAsia="DejaVu Sans"/>
                <w:lang w:eastAsia="en-US"/>
              </w:rPr>
            </w:pPr>
          </w:p>
        </w:tc>
        <w:tc>
          <w:tcPr>
            <w:tcW w:w="709" w:type="dxa"/>
          </w:tcPr>
          <w:p w:rsidR="00044C25" w:rsidRPr="008B64FA" w:rsidRDefault="00044C25" w:rsidP="001D422D">
            <w:pPr>
              <w:widowControl w:val="0"/>
              <w:suppressLineNumbers/>
              <w:suppressAutoHyphens/>
              <w:rPr>
                <w:rFonts w:eastAsia="DejaVu Sans"/>
                <w:lang w:eastAsia="en-US"/>
              </w:rPr>
            </w:pPr>
          </w:p>
        </w:tc>
      </w:tr>
    </w:tbl>
    <w:p w:rsidR="00044C25" w:rsidRDefault="00044C25" w:rsidP="004E09BB">
      <w:pPr>
        <w:jc w:val="both"/>
        <w:rPr>
          <w:sz w:val="28"/>
          <w:szCs w:val="28"/>
        </w:rPr>
      </w:pPr>
    </w:p>
    <w:p w:rsidR="00EB1938" w:rsidRPr="00136F10" w:rsidRDefault="00EB1938" w:rsidP="004E09BB">
      <w:pPr>
        <w:jc w:val="both"/>
        <w:rPr>
          <w:b/>
          <w:sz w:val="28"/>
          <w:szCs w:val="28"/>
        </w:rPr>
      </w:pPr>
      <w:r w:rsidRPr="00136F10">
        <w:rPr>
          <w:b/>
          <w:sz w:val="28"/>
          <w:szCs w:val="28"/>
        </w:rPr>
        <w:t>Рекомендации</w:t>
      </w:r>
    </w:p>
    <w:p w:rsidR="00EB1938" w:rsidRDefault="00EB1938" w:rsidP="004E09BB">
      <w:pPr>
        <w:jc w:val="both"/>
        <w:rPr>
          <w:sz w:val="28"/>
          <w:szCs w:val="28"/>
        </w:rPr>
      </w:pPr>
      <w:r>
        <w:rPr>
          <w:sz w:val="28"/>
          <w:szCs w:val="28"/>
        </w:rPr>
        <w:t>1.Повысить ответственность учителя и учащихся за результаты своего труда.</w:t>
      </w:r>
    </w:p>
    <w:p w:rsidR="00EB1938" w:rsidRDefault="00EB1938" w:rsidP="004E09BB">
      <w:pPr>
        <w:jc w:val="both"/>
        <w:rPr>
          <w:sz w:val="28"/>
          <w:szCs w:val="28"/>
        </w:rPr>
      </w:pPr>
      <w:r>
        <w:rPr>
          <w:sz w:val="28"/>
          <w:szCs w:val="28"/>
        </w:rPr>
        <w:t>2.Выстраивать индивидуальную работу,  учитывая возможности каждого обучающегося.</w:t>
      </w:r>
    </w:p>
    <w:p w:rsidR="00EB1938" w:rsidRDefault="00EB1938" w:rsidP="004E09BB">
      <w:pPr>
        <w:jc w:val="both"/>
        <w:rPr>
          <w:sz w:val="28"/>
          <w:szCs w:val="28"/>
        </w:rPr>
      </w:pPr>
      <w:r>
        <w:rPr>
          <w:sz w:val="28"/>
          <w:szCs w:val="28"/>
        </w:rPr>
        <w:t>3.Повысить качество обучения.</w:t>
      </w:r>
    </w:p>
    <w:p w:rsidR="00EB1938" w:rsidRDefault="00EB1938" w:rsidP="004E09BB">
      <w:pPr>
        <w:jc w:val="both"/>
        <w:rPr>
          <w:b/>
          <w:sz w:val="28"/>
          <w:szCs w:val="28"/>
        </w:rPr>
      </w:pPr>
      <w:r>
        <w:rPr>
          <w:sz w:val="28"/>
          <w:szCs w:val="28"/>
        </w:rPr>
        <w:t>4. Работать над повышением методической компетентности учителей - предметников.</w:t>
      </w:r>
    </w:p>
    <w:p w:rsidR="008B64FA" w:rsidRDefault="008B64FA" w:rsidP="00FB0261">
      <w:pPr>
        <w:rPr>
          <w:b/>
          <w:sz w:val="28"/>
          <w:szCs w:val="28"/>
        </w:rPr>
      </w:pPr>
    </w:p>
    <w:p w:rsidR="007841FD" w:rsidRPr="00342792" w:rsidRDefault="00207B2C" w:rsidP="00FB0261">
      <w:pPr>
        <w:rPr>
          <w:b/>
          <w:sz w:val="28"/>
          <w:szCs w:val="28"/>
        </w:rPr>
      </w:pPr>
      <w:r w:rsidRPr="00313A9A">
        <w:rPr>
          <w:b/>
          <w:sz w:val="28"/>
          <w:szCs w:val="28"/>
        </w:rPr>
        <w:t>7.2. ИТОГИ  ОГЭ  - 2024</w:t>
      </w:r>
      <w:r w:rsidR="00FB0261" w:rsidRPr="00313A9A">
        <w:rPr>
          <w:b/>
          <w:sz w:val="28"/>
          <w:szCs w:val="28"/>
        </w:rPr>
        <w:t>г.</w:t>
      </w:r>
    </w:p>
    <w:tbl>
      <w:tblPr>
        <w:tblStyle w:val="ad"/>
        <w:tblW w:w="0" w:type="auto"/>
        <w:tblLook w:val="04A0" w:firstRow="1" w:lastRow="0" w:firstColumn="1" w:lastColumn="0" w:noHBand="0" w:noVBand="1"/>
      </w:tblPr>
      <w:tblGrid>
        <w:gridCol w:w="484"/>
        <w:gridCol w:w="2154"/>
        <w:gridCol w:w="1469"/>
        <w:gridCol w:w="814"/>
        <w:gridCol w:w="814"/>
        <w:gridCol w:w="814"/>
        <w:gridCol w:w="814"/>
        <w:gridCol w:w="887"/>
        <w:gridCol w:w="1321"/>
      </w:tblGrid>
      <w:tr w:rsidR="00F05F0D" w:rsidRPr="00313A9A" w:rsidTr="007841F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F0D" w:rsidRPr="00313A9A" w:rsidRDefault="00F05F0D" w:rsidP="008154C3">
            <w:pPr>
              <w:spacing w:line="360" w:lineRule="exact"/>
              <w:jc w:val="both"/>
              <w:rPr>
                <w:sz w:val="28"/>
                <w:szCs w:val="28"/>
                <w:lang w:eastAsia="en-US"/>
              </w:rPr>
            </w:pPr>
            <w:r w:rsidRPr="00313A9A">
              <w:rPr>
                <w:sz w:val="28"/>
                <w:szCs w:val="28"/>
              </w:rPr>
              <w:t>№</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F0D" w:rsidRPr="00313A9A" w:rsidRDefault="00F05F0D" w:rsidP="008154C3">
            <w:pPr>
              <w:spacing w:line="360" w:lineRule="exact"/>
              <w:jc w:val="both"/>
              <w:rPr>
                <w:sz w:val="28"/>
                <w:szCs w:val="28"/>
                <w:lang w:eastAsia="en-US"/>
              </w:rPr>
            </w:pPr>
            <w:r w:rsidRPr="00313A9A">
              <w:rPr>
                <w:sz w:val="28"/>
                <w:szCs w:val="28"/>
              </w:rPr>
              <w:t>предмет</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F0D" w:rsidRPr="00313A9A" w:rsidRDefault="00F05F0D" w:rsidP="008154C3">
            <w:pPr>
              <w:spacing w:line="360" w:lineRule="exact"/>
              <w:jc w:val="both"/>
              <w:rPr>
                <w:lang w:eastAsia="en-US"/>
              </w:rPr>
            </w:pPr>
            <w:r w:rsidRPr="00313A9A">
              <w:t>Кол-во участников</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F0D" w:rsidRPr="00313A9A" w:rsidRDefault="00F05F0D" w:rsidP="008154C3">
            <w:pPr>
              <w:spacing w:line="360" w:lineRule="exact"/>
              <w:jc w:val="both"/>
            </w:pPr>
            <w:r w:rsidRPr="00313A9A">
              <w:t>на</w:t>
            </w:r>
          </w:p>
          <w:p w:rsidR="00F05F0D" w:rsidRPr="00313A9A" w:rsidRDefault="00F05F0D" w:rsidP="008154C3">
            <w:pPr>
              <w:spacing w:line="360" w:lineRule="exact"/>
              <w:jc w:val="both"/>
              <w:rPr>
                <w:lang w:eastAsia="en-US"/>
              </w:rPr>
            </w:pPr>
            <w:r w:rsidRPr="00313A9A">
              <w:t>«2»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F0D" w:rsidRPr="00313A9A" w:rsidRDefault="00F05F0D" w:rsidP="008154C3">
            <w:pPr>
              <w:spacing w:line="360" w:lineRule="exact"/>
              <w:jc w:val="both"/>
            </w:pPr>
            <w:r w:rsidRPr="00313A9A">
              <w:t>на</w:t>
            </w:r>
          </w:p>
          <w:p w:rsidR="00F05F0D" w:rsidRPr="00313A9A" w:rsidRDefault="00F05F0D" w:rsidP="008154C3">
            <w:pPr>
              <w:spacing w:line="360" w:lineRule="exact"/>
              <w:jc w:val="both"/>
              <w:rPr>
                <w:lang w:eastAsia="en-US"/>
              </w:rPr>
            </w:pPr>
            <w:r w:rsidRPr="00313A9A">
              <w:t>«3»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F0D" w:rsidRPr="00313A9A" w:rsidRDefault="00F05F0D" w:rsidP="008154C3">
            <w:pPr>
              <w:spacing w:line="360" w:lineRule="exact"/>
              <w:jc w:val="both"/>
            </w:pPr>
            <w:r w:rsidRPr="00313A9A">
              <w:t>на</w:t>
            </w:r>
          </w:p>
          <w:p w:rsidR="00F05F0D" w:rsidRPr="00313A9A" w:rsidRDefault="00F05F0D" w:rsidP="008154C3">
            <w:pPr>
              <w:spacing w:line="360" w:lineRule="exact"/>
              <w:jc w:val="both"/>
              <w:rPr>
                <w:lang w:eastAsia="en-US"/>
              </w:rPr>
            </w:pPr>
            <w:r w:rsidRPr="00313A9A">
              <w:t>«4»</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F0D" w:rsidRPr="00313A9A" w:rsidRDefault="00F05F0D" w:rsidP="008154C3">
            <w:pPr>
              <w:spacing w:line="360" w:lineRule="exact"/>
              <w:jc w:val="both"/>
            </w:pPr>
            <w:r w:rsidRPr="00313A9A">
              <w:t>На</w:t>
            </w:r>
          </w:p>
          <w:p w:rsidR="00F05F0D" w:rsidRPr="00313A9A" w:rsidRDefault="00F05F0D" w:rsidP="008154C3">
            <w:pPr>
              <w:spacing w:line="360" w:lineRule="exact"/>
              <w:jc w:val="both"/>
              <w:rPr>
                <w:lang w:eastAsia="en-US"/>
              </w:rPr>
            </w:pPr>
            <w:r w:rsidRPr="00313A9A">
              <w:t>«5»</w:t>
            </w:r>
          </w:p>
        </w:tc>
        <w:tc>
          <w:tcPr>
            <w:tcW w:w="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F0D" w:rsidRPr="00313A9A" w:rsidRDefault="00F05F0D" w:rsidP="008154C3">
            <w:pPr>
              <w:spacing w:line="360" w:lineRule="exact"/>
              <w:jc w:val="both"/>
              <w:rPr>
                <w:lang w:eastAsia="en-US"/>
              </w:rPr>
            </w:pPr>
            <w:proofErr w:type="spellStart"/>
            <w:r w:rsidRPr="00313A9A">
              <w:t>Кач</w:t>
            </w:r>
            <w:proofErr w:type="spellEnd"/>
            <w:r w:rsidRPr="00313A9A">
              <w:t>-во %</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F0D" w:rsidRPr="00313A9A" w:rsidRDefault="00F05F0D" w:rsidP="008154C3">
            <w:pPr>
              <w:spacing w:line="360" w:lineRule="exact"/>
              <w:jc w:val="both"/>
            </w:pPr>
            <w:r w:rsidRPr="00313A9A">
              <w:t>Успеваем.</w:t>
            </w:r>
          </w:p>
          <w:p w:rsidR="00F05F0D" w:rsidRPr="00313A9A" w:rsidRDefault="00F05F0D" w:rsidP="008154C3">
            <w:pPr>
              <w:spacing w:line="360" w:lineRule="exact"/>
              <w:jc w:val="both"/>
              <w:rPr>
                <w:lang w:eastAsia="en-US"/>
              </w:rPr>
            </w:pPr>
            <w:r w:rsidRPr="00313A9A">
              <w:t xml:space="preserve"> %</w:t>
            </w:r>
          </w:p>
        </w:tc>
      </w:tr>
      <w:tr w:rsidR="00FE3E83" w:rsidRPr="00313A9A" w:rsidTr="007841F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E83" w:rsidRPr="00313A9A" w:rsidRDefault="00FE3E83" w:rsidP="008154C3">
            <w:pPr>
              <w:spacing w:line="360" w:lineRule="exact"/>
              <w:jc w:val="both"/>
              <w:rPr>
                <w:sz w:val="28"/>
                <w:szCs w:val="28"/>
                <w:lang w:eastAsia="en-US"/>
              </w:rPr>
            </w:pPr>
            <w:r w:rsidRPr="00313A9A">
              <w:rPr>
                <w:sz w:val="28"/>
                <w:szCs w:val="28"/>
              </w:rPr>
              <w:lastRenderedPageBreak/>
              <w:t>1</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313A9A" w:rsidRDefault="00FE3E83" w:rsidP="007A43EF">
            <w:pPr>
              <w:spacing w:line="360" w:lineRule="exact"/>
              <w:jc w:val="both"/>
              <w:rPr>
                <w:b/>
              </w:rPr>
            </w:pPr>
            <w:r w:rsidRPr="00313A9A">
              <w:rPr>
                <w:b/>
              </w:rPr>
              <w:t>Русский язык</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FE3E83" w:rsidP="007A43EF">
            <w:pPr>
              <w:spacing w:line="360" w:lineRule="exact"/>
              <w:jc w:val="center"/>
              <w:rPr>
                <w:b/>
                <w:sz w:val="28"/>
                <w:szCs w:val="28"/>
              </w:rPr>
            </w:pPr>
            <w:r w:rsidRPr="000B0565">
              <w:rPr>
                <w:b/>
                <w:sz w:val="28"/>
                <w:szCs w:val="28"/>
              </w:rPr>
              <w:t>41</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157015" w:rsidP="008154C3">
            <w:pPr>
              <w:spacing w:line="360" w:lineRule="exact"/>
              <w:jc w:val="both"/>
              <w:rPr>
                <w:b/>
                <w:lang w:eastAsia="en-US"/>
              </w:rPr>
            </w:pPr>
            <w:r w:rsidRPr="000B0565">
              <w:rPr>
                <w:b/>
                <w:lang w:eastAsia="en-US"/>
              </w:rPr>
              <w:t>1</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DB6719" w:rsidP="008154C3">
            <w:pPr>
              <w:spacing w:line="360" w:lineRule="exact"/>
              <w:jc w:val="both"/>
              <w:rPr>
                <w:b/>
                <w:lang w:eastAsia="en-US"/>
              </w:rPr>
            </w:pPr>
            <w:r w:rsidRPr="000B0565">
              <w:rPr>
                <w:b/>
                <w:lang w:eastAsia="en-US"/>
              </w:rPr>
              <w:t>11</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DB6719" w:rsidP="008154C3">
            <w:pPr>
              <w:spacing w:line="360" w:lineRule="exact"/>
              <w:jc w:val="both"/>
              <w:rPr>
                <w:b/>
                <w:lang w:eastAsia="en-US"/>
              </w:rPr>
            </w:pPr>
            <w:r w:rsidRPr="000B0565">
              <w:rPr>
                <w:b/>
                <w:lang w:eastAsia="en-US"/>
              </w:rPr>
              <w:t>10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DB6719" w:rsidP="008154C3">
            <w:pPr>
              <w:spacing w:line="360" w:lineRule="exact"/>
              <w:jc w:val="both"/>
              <w:rPr>
                <w:b/>
                <w:lang w:eastAsia="en-US"/>
              </w:rPr>
            </w:pPr>
            <w:r w:rsidRPr="000B0565">
              <w:rPr>
                <w:b/>
                <w:lang w:eastAsia="en-US"/>
              </w:rPr>
              <w:t>19</w:t>
            </w:r>
          </w:p>
        </w:tc>
        <w:tc>
          <w:tcPr>
            <w:tcW w:w="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DB6719" w:rsidP="008154C3">
            <w:pPr>
              <w:spacing w:line="360" w:lineRule="exact"/>
              <w:jc w:val="both"/>
              <w:rPr>
                <w:b/>
                <w:lang w:eastAsia="en-US"/>
              </w:rPr>
            </w:pPr>
            <w:r w:rsidRPr="000B0565">
              <w:rPr>
                <w:b/>
                <w:lang w:eastAsia="en-US"/>
              </w:rPr>
              <w:t>70,7</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DB6719" w:rsidP="008154C3">
            <w:pPr>
              <w:spacing w:line="360" w:lineRule="exact"/>
              <w:jc w:val="both"/>
              <w:rPr>
                <w:b/>
                <w:lang w:eastAsia="en-US"/>
              </w:rPr>
            </w:pPr>
            <w:r w:rsidRPr="000B0565">
              <w:rPr>
                <w:b/>
                <w:lang w:eastAsia="en-US"/>
              </w:rPr>
              <w:t>97,5</w:t>
            </w:r>
          </w:p>
        </w:tc>
      </w:tr>
      <w:tr w:rsidR="00FE3E83" w:rsidRPr="00313A9A" w:rsidTr="007841F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E83" w:rsidRPr="00313A9A" w:rsidRDefault="00FE3E83" w:rsidP="008154C3">
            <w:pPr>
              <w:spacing w:line="360" w:lineRule="exact"/>
              <w:jc w:val="both"/>
              <w:rPr>
                <w:sz w:val="28"/>
                <w:szCs w:val="28"/>
                <w:lang w:eastAsia="en-US"/>
              </w:rPr>
            </w:pPr>
            <w:r w:rsidRPr="00313A9A">
              <w:rPr>
                <w:sz w:val="28"/>
                <w:szCs w:val="28"/>
              </w:rPr>
              <w:t>2</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313A9A" w:rsidRDefault="00FE3E83" w:rsidP="007A43EF">
            <w:pPr>
              <w:spacing w:line="360" w:lineRule="exact"/>
              <w:jc w:val="both"/>
              <w:rPr>
                <w:b/>
              </w:rPr>
            </w:pPr>
            <w:r w:rsidRPr="00313A9A">
              <w:rPr>
                <w:b/>
              </w:rPr>
              <w:t>Математика</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FE3E83" w:rsidP="007A43EF">
            <w:pPr>
              <w:spacing w:line="360" w:lineRule="exact"/>
              <w:jc w:val="center"/>
              <w:rPr>
                <w:b/>
                <w:sz w:val="28"/>
                <w:szCs w:val="28"/>
              </w:rPr>
            </w:pPr>
            <w:r w:rsidRPr="000B0565">
              <w:rPr>
                <w:b/>
                <w:sz w:val="28"/>
                <w:szCs w:val="28"/>
              </w:rPr>
              <w:t>41</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A16BEB" w:rsidP="008154C3">
            <w:pPr>
              <w:spacing w:line="360" w:lineRule="exact"/>
              <w:jc w:val="both"/>
              <w:rPr>
                <w:b/>
                <w:lang w:eastAsia="en-US"/>
              </w:rPr>
            </w:pPr>
            <w:r w:rsidRPr="000B0565">
              <w:rPr>
                <w:b/>
                <w:lang w:eastAsia="en-US"/>
              </w:rPr>
              <w:t>1</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A16BEB" w:rsidP="008154C3">
            <w:pPr>
              <w:spacing w:line="360" w:lineRule="exact"/>
              <w:jc w:val="both"/>
              <w:rPr>
                <w:b/>
                <w:lang w:eastAsia="en-US"/>
              </w:rPr>
            </w:pPr>
            <w:r w:rsidRPr="000B0565">
              <w:rPr>
                <w:b/>
                <w:lang w:eastAsia="en-US"/>
              </w:rPr>
              <w:t>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7E3F" w:rsidP="008154C3">
            <w:pPr>
              <w:spacing w:line="360" w:lineRule="exact"/>
              <w:jc w:val="both"/>
              <w:rPr>
                <w:b/>
                <w:lang w:eastAsia="en-US"/>
              </w:rPr>
            </w:pPr>
            <w:r w:rsidRPr="000B0565">
              <w:rPr>
                <w:b/>
                <w:lang w:eastAsia="en-US"/>
              </w:rPr>
              <w:t>28</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7E3F" w:rsidP="008154C3">
            <w:pPr>
              <w:spacing w:line="360" w:lineRule="exact"/>
              <w:jc w:val="both"/>
              <w:rPr>
                <w:b/>
                <w:lang w:eastAsia="en-US"/>
              </w:rPr>
            </w:pPr>
            <w:r w:rsidRPr="000B0565">
              <w:rPr>
                <w:b/>
                <w:lang w:eastAsia="en-US"/>
              </w:rPr>
              <w:t>12</w:t>
            </w:r>
          </w:p>
        </w:tc>
        <w:tc>
          <w:tcPr>
            <w:tcW w:w="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7E3F" w:rsidP="008154C3">
            <w:pPr>
              <w:spacing w:line="360" w:lineRule="exact"/>
              <w:jc w:val="both"/>
              <w:rPr>
                <w:b/>
                <w:lang w:eastAsia="en-US"/>
              </w:rPr>
            </w:pPr>
            <w:r w:rsidRPr="000B0565">
              <w:rPr>
                <w:b/>
                <w:lang w:eastAsia="en-US"/>
              </w:rPr>
              <w:t>97,5</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7E3F" w:rsidP="008154C3">
            <w:pPr>
              <w:spacing w:line="360" w:lineRule="exact"/>
              <w:jc w:val="both"/>
              <w:rPr>
                <w:b/>
                <w:lang w:eastAsia="en-US"/>
              </w:rPr>
            </w:pPr>
            <w:r w:rsidRPr="000B0565">
              <w:rPr>
                <w:b/>
                <w:lang w:eastAsia="en-US"/>
              </w:rPr>
              <w:t>97,5</w:t>
            </w:r>
          </w:p>
        </w:tc>
      </w:tr>
      <w:tr w:rsidR="00FE3E83" w:rsidRPr="00313A9A" w:rsidTr="007841F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E83" w:rsidRPr="00313A9A" w:rsidRDefault="00FE3E83" w:rsidP="008154C3">
            <w:pPr>
              <w:spacing w:line="360" w:lineRule="exact"/>
              <w:jc w:val="both"/>
              <w:rPr>
                <w:sz w:val="28"/>
                <w:szCs w:val="28"/>
                <w:lang w:eastAsia="en-US"/>
              </w:rPr>
            </w:pPr>
            <w:r w:rsidRPr="00313A9A">
              <w:rPr>
                <w:sz w:val="28"/>
                <w:szCs w:val="28"/>
              </w:rPr>
              <w:t>3</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313A9A" w:rsidRDefault="00FE3E83" w:rsidP="007A43EF">
            <w:pPr>
              <w:spacing w:line="360" w:lineRule="exact"/>
              <w:jc w:val="both"/>
              <w:rPr>
                <w:b/>
              </w:rPr>
            </w:pPr>
            <w:r w:rsidRPr="00313A9A">
              <w:rPr>
                <w:b/>
              </w:rPr>
              <w:t>Обществознание</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FE3E83" w:rsidP="007A43EF">
            <w:pPr>
              <w:spacing w:line="360" w:lineRule="exact"/>
              <w:jc w:val="center"/>
              <w:rPr>
                <w:b/>
                <w:sz w:val="28"/>
                <w:szCs w:val="28"/>
              </w:rPr>
            </w:pPr>
            <w:r w:rsidRPr="000B0565">
              <w:rPr>
                <w:b/>
                <w:sz w:val="28"/>
                <w:szCs w:val="28"/>
              </w:rPr>
              <w:t>1</w:t>
            </w:r>
            <w:r w:rsidR="000B0565" w:rsidRPr="000B0565">
              <w:rPr>
                <w:b/>
                <w:sz w:val="28"/>
                <w:szCs w:val="28"/>
              </w:rPr>
              <w:t>4</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7E3F" w:rsidP="008154C3">
            <w:pPr>
              <w:spacing w:line="360" w:lineRule="exact"/>
              <w:jc w:val="both"/>
              <w:rPr>
                <w:b/>
                <w:lang w:eastAsia="en-US"/>
              </w:rPr>
            </w:pPr>
            <w:r w:rsidRPr="000B0565">
              <w:rPr>
                <w:b/>
                <w:lang w:eastAsia="en-US"/>
              </w:rPr>
              <w:t>1</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7E3F" w:rsidP="008154C3">
            <w:pPr>
              <w:spacing w:line="360" w:lineRule="exact"/>
              <w:jc w:val="both"/>
              <w:rPr>
                <w:b/>
                <w:lang w:eastAsia="en-US"/>
              </w:rPr>
            </w:pPr>
            <w:r w:rsidRPr="000B0565">
              <w:rPr>
                <w:b/>
                <w:lang w:eastAsia="en-US"/>
              </w:rPr>
              <w:t>6</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7E3F" w:rsidP="008154C3">
            <w:pPr>
              <w:spacing w:line="360" w:lineRule="exact"/>
              <w:jc w:val="both"/>
              <w:rPr>
                <w:b/>
                <w:lang w:eastAsia="en-US"/>
              </w:rPr>
            </w:pPr>
            <w:r w:rsidRPr="000B0565">
              <w:rPr>
                <w:b/>
                <w:lang w:eastAsia="en-US"/>
              </w:rPr>
              <w:t>6</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0565" w:rsidP="008154C3">
            <w:pPr>
              <w:spacing w:line="360" w:lineRule="exact"/>
              <w:jc w:val="both"/>
              <w:rPr>
                <w:b/>
                <w:lang w:eastAsia="en-US"/>
              </w:rPr>
            </w:pPr>
            <w:r w:rsidRPr="000B0565">
              <w:rPr>
                <w:b/>
                <w:lang w:eastAsia="en-US"/>
              </w:rPr>
              <w:t>1</w:t>
            </w:r>
          </w:p>
        </w:tc>
        <w:tc>
          <w:tcPr>
            <w:tcW w:w="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0565" w:rsidP="008154C3">
            <w:pPr>
              <w:spacing w:line="360" w:lineRule="exact"/>
              <w:jc w:val="both"/>
              <w:rPr>
                <w:b/>
                <w:lang w:eastAsia="en-US"/>
              </w:rPr>
            </w:pPr>
            <w:r w:rsidRPr="000B0565">
              <w:rPr>
                <w:b/>
                <w:lang w:eastAsia="en-US"/>
              </w:rPr>
              <w:t>50</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0565" w:rsidP="008154C3">
            <w:pPr>
              <w:spacing w:line="360" w:lineRule="exact"/>
              <w:jc w:val="both"/>
              <w:rPr>
                <w:b/>
                <w:lang w:eastAsia="en-US"/>
              </w:rPr>
            </w:pPr>
            <w:r w:rsidRPr="000B0565">
              <w:rPr>
                <w:b/>
                <w:lang w:eastAsia="en-US"/>
              </w:rPr>
              <w:t>92,85</w:t>
            </w:r>
          </w:p>
        </w:tc>
      </w:tr>
      <w:tr w:rsidR="00FE3E83" w:rsidRPr="00313A9A" w:rsidTr="007841F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313A9A" w:rsidRDefault="00FE3E83" w:rsidP="008154C3">
            <w:pPr>
              <w:spacing w:line="360" w:lineRule="exact"/>
              <w:jc w:val="both"/>
              <w:rPr>
                <w:sz w:val="28"/>
                <w:szCs w:val="28"/>
                <w:lang w:eastAsia="en-US"/>
              </w:rPr>
            </w:pPr>
            <w:r w:rsidRPr="00313A9A">
              <w:rPr>
                <w:sz w:val="28"/>
                <w:szCs w:val="28"/>
                <w:lang w:eastAsia="en-US"/>
              </w:rPr>
              <w:t>4</w:t>
            </w:r>
          </w:p>
        </w:tc>
        <w:tc>
          <w:tcPr>
            <w:tcW w:w="2154" w:type="dxa"/>
            <w:tcBorders>
              <w:top w:val="single" w:sz="4" w:space="0" w:color="auto"/>
              <w:left w:val="single" w:sz="4" w:space="0" w:color="000000" w:themeColor="text1"/>
              <w:bottom w:val="single" w:sz="4" w:space="0" w:color="000000" w:themeColor="text1"/>
              <w:right w:val="single" w:sz="4" w:space="0" w:color="auto"/>
            </w:tcBorders>
          </w:tcPr>
          <w:p w:rsidR="00FE3E83" w:rsidRPr="00313A9A" w:rsidRDefault="00FE3E83" w:rsidP="007A43EF">
            <w:pPr>
              <w:spacing w:line="360" w:lineRule="exact"/>
              <w:jc w:val="both"/>
              <w:rPr>
                <w:b/>
              </w:rPr>
            </w:pPr>
            <w:r w:rsidRPr="00313A9A">
              <w:rPr>
                <w:b/>
              </w:rPr>
              <w:t>Химия</w:t>
            </w:r>
          </w:p>
        </w:tc>
        <w:tc>
          <w:tcPr>
            <w:tcW w:w="1469" w:type="dxa"/>
            <w:tcBorders>
              <w:top w:val="single" w:sz="4" w:space="0" w:color="000000" w:themeColor="text1"/>
              <w:left w:val="single" w:sz="4" w:space="0" w:color="auto"/>
              <w:bottom w:val="single" w:sz="4" w:space="0" w:color="auto"/>
              <w:right w:val="single" w:sz="4" w:space="0" w:color="000000" w:themeColor="text1"/>
            </w:tcBorders>
          </w:tcPr>
          <w:p w:rsidR="00FE3E83" w:rsidRPr="000B0565" w:rsidRDefault="00FE3E83" w:rsidP="007A43EF">
            <w:pPr>
              <w:spacing w:line="360" w:lineRule="exact"/>
              <w:jc w:val="center"/>
              <w:rPr>
                <w:b/>
                <w:sz w:val="28"/>
                <w:szCs w:val="28"/>
              </w:rPr>
            </w:pPr>
            <w:r w:rsidRPr="000B0565">
              <w:rPr>
                <w:b/>
                <w:sz w:val="28"/>
                <w:szCs w:val="28"/>
              </w:rPr>
              <w:t>1</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7E3F" w:rsidP="008154C3">
            <w:pPr>
              <w:spacing w:line="360" w:lineRule="exact"/>
              <w:jc w:val="both"/>
              <w:rPr>
                <w:b/>
                <w:lang w:eastAsia="en-US"/>
              </w:rPr>
            </w:pPr>
            <w:r w:rsidRPr="000B0565">
              <w:rPr>
                <w:b/>
                <w:lang w:eastAsia="en-US"/>
              </w:rPr>
              <w:t>-</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7E3F" w:rsidP="008154C3">
            <w:pPr>
              <w:spacing w:line="360" w:lineRule="exact"/>
              <w:jc w:val="both"/>
              <w:rPr>
                <w:b/>
                <w:lang w:eastAsia="en-US"/>
              </w:rPr>
            </w:pPr>
            <w:r w:rsidRPr="000B0565">
              <w:rPr>
                <w:b/>
                <w:lang w:eastAsia="en-US"/>
              </w:rPr>
              <w:t>-</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7E3F" w:rsidP="008154C3">
            <w:pPr>
              <w:spacing w:line="360" w:lineRule="exact"/>
              <w:jc w:val="both"/>
              <w:rPr>
                <w:b/>
                <w:lang w:eastAsia="en-US"/>
              </w:rPr>
            </w:pPr>
            <w:r w:rsidRPr="000B0565">
              <w:rPr>
                <w:b/>
                <w:lang w:eastAsia="en-US"/>
              </w:rPr>
              <w:t>-</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7E3F" w:rsidP="008154C3">
            <w:pPr>
              <w:spacing w:line="360" w:lineRule="exact"/>
              <w:jc w:val="both"/>
              <w:rPr>
                <w:b/>
                <w:lang w:eastAsia="en-US"/>
              </w:rPr>
            </w:pPr>
            <w:r w:rsidRPr="000B0565">
              <w:rPr>
                <w:b/>
                <w:lang w:eastAsia="en-US"/>
              </w:rPr>
              <w:t>1</w:t>
            </w:r>
          </w:p>
        </w:tc>
        <w:tc>
          <w:tcPr>
            <w:tcW w:w="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7E3F" w:rsidP="008154C3">
            <w:pPr>
              <w:spacing w:line="360" w:lineRule="exact"/>
              <w:jc w:val="both"/>
              <w:rPr>
                <w:b/>
                <w:lang w:eastAsia="en-US"/>
              </w:rPr>
            </w:pPr>
            <w:r w:rsidRPr="000B0565">
              <w:rPr>
                <w:b/>
                <w:lang w:eastAsia="en-US"/>
              </w:rPr>
              <w:t>100</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7E3F" w:rsidP="008154C3">
            <w:pPr>
              <w:spacing w:line="360" w:lineRule="exact"/>
              <w:jc w:val="both"/>
              <w:rPr>
                <w:b/>
                <w:lang w:eastAsia="en-US"/>
              </w:rPr>
            </w:pPr>
            <w:r w:rsidRPr="000B0565">
              <w:rPr>
                <w:b/>
                <w:lang w:eastAsia="en-US"/>
              </w:rPr>
              <w:t>100</w:t>
            </w:r>
          </w:p>
        </w:tc>
      </w:tr>
      <w:tr w:rsidR="00FE3E83" w:rsidRPr="00313A9A" w:rsidTr="007841F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313A9A" w:rsidRDefault="00FE3E83" w:rsidP="008154C3">
            <w:pPr>
              <w:spacing w:line="360" w:lineRule="exact"/>
              <w:jc w:val="both"/>
              <w:rPr>
                <w:sz w:val="28"/>
                <w:szCs w:val="28"/>
                <w:lang w:eastAsia="en-US"/>
              </w:rPr>
            </w:pPr>
            <w:r w:rsidRPr="00313A9A">
              <w:rPr>
                <w:sz w:val="28"/>
                <w:szCs w:val="28"/>
                <w:lang w:eastAsia="en-US"/>
              </w:rPr>
              <w:t>5</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313A9A" w:rsidRDefault="00FE3E83" w:rsidP="007A43EF">
            <w:pPr>
              <w:spacing w:line="360" w:lineRule="exact"/>
              <w:jc w:val="both"/>
              <w:rPr>
                <w:b/>
              </w:rPr>
            </w:pPr>
            <w:r w:rsidRPr="00313A9A">
              <w:rPr>
                <w:b/>
              </w:rPr>
              <w:t>Биология</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FE3E83" w:rsidP="007A43EF">
            <w:pPr>
              <w:spacing w:line="360" w:lineRule="exact"/>
              <w:jc w:val="center"/>
              <w:rPr>
                <w:b/>
                <w:sz w:val="28"/>
                <w:szCs w:val="28"/>
              </w:rPr>
            </w:pPr>
            <w:r w:rsidRPr="000B0565">
              <w:rPr>
                <w:b/>
                <w:sz w:val="28"/>
                <w:szCs w:val="28"/>
              </w:rPr>
              <w:t>25</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0565" w:rsidP="008154C3">
            <w:pPr>
              <w:spacing w:line="360" w:lineRule="exact"/>
              <w:jc w:val="both"/>
              <w:rPr>
                <w:b/>
                <w:lang w:eastAsia="en-US"/>
              </w:rPr>
            </w:pPr>
            <w:r w:rsidRPr="000B0565">
              <w:rPr>
                <w:b/>
                <w:lang w:eastAsia="en-US"/>
              </w:rPr>
              <w:t>-</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0565" w:rsidP="008154C3">
            <w:pPr>
              <w:spacing w:line="360" w:lineRule="exact"/>
              <w:jc w:val="both"/>
              <w:rPr>
                <w:b/>
                <w:lang w:eastAsia="en-US"/>
              </w:rPr>
            </w:pPr>
            <w:r w:rsidRPr="000B0565">
              <w:rPr>
                <w:b/>
                <w:lang w:eastAsia="en-US"/>
              </w:rPr>
              <w:t>1</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0565" w:rsidP="008154C3">
            <w:pPr>
              <w:spacing w:line="360" w:lineRule="exact"/>
              <w:jc w:val="both"/>
              <w:rPr>
                <w:b/>
                <w:lang w:eastAsia="en-US"/>
              </w:rPr>
            </w:pPr>
            <w:r w:rsidRPr="000B0565">
              <w:rPr>
                <w:b/>
                <w:lang w:eastAsia="en-US"/>
              </w:rPr>
              <w:t>9</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0565" w:rsidP="008154C3">
            <w:pPr>
              <w:spacing w:line="360" w:lineRule="exact"/>
              <w:jc w:val="both"/>
              <w:rPr>
                <w:b/>
                <w:lang w:eastAsia="en-US"/>
              </w:rPr>
            </w:pPr>
            <w:r w:rsidRPr="000B0565">
              <w:rPr>
                <w:b/>
                <w:lang w:eastAsia="en-US"/>
              </w:rPr>
              <w:t>15</w:t>
            </w:r>
          </w:p>
        </w:tc>
        <w:tc>
          <w:tcPr>
            <w:tcW w:w="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0565" w:rsidP="008154C3">
            <w:pPr>
              <w:spacing w:line="360" w:lineRule="exact"/>
              <w:jc w:val="both"/>
              <w:rPr>
                <w:b/>
                <w:lang w:eastAsia="en-US"/>
              </w:rPr>
            </w:pPr>
            <w:r w:rsidRPr="000B0565">
              <w:rPr>
                <w:b/>
                <w:lang w:eastAsia="en-US"/>
              </w:rPr>
              <w:t>96</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0565" w:rsidP="008154C3">
            <w:pPr>
              <w:spacing w:line="360" w:lineRule="exact"/>
              <w:jc w:val="both"/>
              <w:rPr>
                <w:b/>
                <w:lang w:eastAsia="en-US"/>
              </w:rPr>
            </w:pPr>
            <w:r w:rsidRPr="000B0565">
              <w:rPr>
                <w:b/>
                <w:lang w:eastAsia="en-US"/>
              </w:rPr>
              <w:t>100</w:t>
            </w:r>
          </w:p>
        </w:tc>
      </w:tr>
      <w:tr w:rsidR="00FE3E83" w:rsidRPr="00313A9A" w:rsidTr="007841F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313A9A" w:rsidRDefault="00FE3E83" w:rsidP="008154C3">
            <w:pPr>
              <w:spacing w:line="360" w:lineRule="exact"/>
              <w:jc w:val="both"/>
              <w:rPr>
                <w:sz w:val="28"/>
                <w:szCs w:val="28"/>
                <w:lang w:eastAsia="en-US"/>
              </w:rPr>
            </w:pPr>
            <w:r w:rsidRPr="00313A9A">
              <w:rPr>
                <w:sz w:val="28"/>
                <w:szCs w:val="28"/>
                <w:lang w:eastAsia="en-US"/>
              </w:rPr>
              <w:t>6</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313A9A" w:rsidRDefault="00FE3E83" w:rsidP="007A43EF">
            <w:pPr>
              <w:spacing w:line="360" w:lineRule="exact"/>
              <w:jc w:val="both"/>
              <w:rPr>
                <w:b/>
              </w:rPr>
            </w:pPr>
            <w:r w:rsidRPr="00313A9A">
              <w:rPr>
                <w:b/>
              </w:rPr>
              <w:t>История</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FE3E83" w:rsidP="007A43EF">
            <w:pPr>
              <w:spacing w:line="360" w:lineRule="exact"/>
              <w:jc w:val="center"/>
              <w:rPr>
                <w:b/>
                <w:sz w:val="28"/>
                <w:szCs w:val="28"/>
              </w:rPr>
            </w:pPr>
            <w:r w:rsidRPr="000B0565">
              <w:rPr>
                <w:b/>
                <w:sz w:val="28"/>
                <w:szCs w:val="28"/>
              </w:rPr>
              <w:t>5</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7E3F" w:rsidP="008154C3">
            <w:pPr>
              <w:spacing w:line="360" w:lineRule="exact"/>
              <w:jc w:val="both"/>
              <w:rPr>
                <w:b/>
                <w:lang w:eastAsia="en-US"/>
              </w:rPr>
            </w:pPr>
            <w:r w:rsidRPr="000B0565">
              <w:rPr>
                <w:b/>
                <w:lang w:eastAsia="en-US"/>
              </w:rPr>
              <w:t>-</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7E3F" w:rsidP="008154C3">
            <w:pPr>
              <w:spacing w:line="360" w:lineRule="exact"/>
              <w:jc w:val="both"/>
              <w:rPr>
                <w:b/>
                <w:lang w:eastAsia="en-US"/>
              </w:rPr>
            </w:pPr>
            <w:r w:rsidRPr="000B0565">
              <w:rPr>
                <w:b/>
                <w:lang w:eastAsia="en-US"/>
              </w:rPr>
              <w:t>1</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7E3F" w:rsidP="008154C3">
            <w:pPr>
              <w:spacing w:line="360" w:lineRule="exact"/>
              <w:jc w:val="both"/>
              <w:rPr>
                <w:b/>
                <w:lang w:eastAsia="en-US"/>
              </w:rPr>
            </w:pPr>
            <w:r w:rsidRPr="000B0565">
              <w:rPr>
                <w:b/>
                <w:lang w:eastAsia="en-US"/>
              </w:rPr>
              <w:t>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7E3F" w:rsidP="008154C3">
            <w:pPr>
              <w:spacing w:line="360" w:lineRule="exact"/>
              <w:jc w:val="both"/>
              <w:rPr>
                <w:b/>
                <w:lang w:eastAsia="en-US"/>
              </w:rPr>
            </w:pPr>
            <w:r w:rsidRPr="000B0565">
              <w:rPr>
                <w:b/>
                <w:lang w:eastAsia="en-US"/>
              </w:rPr>
              <w:t>1</w:t>
            </w:r>
          </w:p>
        </w:tc>
        <w:tc>
          <w:tcPr>
            <w:tcW w:w="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7E3F" w:rsidP="008154C3">
            <w:pPr>
              <w:spacing w:line="360" w:lineRule="exact"/>
              <w:jc w:val="both"/>
              <w:rPr>
                <w:b/>
                <w:lang w:eastAsia="en-US"/>
              </w:rPr>
            </w:pPr>
            <w:r w:rsidRPr="000B0565">
              <w:rPr>
                <w:b/>
                <w:lang w:eastAsia="en-US"/>
              </w:rPr>
              <w:t>80</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7E3F" w:rsidP="008154C3">
            <w:pPr>
              <w:spacing w:line="360" w:lineRule="exact"/>
              <w:jc w:val="both"/>
              <w:rPr>
                <w:b/>
                <w:lang w:eastAsia="en-US"/>
              </w:rPr>
            </w:pPr>
            <w:r w:rsidRPr="000B0565">
              <w:rPr>
                <w:b/>
                <w:lang w:eastAsia="en-US"/>
              </w:rPr>
              <w:t>100</w:t>
            </w:r>
          </w:p>
        </w:tc>
      </w:tr>
      <w:tr w:rsidR="00FE3E83" w:rsidRPr="00313A9A" w:rsidTr="007841F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313A9A" w:rsidRDefault="00FE3E83" w:rsidP="008154C3">
            <w:pPr>
              <w:spacing w:line="360" w:lineRule="exact"/>
              <w:jc w:val="both"/>
              <w:rPr>
                <w:sz w:val="28"/>
                <w:szCs w:val="28"/>
                <w:lang w:eastAsia="en-US"/>
              </w:rPr>
            </w:pPr>
            <w:r w:rsidRPr="00313A9A">
              <w:rPr>
                <w:sz w:val="28"/>
                <w:szCs w:val="28"/>
                <w:lang w:eastAsia="en-US"/>
              </w:rPr>
              <w:t>7</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313A9A" w:rsidRDefault="00FE3E83" w:rsidP="007A43EF">
            <w:pPr>
              <w:spacing w:line="360" w:lineRule="exact"/>
              <w:jc w:val="both"/>
              <w:rPr>
                <w:b/>
              </w:rPr>
            </w:pPr>
            <w:r w:rsidRPr="00313A9A">
              <w:rPr>
                <w:b/>
              </w:rPr>
              <w:t>География</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FE3E83" w:rsidP="007A43EF">
            <w:pPr>
              <w:spacing w:line="360" w:lineRule="exact"/>
              <w:jc w:val="center"/>
              <w:rPr>
                <w:b/>
                <w:sz w:val="28"/>
                <w:szCs w:val="28"/>
              </w:rPr>
            </w:pPr>
            <w:r w:rsidRPr="000B0565">
              <w:rPr>
                <w:b/>
                <w:sz w:val="28"/>
                <w:szCs w:val="28"/>
              </w:rPr>
              <w:t>31</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7E3162" w:rsidP="008154C3">
            <w:pPr>
              <w:spacing w:line="360" w:lineRule="exact"/>
              <w:jc w:val="both"/>
              <w:rPr>
                <w:b/>
                <w:lang w:eastAsia="en-US"/>
              </w:rPr>
            </w:pPr>
            <w:r w:rsidRPr="000B0565">
              <w:rPr>
                <w:b/>
                <w:lang w:eastAsia="en-US"/>
              </w:rPr>
              <w:t>-</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0565" w:rsidP="008154C3">
            <w:pPr>
              <w:spacing w:line="360" w:lineRule="exact"/>
              <w:jc w:val="both"/>
              <w:rPr>
                <w:b/>
                <w:lang w:eastAsia="en-US"/>
              </w:rPr>
            </w:pPr>
            <w:r w:rsidRPr="000B0565">
              <w:rPr>
                <w:b/>
                <w:lang w:eastAsia="en-US"/>
              </w:rPr>
              <w:t>7</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0565" w:rsidP="008154C3">
            <w:pPr>
              <w:spacing w:line="360" w:lineRule="exact"/>
              <w:jc w:val="both"/>
              <w:rPr>
                <w:b/>
                <w:lang w:eastAsia="en-US"/>
              </w:rPr>
            </w:pPr>
            <w:r w:rsidRPr="000B0565">
              <w:rPr>
                <w:b/>
                <w:lang w:eastAsia="en-US"/>
              </w:rPr>
              <w:t>22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0565" w:rsidP="008154C3">
            <w:pPr>
              <w:spacing w:line="360" w:lineRule="exact"/>
              <w:jc w:val="both"/>
              <w:rPr>
                <w:b/>
                <w:lang w:eastAsia="en-US"/>
              </w:rPr>
            </w:pPr>
            <w:r w:rsidRPr="000B0565">
              <w:rPr>
                <w:b/>
                <w:lang w:eastAsia="en-US"/>
              </w:rPr>
              <w:t>6</w:t>
            </w:r>
          </w:p>
        </w:tc>
        <w:tc>
          <w:tcPr>
            <w:tcW w:w="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0565" w:rsidP="008154C3">
            <w:pPr>
              <w:spacing w:line="360" w:lineRule="exact"/>
              <w:jc w:val="both"/>
              <w:rPr>
                <w:b/>
                <w:lang w:eastAsia="en-US"/>
              </w:rPr>
            </w:pPr>
            <w:r w:rsidRPr="000B0565">
              <w:rPr>
                <w:b/>
                <w:lang w:eastAsia="en-US"/>
              </w:rPr>
              <w:t>90,32</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7E3162" w:rsidP="008154C3">
            <w:pPr>
              <w:spacing w:line="360" w:lineRule="exact"/>
              <w:jc w:val="both"/>
              <w:rPr>
                <w:b/>
                <w:lang w:eastAsia="en-US"/>
              </w:rPr>
            </w:pPr>
            <w:r w:rsidRPr="000B0565">
              <w:rPr>
                <w:b/>
                <w:lang w:eastAsia="en-US"/>
              </w:rPr>
              <w:t>100</w:t>
            </w:r>
          </w:p>
        </w:tc>
      </w:tr>
      <w:tr w:rsidR="00FE3E83" w:rsidRPr="00313A9A" w:rsidTr="007841F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313A9A" w:rsidRDefault="00FE3E83" w:rsidP="008154C3">
            <w:pPr>
              <w:spacing w:line="360" w:lineRule="exact"/>
              <w:jc w:val="both"/>
              <w:rPr>
                <w:sz w:val="28"/>
                <w:szCs w:val="28"/>
                <w:lang w:eastAsia="en-US"/>
              </w:rPr>
            </w:pPr>
            <w:r w:rsidRPr="00313A9A">
              <w:rPr>
                <w:sz w:val="28"/>
                <w:szCs w:val="28"/>
                <w:lang w:eastAsia="en-US"/>
              </w:rPr>
              <w:t>8</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313A9A" w:rsidRDefault="00FE3E83" w:rsidP="008154C3">
            <w:pPr>
              <w:spacing w:line="360" w:lineRule="exact"/>
              <w:jc w:val="both"/>
              <w:rPr>
                <w:b/>
              </w:rPr>
            </w:pPr>
            <w:r w:rsidRPr="00313A9A">
              <w:rPr>
                <w:b/>
              </w:rPr>
              <w:t>Информатика</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0565" w:rsidP="007A43EF">
            <w:pPr>
              <w:jc w:val="center"/>
              <w:rPr>
                <w:b/>
                <w:sz w:val="28"/>
                <w:szCs w:val="28"/>
              </w:rPr>
            </w:pPr>
            <w:r w:rsidRPr="000B0565">
              <w:rPr>
                <w:b/>
                <w:sz w:val="28"/>
                <w:szCs w:val="28"/>
              </w:rPr>
              <w:t>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0565" w:rsidP="008154C3">
            <w:pPr>
              <w:spacing w:line="360" w:lineRule="exact"/>
              <w:jc w:val="both"/>
              <w:rPr>
                <w:b/>
                <w:lang w:eastAsia="en-US"/>
              </w:rPr>
            </w:pPr>
            <w:r w:rsidRPr="000B0565">
              <w:rPr>
                <w:b/>
                <w:lang w:eastAsia="en-US"/>
              </w:rPr>
              <w:t>-</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7E3162" w:rsidP="008154C3">
            <w:pPr>
              <w:spacing w:line="360" w:lineRule="exact"/>
              <w:jc w:val="both"/>
              <w:rPr>
                <w:b/>
                <w:lang w:eastAsia="en-US"/>
              </w:rPr>
            </w:pPr>
            <w:r w:rsidRPr="000B0565">
              <w:rPr>
                <w:b/>
                <w:lang w:eastAsia="en-US"/>
              </w:rPr>
              <w:t>1</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0565" w:rsidP="008154C3">
            <w:pPr>
              <w:spacing w:line="360" w:lineRule="exact"/>
              <w:jc w:val="both"/>
              <w:rPr>
                <w:b/>
                <w:lang w:eastAsia="en-US"/>
              </w:rPr>
            </w:pPr>
            <w:r w:rsidRPr="000B0565">
              <w:rPr>
                <w:b/>
                <w:lang w:eastAsia="en-US"/>
              </w:rPr>
              <w:t>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0565" w:rsidP="008154C3">
            <w:pPr>
              <w:spacing w:line="360" w:lineRule="exact"/>
              <w:jc w:val="both"/>
              <w:rPr>
                <w:b/>
                <w:lang w:eastAsia="en-US"/>
              </w:rPr>
            </w:pPr>
            <w:r w:rsidRPr="000B0565">
              <w:rPr>
                <w:b/>
                <w:lang w:eastAsia="en-US"/>
              </w:rPr>
              <w:t>-</w:t>
            </w:r>
          </w:p>
        </w:tc>
        <w:tc>
          <w:tcPr>
            <w:tcW w:w="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0565" w:rsidP="008154C3">
            <w:pPr>
              <w:spacing w:line="360" w:lineRule="exact"/>
              <w:jc w:val="both"/>
              <w:rPr>
                <w:b/>
                <w:lang w:eastAsia="en-US"/>
              </w:rPr>
            </w:pPr>
            <w:r w:rsidRPr="000B0565">
              <w:rPr>
                <w:b/>
                <w:lang w:eastAsia="en-US"/>
              </w:rPr>
              <w:t>66,6</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E83" w:rsidRPr="000B0565" w:rsidRDefault="000B0565" w:rsidP="008154C3">
            <w:pPr>
              <w:spacing w:line="360" w:lineRule="exact"/>
              <w:jc w:val="both"/>
              <w:rPr>
                <w:b/>
                <w:lang w:eastAsia="en-US"/>
              </w:rPr>
            </w:pPr>
            <w:r w:rsidRPr="000B0565">
              <w:rPr>
                <w:b/>
                <w:lang w:eastAsia="en-US"/>
              </w:rPr>
              <w:t>100</w:t>
            </w:r>
          </w:p>
        </w:tc>
      </w:tr>
    </w:tbl>
    <w:p w:rsidR="00342792" w:rsidRDefault="00342792" w:rsidP="00F05F0D">
      <w:pPr>
        <w:jc w:val="both"/>
        <w:rPr>
          <w:b/>
          <w:sz w:val="28"/>
          <w:szCs w:val="28"/>
        </w:rPr>
      </w:pPr>
    </w:p>
    <w:p w:rsidR="00F05F0D" w:rsidRPr="00313A9A" w:rsidRDefault="00F05F0D" w:rsidP="00F05F0D">
      <w:pPr>
        <w:jc w:val="both"/>
        <w:rPr>
          <w:b/>
          <w:sz w:val="28"/>
          <w:szCs w:val="28"/>
        </w:rPr>
      </w:pPr>
      <w:r w:rsidRPr="00313A9A">
        <w:rPr>
          <w:b/>
          <w:sz w:val="28"/>
          <w:szCs w:val="28"/>
        </w:rPr>
        <w:t>7.1Сравнительный анализ результатов ОГЭ за три года:</w:t>
      </w:r>
    </w:p>
    <w:tbl>
      <w:tblPr>
        <w:tblStyle w:val="ad"/>
        <w:tblW w:w="9924" w:type="dxa"/>
        <w:tblInd w:w="-318" w:type="dxa"/>
        <w:tblLook w:val="04A0" w:firstRow="1" w:lastRow="0" w:firstColumn="1" w:lastColumn="0" w:noHBand="0" w:noVBand="1"/>
      </w:tblPr>
      <w:tblGrid>
        <w:gridCol w:w="1327"/>
        <w:gridCol w:w="920"/>
        <w:gridCol w:w="1000"/>
        <w:gridCol w:w="1117"/>
        <w:gridCol w:w="828"/>
        <w:gridCol w:w="941"/>
        <w:gridCol w:w="856"/>
        <w:gridCol w:w="1155"/>
        <w:gridCol w:w="1780"/>
      </w:tblGrid>
      <w:tr w:rsidR="007E3162" w:rsidRPr="00313A9A" w:rsidTr="007E3162">
        <w:trPr>
          <w:gridAfter w:val="6"/>
          <w:wAfter w:w="6677" w:type="dxa"/>
          <w:trHeight w:val="276"/>
        </w:trPr>
        <w:tc>
          <w:tcPr>
            <w:tcW w:w="1327" w:type="dxa"/>
            <w:vMerge w:val="restart"/>
          </w:tcPr>
          <w:p w:rsidR="007E3162" w:rsidRPr="00313A9A" w:rsidRDefault="007E3162" w:rsidP="008154C3">
            <w:pPr>
              <w:jc w:val="both"/>
              <w:rPr>
                <w:b/>
              </w:rPr>
            </w:pPr>
          </w:p>
        </w:tc>
        <w:tc>
          <w:tcPr>
            <w:tcW w:w="920" w:type="dxa"/>
            <w:vMerge w:val="restart"/>
          </w:tcPr>
          <w:p w:rsidR="007E3162" w:rsidRPr="00313A9A" w:rsidRDefault="007E3162" w:rsidP="008154C3">
            <w:pPr>
              <w:jc w:val="both"/>
              <w:rPr>
                <w:b/>
              </w:rPr>
            </w:pPr>
            <w:proofErr w:type="spellStart"/>
            <w:r w:rsidRPr="00313A9A">
              <w:rPr>
                <w:b/>
              </w:rPr>
              <w:t>Рус</w:t>
            </w:r>
            <w:proofErr w:type="gramStart"/>
            <w:r w:rsidRPr="00313A9A">
              <w:rPr>
                <w:b/>
              </w:rPr>
              <w:t>.я</w:t>
            </w:r>
            <w:proofErr w:type="gramEnd"/>
            <w:r w:rsidRPr="00313A9A">
              <w:rPr>
                <w:b/>
              </w:rPr>
              <w:t>з</w:t>
            </w:r>
            <w:proofErr w:type="spellEnd"/>
          </w:p>
        </w:tc>
        <w:tc>
          <w:tcPr>
            <w:tcW w:w="1000" w:type="dxa"/>
            <w:vMerge w:val="restart"/>
          </w:tcPr>
          <w:p w:rsidR="007E3162" w:rsidRPr="00313A9A" w:rsidRDefault="007E3162" w:rsidP="008154C3">
            <w:pPr>
              <w:jc w:val="both"/>
              <w:rPr>
                <w:b/>
              </w:rPr>
            </w:pPr>
            <w:proofErr w:type="spellStart"/>
            <w:r w:rsidRPr="00313A9A">
              <w:rPr>
                <w:b/>
              </w:rPr>
              <w:t>Матем</w:t>
            </w:r>
            <w:proofErr w:type="spellEnd"/>
          </w:p>
        </w:tc>
      </w:tr>
      <w:tr w:rsidR="007E3162" w:rsidRPr="00313A9A" w:rsidTr="007E3162">
        <w:trPr>
          <w:trHeight w:val="105"/>
        </w:trPr>
        <w:tc>
          <w:tcPr>
            <w:tcW w:w="1327" w:type="dxa"/>
            <w:vMerge/>
          </w:tcPr>
          <w:p w:rsidR="007E3162" w:rsidRPr="00313A9A" w:rsidRDefault="007E3162" w:rsidP="008154C3">
            <w:pPr>
              <w:jc w:val="both"/>
              <w:rPr>
                <w:b/>
              </w:rPr>
            </w:pPr>
          </w:p>
        </w:tc>
        <w:tc>
          <w:tcPr>
            <w:tcW w:w="920" w:type="dxa"/>
            <w:vMerge/>
          </w:tcPr>
          <w:p w:rsidR="007E3162" w:rsidRPr="00313A9A" w:rsidRDefault="007E3162" w:rsidP="008154C3">
            <w:pPr>
              <w:jc w:val="both"/>
              <w:rPr>
                <w:b/>
              </w:rPr>
            </w:pPr>
          </w:p>
        </w:tc>
        <w:tc>
          <w:tcPr>
            <w:tcW w:w="1000" w:type="dxa"/>
            <w:vMerge/>
          </w:tcPr>
          <w:p w:rsidR="007E3162" w:rsidRPr="00313A9A" w:rsidRDefault="007E3162" w:rsidP="008154C3">
            <w:pPr>
              <w:jc w:val="both"/>
              <w:rPr>
                <w:b/>
              </w:rPr>
            </w:pPr>
          </w:p>
        </w:tc>
        <w:tc>
          <w:tcPr>
            <w:tcW w:w="1117" w:type="dxa"/>
          </w:tcPr>
          <w:p w:rsidR="007E3162" w:rsidRPr="00313A9A" w:rsidRDefault="007E3162" w:rsidP="008154C3">
            <w:pPr>
              <w:jc w:val="both"/>
              <w:rPr>
                <w:b/>
              </w:rPr>
            </w:pPr>
            <w:proofErr w:type="spellStart"/>
            <w:r>
              <w:rPr>
                <w:b/>
              </w:rPr>
              <w:t>Общест</w:t>
            </w:r>
            <w:proofErr w:type="spellEnd"/>
            <w:r>
              <w:rPr>
                <w:b/>
              </w:rPr>
              <w:t>.</w:t>
            </w:r>
          </w:p>
        </w:tc>
        <w:tc>
          <w:tcPr>
            <w:tcW w:w="828" w:type="dxa"/>
          </w:tcPr>
          <w:p w:rsidR="007E3162" w:rsidRPr="00313A9A" w:rsidRDefault="007E3162" w:rsidP="008154C3">
            <w:pPr>
              <w:jc w:val="both"/>
              <w:rPr>
                <w:b/>
              </w:rPr>
            </w:pPr>
            <w:r>
              <w:rPr>
                <w:b/>
              </w:rPr>
              <w:t>Биол.</w:t>
            </w:r>
          </w:p>
        </w:tc>
        <w:tc>
          <w:tcPr>
            <w:tcW w:w="941" w:type="dxa"/>
          </w:tcPr>
          <w:p w:rsidR="007E3162" w:rsidRPr="00313A9A" w:rsidRDefault="007E3162" w:rsidP="008154C3">
            <w:pPr>
              <w:jc w:val="both"/>
              <w:rPr>
                <w:b/>
              </w:rPr>
            </w:pPr>
            <w:proofErr w:type="spellStart"/>
            <w:r>
              <w:rPr>
                <w:b/>
              </w:rPr>
              <w:t>Истор</w:t>
            </w:r>
            <w:proofErr w:type="spellEnd"/>
            <w:r>
              <w:rPr>
                <w:b/>
              </w:rPr>
              <w:t>.</w:t>
            </w:r>
          </w:p>
        </w:tc>
        <w:tc>
          <w:tcPr>
            <w:tcW w:w="856" w:type="dxa"/>
          </w:tcPr>
          <w:p w:rsidR="007E3162" w:rsidRPr="00313A9A" w:rsidRDefault="007E3162" w:rsidP="007E3162">
            <w:pPr>
              <w:jc w:val="both"/>
              <w:rPr>
                <w:b/>
                <w:sz w:val="28"/>
                <w:szCs w:val="28"/>
              </w:rPr>
            </w:pPr>
            <w:proofErr w:type="spellStart"/>
            <w:r>
              <w:rPr>
                <w:b/>
                <w:sz w:val="28"/>
                <w:szCs w:val="28"/>
              </w:rPr>
              <w:t>Геог</w:t>
            </w:r>
            <w:proofErr w:type="spellEnd"/>
            <w:r>
              <w:rPr>
                <w:b/>
                <w:sz w:val="28"/>
                <w:szCs w:val="28"/>
              </w:rPr>
              <w:t>.</w:t>
            </w:r>
          </w:p>
        </w:tc>
        <w:tc>
          <w:tcPr>
            <w:tcW w:w="1155" w:type="dxa"/>
          </w:tcPr>
          <w:p w:rsidR="007E3162" w:rsidRPr="00313A9A" w:rsidRDefault="007E3162" w:rsidP="008154C3">
            <w:pPr>
              <w:jc w:val="both"/>
              <w:rPr>
                <w:b/>
                <w:sz w:val="28"/>
                <w:szCs w:val="28"/>
              </w:rPr>
            </w:pPr>
            <w:proofErr w:type="spellStart"/>
            <w:r>
              <w:rPr>
                <w:b/>
                <w:sz w:val="28"/>
                <w:szCs w:val="28"/>
              </w:rPr>
              <w:t>Инфор</w:t>
            </w:r>
            <w:proofErr w:type="spellEnd"/>
            <w:r>
              <w:rPr>
                <w:b/>
                <w:sz w:val="28"/>
                <w:szCs w:val="28"/>
              </w:rPr>
              <w:t>.</w:t>
            </w:r>
          </w:p>
        </w:tc>
        <w:tc>
          <w:tcPr>
            <w:tcW w:w="1780" w:type="dxa"/>
          </w:tcPr>
          <w:p w:rsidR="007E3162" w:rsidRPr="00313A9A" w:rsidRDefault="007E3162" w:rsidP="008154C3">
            <w:pPr>
              <w:jc w:val="both"/>
              <w:rPr>
                <w:b/>
                <w:sz w:val="28"/>
                <w:szCs w:val="28"/>
              </w:rPr>
            </w:pPr>
            <w:r>
              <w:rPr>
                <w:b/>
                <w:sz w:val="28"/>
                <w:szCs w:val="28"/>
              </w:rPr>
              <w:t>Хим.</w:t>
            </w:r>
          </w:p>
        </w:tc>
      </w:tr>
      <w:tr w:rsidR="007E3162" w:rsidRPr="00313A9A" w:rsidTr="007E3162">
        <w:tc>
          <w:tcPr>
            <w:tcW w:w="1327" w:type="dxa"/>
          </w:tcPr>
          <w:p w:rsidR="007E3162" w:rsidRPr="00313A9A" w:rsidRDefault="007E3162" w:rsidP="008154C3">
            <w:pPr>
              <w:jc w:val="both"/>
              <w:rPr>
                <w:b/>
              </w:rPr>
            </w:pPr>
            <w:r w:rsidRPr="00313A9A">
              <w:rPr>
                <w:b/>
              </w:rPr>
              <w:t>2021-2022</w:t>
            </w:r>
          </w:p>
        </w:tc>
        <w:tc>
          <w:tcPr>
            <w:tcW w:w="920" w:type="dxa"/>
          </w:tcPr>
          <w:p w:rsidR="007E3162" w:rsidRPr="00313A9A" w:rsidRDefault="007E3162" w:rsidP="008154C3">
            <w:pPr>
              <w:jc w:val="both"/>
              <w:rPr>
                <w:b/>
              </w:rPr>
            </w:pPr>
            <w:r>
              <w:rPr>
                <w:b/>
              </w:rPr>
              <w:t>4,07</w:t>
            </w:r>
          </w:p>
        </w:tc>
        <w:tc>
          <w:tcPr>
            <w:tcW w:w="1000" w:type="dxa"/>
          </w:tcPr>
          <w:p w:rsidR="007E3162" w:rsidRPr="00313A9A" w:rsidRDefault="007E3162" w:rsidP="008154C3">
            <w:pPr>
              <w:jc w:val="both"/>
              <w:rPr>
                <w:b/>
              </w:rPr>
            </w:pPr>
            <w:r>
              <w:rPr>
                <w:b/>
              </w:rPr>
              <w:t>3,9</w:t>
            </w:r>
          </w:p>
        </w:tc>
        <w:tc>
          <w:tcPr>
            <w:tcW w:w="1117" w:type="dxa"/>
          </w:tcPr>
          <w:p w:rsidR="007E3162" w:rsidRPr="00313A9A" w:rsidRDefault="007E3162" w:rsidP="008154C3">
            <w:pPr>
              <w:jc w:val="both"/>
              <w:rPr>
                <w:b/>
              </w:rPr>
            </w:pPr>
            <w:r>
              <w:rPr>
                <w:b/>
              </w:rPr>
              <w:t>3,6</w:t>
            </w:r>
          </w:p>
        </w:tc>
        <w:tc>
          <w:tcPr>
            <w:tcW w:w="828" w:type="dxa"/>
          </w:tcPr>
          <w:p w:rsidR="007E3162" w:rsidRPr="00313A9A" w:rsidRDefault="007E3162" w:rsidP="008154C3">
            <w:pPr>
              <w:jc w:val="both"/>
              <w:rPr>
                <w:b/>
              </w:rPr>
            </w:pPr>
            <w:r>
              <w:rPr>
                <w:b/>
              </w:rPr>
              <w:t>5</w:t>
            </w:r>
          </w:p>
        </w:tc>
        <w:tc>
          <w:tcPr>
            <w:tcW w:w="941" w:type="dxa"/>
          </w:tcPr>
          <w:p w:rsidR="007E3162" w:rsidRPr="00313A9A" w:rsidRDefault="00342792" w:rsidP="008154C3">
            <w:pPr>
              <w:jc w:val="both"/>
              <w:rPr>
                <w:b/>
              </w:rPr>
            </w:pPr>
            <w:r>
              <w:rPr>
                <w:b/>
              </w:rPr>
              <w:t>-</w:t>
            </w:r>
          </w:p>
        </w:tc>
        <w:tc>
          <w:tcPr>
            <w:tcW w:w="856" w:type="dxa"/>
          </w:tcPr>
          <w:p w:rsidR="007E3162" w:rsidRDefault="007E3162">
            <w:r w:rsidRPr="00402B89">
              <w:rPr>
                <w:b/>
              </w:rPr>
              <w:t>3,8</w:t>
            </w:r>
          </w:p>
        </w:tc>
        <w:tc>
          <w:tcPr>
            <w:tcW w:w="1155" w:type="dxa"/>
          </w:tcPr>
          <w:p w:rsidR="007E3162" w:rsidRPr="00313A9A" w:rsidRDefault="0057102A" w:rsidP="008154C3">
            <w:pPr>
              <w:jc w:val="both"/>
              <w:rPr>
                <w:b/>
                <w:sz w:val="28"/>
                <w:szCs w:val="28"/>
              </w:rPr>
            </w:pPr>
            <w:r>
              <w:rPr>
                <w:b/>
                <w:sz w:val="28"/>
                <w:szCs w:val="28"/>
              </w:rPr>
              <w:t>-</w:t>
            </w:r>
          </w:p>
        </w:tc>
        <w:tc>
          <w:tcPr>
            <w:tcW w:w="1780" w:type="dxa"/>
          </w:tcPr>
          <w:p w:rsidR="007E3162" w:rsidRPr="00313A9A" w:rsidRDefault="0057102A" w:rsidP="008154C3">
            <w:pPr>
              <w:jc w:val="both"/>
              <w:rPr>
                <w:b/>
                <w:sz w:val="28"/>
                <w:szCs w:val="28"/>
              </w:rPr>
            </w:pPr>
            <w:r>
              <w:rPr>
                <w:b/>
                <w:sz w:val="28"/>
                <w:szCs w:val="28"/>
              </w:rPr>
              <w:t>-</w:t>
            </w:r>
          </w:p>
        </w:tc>
      </w:tr>
      <w:tr w:rsidR="007E3162" w:rsidRPr="00313A9A" w:rsidTr="007E3162">
        <w:tc>
          <w:tcPr>
            <w:tcW w:w="1327" w:type="dxa"/>
          </w:tcPr>
          <w:p w:rsidR="007E3162" w:rsidRPr="00313A9A" w:rsidRDefault="007E3162" w:rsidP="008154C3">
            <w:pPr>
              <w:jc w:val="both"/>
              <w:rPr>
                <w:b/>
              </w:rPr>
            </w:pPr>
            <w:r w:rsidRPr="00313A9A">
              <w:rPr>
                <w:b/>
              </w:rPr>
              <w:t>2022-2023</w:t>
            </w:r>
          </w:p>
        </w:tc>
        <w:tc>
          <w:tcPr>
            <w:tcW w:w="920" w:type="dxa"/>
          </w:tcPr>
          <w:p w:rsidR="007E3162" w:rsidRPr="00313A9A" w:rsidRDefault="007E3162" w:rsidP="008154C3">
            <w:pPr>
              <w:jc w:val="both"/>
              <w:rPr>
                <w:b/>
              </w:rPr>
            </w:pPr>
            <w:r>
              <w:rPr>
                <w:b/>
              </w:rPr>
              <w:t>4,5</w:t>
            </w:r>
          </w:p>
        </w:tc>
        <w:tc>
          <w:tcPr>
            <w:tcW w:w="1000" w:type="dxa"/>
          </w:tcPr>
          <w:p w:rsidR="007E3162" w:rsidRPr="00313A9A" w:rsidRDefault="007E3162" w:rsidP="008154C3">
            <w:pPr>
              <w:jc w:val="both"/>
              <w:rPr>
                <w:b/>
              </w:rPr>
            </w:pPr>
            <w:r>
              <w:rPr>
                <w:b/>
              </w:rPr>
              <w:t>4</w:t>
            </w:r>
          </w:p>
        </w:tc>
        <w:tc>
          <w:tcPr>
            <w:tcW w:w="1117" w:type="dxa"/>
          </w:tcPr>
          <w:p w:rsidR="007E3162" w:rsidRPr="00313A9A" w:rsidRDefault="007E3162" w:rsidP="008154C3">
            <w:pPr>
              <w:jc w:val="both"/>
              <w:rPr>
                <w:b/>
              </w:rPr>
            </w:pPr>
            <w:r>
              <w:rPr>
                <w:b/>
              </w:rPr>
              <w:t>3,4</w:t>
            </w:r>
          </w:p>
        </w:tc>
        <w:tc>
          <w:tcPr>
            <w:tcW w:w="828" w:type="dxa"/>
          </w:tcPr>
          <w:p w:rsidR="007E3162" w:rsidRPr="00313A9A" w:rsidRDefault="007E3162" w:rsidP="008154C3">
            <w:pPr>
              <w:jc w:val="both"/>
              <w:rPr>
                <w:b/>
              </w:rPr>
            </w:pPr>
            <w:r>
              <w:rPr>
                <w:b/>
              </w:rPr>
              <w:t>3,8</w:t>
            </w:r>
          </w:p>
        </w:tc>
        <w:tc>
          <w:tcPr>
            <w:tcW w:w="941" w:type="dxa"/>
          </w:tcPr>
          <w:p w:rsidR="007E3162" w:rsidRPr="00313A9A" w:rsidRDefault="00342792" w:rsidP="008154C3">
            <w:pPr>
              <w:jc w:val="both"/>
              <w:rPr>
                <w:b/>
              </w:rPr>
            </w:pPr>
            <w:r>
              <w:rPr>
                <w:b/>
              </w:rPr>
              <w:t>-</w:t>
            </w:r>
          </w:p>
        </w:tc>
        <w:tc>
          <w:tcPr>
            <w:tcW w:w="856" w:type="dxa"/>
          </w:tcPr>
          <w:p w:rsidR="007E3162" w:rsidRDefault="007E3162">
            <w:r w:rsidRPr="00402B89">
              <w:rPr>
                <w:b/>
              </w:rPr>
              <w:t>3,8</w:t>
            </w:r>
          </w:p>
        </w:tc>
        <w:tc>
          <w:tcPr>
            <w:tcW w:w="1155" w:type="dxa"/>
          </w:tcPr>
          <w:p w:rsidR="007E3162" w:rsidRPr="00313A9A" w:rsidRDefault="0057102A" w:rsidP="008154C3">
            <w:pPr>
              <w:jc w:val="both"/>
              <w:rPr>
                <w:b/>
                <w:sz w:val="28"/>
                <w:szCs w:val="28"/>
              </w:rPr>
            </w:pPr>
            <w:r>
              <w:rPr>
                <w:b/>
                <w:sz w:val="28"/>
                <w:szCs w:val="28"/>
              </w:rPr>
              <w:t>-</w:t>
            </w:r>
          </w:p>
        </w:tc>
        <w:tc>
          <w:tcPr>
            <w:tcW w:w="1780" w:type="dxa"/>
          </w:tcPr>
          <w:p w:rsidR="007E3162" w:rsidRPr="00313A9A" w:rsidRDefault="0057102A" w:rsidP="008154C3">
            <w:pPr>
              <w:jc w:val="both"/>
              <w:rPr>
                <w:b/>
                <w:sz w:val="28"/>
                <w:szCs w:val="28"/>
              </w:rPr>
            </w:pPr>
            <w:r>
              <w:rPr>
                <w:b/>
                <w:sz w:val="28"/>
                <w:szCs w:val="28"/>
              </w:rPr>
              <w:t>-</w:t>
            </w:r>
          </w:p>
        </w:tc>
      </w:tr>
      <w:tr w:rsidR="007E3162" w:rsidRPr="00313A9A" w:rsidTr="007E3162">
        <w:tc>
          <w:tcPr>
            <w:tcW w:w="1327" w:type="dxa"/>
          </w:tcPr>
          <w:p w:rsidR="007E3162" w:rsidRPr="00313A9A" w:rsidRDefault="007E3162" w:rsidP="008154C3">
            <w:pPr>
              <w:jc w:val="both"/>
              <w:rPr>
                <w:b/>
              </w:rPr>
            </w:pPr>
            <w:r w:rsidRPr="00313A9A">
              <w:rPr>
                <w:b/>
              </w:rPr>
              <w:t>2023-2024</w:t>
            </w:r>
          </w:p>
        </w:tc>
        <w:tc>
          <w:tcPr>
            <w:tcW w:w="920" w:type="dxa"/>
          </w:tcPr>
          <w:p w:rsidR="007E3162" w:rsidRPr="00313A9A" w:rsidRDefault="003C5C4F" w:rsidP="008154C3">
            <w:pPr>
              <w:jc w:val="both"/>
              <w:rPr>
                <w:b/>
              </w:rPr>
            </w:pPr>
            <w:r>
              <w:rPr>
                <w:b/>
              </w:rPr>
              <w:t>4,14</w:t>
            </w:r>
          </w:p>
        </w:tc>
        <w:tc>
          <w:tcPr>
            <w:tcW w:w="1000" w:type="dxa"/>
          </w:tcPr>
          <w:p w:rsidR="007E3162" w:rsidRPr="00313A9A" w:rsidRDefault="003C5C4F" w:rsidP="008154C3">
            <w:pPr>
              <w:jc w:val="both"/>
              <w:rPr>
                <w:b/>
              </w:rPr>
            </w:pPr>
            <w:r>
              <w:rPr>
                <w:b/>
              </w:rPr>
              <w:t>4,24</w:t>
            </w:r>
          </w:p>
        </w:tc>
        <w:tc>
          <w:tcPr>
            <w:tcW w:w="1117" w:type="dxa"/>
          </w:tcPr>
          <w:p w:rsidR="007E3162" w:rsidRPr="00313A9A" w:rsidRDefault="003C5C4F" w:rsidP="008154C3">
            <w:pPr>
              <w:jc w:val="both"/>
              <w:rPr>
                <w:b/>
              </w:rPr>
            </w:pPr>
            <w:r>
              <w:rPr>
                <w:b/>
              </w:rPr>
              <w:t>2,6</w:t>
            </w:r>
          </w:p>
        </w:tc>
        <w:tc>
          <w:tcPr>
            <w:tcW w:w="828" w:type="dxa"/>
          </w:tcPr>
          <w:p w:rsidR="007E3162" w:rsidRPr="00313A9A" w:rsidRDefault="003C5C4F" w:rsidP="008154C3">
            <w:pPr>
              <w:jc w:val="both"/>
              <w:rPr>
                <w:b/>
              </w:rPr>
            </w:pPr>
            <w:r>
              <w:rPr>
                <w:b/>
              </w:rPr>
              <w:t>4,56</w:t>
            </w:r>
          </w:p>
        </w:tc>
        <w:tc>
          <w:tcPr>
            <w:tcW w:w="941" w:type="dxa"/>
          </w:tcPr>
          <w:p w:rsidR="007E3162" w:rsidRPr="00313A9A" w:rsidRDefault="003C5C4F" w:rsidP="008154C3">
            <w:pPr>
              <w:jc w:val="both"/>
              <w:rPr>
                <w:b/>
              </w:rPr>
            </w:pPr>
            <w:r>
              <w:rPr>
                <w:b/>
              </w:rPr>
              <w:t>4</w:t>
            </w:r>
          </w:p>
        </w:tc>
        <w:tc>
          <w:tcPr>
            <w:tcW w:w="856" w:type="dxa"/>
          </w:tcPr>
          <w:p w:rsidR="007E3162" w:rsidRPr="00313A9A" w:rsidRDefault="003C5C4F" w:rsidP="008154C3">
            <w:pPr>
              <w:jc w:val="both"/>
              <w:rPr>
                <w:b/>
                <w:sz w:val="28"/>
                <w:szCs w:val="28"/>
              </w:rPr>
            </w:pPr>
            <w:r>
              <w:rPr>
                <w:b/>
                <w:sz w:val="28"/>
                <w:szCs w:val="28"/>
              </w:rPr>
              <w:t>4,48</w:t>
            </w:r>
          </w:p>
        </w:tc>
        <w:tc>
          <w:tcPr>
            <w:tcW w:w="1155" w:type="dxa"/>
          </w:tcPr>
          <w:p w:rsidR="007E3162" w:rsidRPr="00313A9A" w:rsidRDefault="003C5C4F" w:rsidP="008154C3">
            <w:pPr>
              <w:jc w:val="both"/>
              <w:rPr>
                <w:b/>
                <w:sz w:val="28"/>
                <w:szCs w:val="28"/>
              </w:rPr>
            </w:pPr>
            <w:r>
              <w:rPr>
                <w:b/>
                <w:sz w:val="28"/>
                <w:szCs w:val="28"/>
              </w:rPr>
              <w:t>3,6</w:t>
            </w:r>
          </w:p>
        </w:tc>
        <w:tc>
          <w:tcPr>
            <w:tcW w:w="1780" w:type="dxa"/>
          </w:tcPr>
          <w:p w:rsidR="007E3162" w:rsidRPr="00313A9A" w:rsidRDefault="003C5C4F" w:rsidP="008154C3">
            <w:pPr>
              <w:jc w:val="both"/>
              <w:rPr>
                <w:b/>
                <w:sz w:val="28"/>
                <w:szCs w:val="28"/>
              </w:rPr>
            </w:pPr>
            <w:r>
              <w:rPr>
                <w:b/>
                <w:sz w:val="28"/>
                <w:szCs w:val="28"/>
              </w:rPr>
              <w:t>1</w:t>
            </w:r>
          </w:p>
        </w:tc>
      </w:tr>
    </w:tbl>
    <w:p w:rsidR="00FB0261" w:rsidRPr="00313A9A" w:rsidRDefault="00FB0261" w:rsidP="00FB0261">
      <w:pPr>
        <w:shd w:val="clear" w:color="auto" w:fill="FFFFFF"/>
        <w:jc w:val="both"/>
        <w:rPr>
          <w:b/>
          <w:sz w:val="28"/>
          <w:szCs w:val="28"/>
        </w:rPr>
      </w:pPr>
    </w:p>
    <w:p w:rsidR="00FB0261" w:rsidRPr="00313A9A" w:rsidRDefault="00FB0261" w:rsidP="00FB0261">
      <w:pPr>
        <w:shd w:val="clear" w:color="auto" w:fill="FFFFFF"/>
        <w:jc w:val="both"/>
        <w:rPr>
          <w:sz w:val="28"/>
          <w:szCs w:val="28"/>
        </w:rPr>
      </w:pPr>
      <w:r w:rsidRPr="00313A9A">
        <w:rPr>
          <w:b/>
          <w:sz w:val="28"/>
          <w:szCs w:val="28"/>
        </w:rPr>
        <w:t xml:space="preserve">-Анализ результатов ОГЭ. </w:t>
      </w:r>
      <w:r w:rsidRPr="00313A9A">
        <w:rPr>
          <w:sz w:val="28"/>
          <w:szCs w:val="28"/>
        </w:rPr>
        <w:t>Таблица итогов ОГЭ выпускников 9-х классов показывает уровень подготовленности учащихся к итоговой аттестации</w:t>
      </w:r>
      <w:r w:rsidR="00136F10">
        <w:rPr>
          <w:sz w:val="28"/>
          <w:szCs w:val="28"/>
        </w:rPr>
        <w:t>.</w:t>
      </w:r>
      <w:r w:rsidRPr="00313A9A">
        <w:rPr>
          <w:sz w:val="28"/>
          <w:szCs w:val="28"/>
        </w:rPr>
        <w:t xml:space="preserve"> </w:t>
      </w:r>
    </w:p>
    <w:p w:rsidR="004E6421" w:rsidRDefault="00136F10" w:rsidP="007841FD">
      <w:pPr>
        <w:shd w:val="clear" w:color="auto" w:fill="FFFFFF"/>
        <w:ind w:firstLine="708"/>
        <w:jc w:val="both"/>
      </w:pPr>
      <w:r>
        <w:t>В основной период проведения ГИА успешно сдали ОГЭ по русскому языку и по математике 40 учеников, что составило</w:t>
      </w:r>
      <w:r w:rsidR="00341A5C">
        <w:t xml:space="preserve"> </w:t>
      </w:r>
      <w:r>
        <w:t>97, 5% успеваемости</w:t>
      </w:r>
      <w:proofErr w:type="gramStart"/>
      <w:r>
        <w:t xml:space="preserve">   О</w:t>
      </w:r>
      <w:proofErr w:type="gramEnd"/>
      <w:r>
        <w:t xml:space="preserve">дна ученица не сдала русский язык и математику </w:t>
      </w:r>
      <w:r w:rsidR="00341A5C">
        <w:t xml:space="preserve">– </w:t>
      </w:r>
      <w:proofErr w:type="spellStart"/>
      <w:r w:rsidR="00341A5C">
        <w:t>Кантемирова</w:t>
      </w:r>
      <w:proofErr w:type="spellEnd"/>
      <w:r w:rsidR="00341A5C">
        <w:t xml:space="preserve"> Л. Будет пересдавать оба предмета. По выборным предметам учащиеся показали высокие результаты. Только один ученик не смог сдать экзамен – </w:t>
      </w:r>
      <w:proofErr w:type="spellStart"/>
      <w:r w:rsidR="00341A5C">
        <w:t>Борануков</w:t>
      </w:r>
      <w:proofErr w:type="spellEnd"/>
      <w:r w:rsidR="00341A5C">
        <w:t xml:space="preserve"> А. по обществознанию.</w:t>
      </w:r>
      <w:r w:rsidR="004E6421" w:rsidRPr="004E6421">
        <w:t xml:space="preserve"> </w:t>
      </w:r>
    </w:p>
    <w:p w:rsidR="004E6421" w:rsidRDefault="004E6421" w:rsidP="007841FD">
      <w:pPr>
        <w:shd w:val="clear" w:color="auto" w:fill="FFFFFF"/>
        <w:ind w:firstLine="708"/>
        <w:jc w:val="both"/>
      </w:pPr>
      <w:r>
        <w:t>Одним из критериев эффективности учебного процесса являются результаты государственной итоговой аттестации. Основная задача, которую ставили перед собой учителя-предметники при подготовке к государственной итоговой аттестации выпускников, это:</w:t>
      </w:r>
    </w:p>
    <w:p w:rsidR="004E6421" w:rsidRDefault="004E6421" w:rsidP="007841FD">
      <w:pPr>
        <w:shd w:val="clear" w:color="auto" w:fill="FFFFFF"/>
        <w:ind w:firstLine="708"/>
        <w:jc w:val="both"/>
      </w:pPr>
      <w:r>
        <w:t xml:space="preserve"> </w:t>
      </w:r>
      <w:r>
        <w:sym w:font="Symbol" w:char="F0A7"/>
      </w:r>
      <w:r>
        <w:t xml:space="preserve"> достижение порога по русскому и математике и двум предметам по выбору и как следствие, получение аттестатов всеми выпускниками; </w:t>
      </w:r>
    </w:p>
    <w:p w:rsidR="004E6421" w:rsidRDefault="004E6421" w:rsidP="007841FD">
      <w:pPr>
        <w:shd w:val="clear" w:color="auto" w:fill="FFFFFF"/>
        <w:ind w:firstLine="708"/>
        <w:jc w:val="both"/>
      </w:pPr>
      <w:r>
        <w:sym w:font="Symbol" w:char="F0A7"/>
      </w:r>
      <w:r>
        <w:t xml:space="preserve"> обеспечение качества подготовки к ОГЭ по предметам по выбору, обеспечивающее продолжение профильного образования после школы. </w:t>
      </w:r>
    </w:p>
    <w:p w:rsidR="004E6421" w:rsidRDefault="004E6421" w:rsidP="007841FD">
      <w:pPr>
        <w:shd w:val="clear" w:color="auto" w:fill="FFFFFF"/>
        <w:ind w:firstLine="708"/>
        <w:jc w:val="both"/>
      </w:pPr>
      <w:r>
        <w:t>Для достижения этих задач были объединены усилия всего работающего педагогического состава, классных руководителей, администрации, родителей (законных представителей) учащихся. По всем предметам проводился систематический внутренний и внешний мониторинг с целью отслеживания результатов подготовки к ОГЭ и своевременного его корректирования.</w:t>
      </w:r>
    </w:p>
    <w:p w:rsidR="004E6421" w:rsidRDefault="004E6421" w:rsidP="007841FD">
      <w:pPr>
        <w:shd w:val="clear" w:color="auto" w:fill="FFFFFF"/>
        <w:ind w:firstLine="708"/>
        <w:jc w:val="both"/>
      </w:pPr>
      <w:r>
        <w:t xml:space="preserve"> Подготовка учащихся 9-х классов к ГИА началась в сентябре 2023 г. Был проведен цикл родительских собраний, посвященных ГИА, на которых администрация, учителя-предметники подробно знакомили всех участников образовательного процесса с нормативными документами, определяющими процедуру проведения ГИА, требованиями к ЗУН по предметам. В школе были организованы дополнительные консультации, на которых учащиеся могли дополнительно заниматься подготовкой к ОГЭ. В соответствии с Федеральным законом «Об образовании в Российской Федерации» и Порядком проведения государственной итоговой аттестации по образовательным программам основного общего образования учащиеся 9- классов в количестве 41 приняли участие в государственной итоговой аттестации по 8 предметам в формате ОГЭ. </w:t>
      </w:r>
    </w:p>
    <w:p w:rsidR="004E6421" w:rsidRDefault="004E6421" w:rsidP="004E6421">
      <w:pPr>
        <w:shd w:val="clear" w:color="auto" w:fill="FFFFFF"/>
        <w:ind w:firstLine="708"/>
        <w:jc w:val="both"/>
      </w:pPr>
      <w:r>
        <w:lastRenderedPageBreak/>
        <w:t xml:space="preserve">В основной период проведения ГИА успешно сдали ОГЭ по русскому языку и по математике 40 учеников, что составило 97, 5% успеваемости.  Одна ученица не сдала русский язык и математику – </w:t>
      </w:r>
      <w:proofErr w:type="spellStart"/>
      <w:r>
        <w:t>Кантемирова</w:t>
      </w:r>
      <w:proofErr w:type="spellEnd"/>
      <w:r>
        <w:t xml:space="preserve"> Л. Будет пересдавать оба предмета. По выборным предметам учащиеся показали высокие результаты. Только один ученик не смог сдать экзамен – </w:t>
      </w:r>
      <w:proofErr w:type="spellStart"/>
      <w:r>
        <w:t>Борануков</w:t>
      </w:r>
      <w:proofErr w:type="spellEnd"/>
      <w:r>
        <w:t xml:space="preserve"> А. по обществознанию.</w:t>
      </w:r>
      <w:r w:rsidRPr="004E6421">
        <w:t xml:space="preserve"> </w:t>
      </w:r>
      <w:r w:rsidR="00D7464C">
        <w:t>География, биология и обществознание стали самыми популярными предметами по выбору для участников ОГЭ.</w:t>
      </w:r>
    </w:p>
    <w:p w:rsidR="00D7464C" w:rsidRDefault="00D7464C" w:rsidP="00D7464C">
      <w:pPr>
        <w:shd w:val="clear" w:color="auto" w:fill="FFFFFF"/>
        <w:jc w:val="both"/>
      </w:pPr>
      <w:r>
        <w:t>По этим предметам обучающиеся показали высокие результаты.</w:t>
      </w:r>
    </w:p>
    <w:p w:rsidR="00D7464C" w:rsidRPr="00D7464C" w:rsidRDefault="00D7464C" w:rsidP="00D7464C">
      <w:pPr>
        <w:ind w:firstLine="567"/>
        <w:jc w:val="both"/>
      </w:pPr>
      <w:r w:rsidRPr="00D7464C">
        <w:t>Рассмотрев типичные ошибки  по результатам анализа ОГЭ, можно обозначить следующие направления деятельности педагоги</w:t>
      </w:r>
      <w:r>
        <w:t>ческого коллектива школы на 2024-2025</w:t>
      </w:r>
      <w:r w:rsidRPr="00D7464C">
        <w:t xml:space="preserve"> учебный год:</w:t>
      </w:r>
    </w:p>
    <w:p w:rsidR="00D7464C" w:rsidRPr="00D7464C" w:rsidRDefault="00D7464C" w:rsidP="00D7464C">
      <w:pPr>
        <w:numPr>
          <w:ilvl w:val="0"/>
          <w:numId w:val="22"/>
        </w:numPr>
        <w:spacing w:after="200" w:line="276" w:lineRule="auto"/>
        <w:ind w:left="709"/>
        <w:contextualSpacing/>
        <w:jc w:val="both"/>
      </w:pPr>
      <w:r w:rsidRPr="00D7464C">
        <w:t xml:space="preserve">усовершенствовать систему </w:t>
      </w:r>
      <w:proofErr w:type="spellStart"/>
      <w:r w:rsidRPr="00D7464C">
        <w:t>внутришкольного</w:t>
      </w:r>
      <w:proofErr w:type="spellEnd"/>
      <w:r w:rsidRPr="00D7464C">
        <w:t xml:space="preserve"> мониторинга уровня </w:t>
      </w:r>
      <w:proofErr w:type="spellStart"/>
      <w:r w:rsidRPr="00D7464C">
        <w:t>обученности</w:t>
      </w:r>
      <w:proofErr w:type="spellEnd"/>
      <w:r w:rsidRPr="00D7464C">
        <w:t xml:space="preserve"> обучающихся выпускных классов, на основе единых оценочных эталонов, федеральных и региональных;</w:t>
      </w:r>
    </w:p>
    <w:p w:rsidR="00D7464C" w:rsidRPr="00D7464C" w:rsidRDefault="00D7464C" w:rsidP="00D7464C">
      <w:pPr>
        <w:numPr>
          <w:ilvl w:val="0"/>
          <w:numId w:val="22"/>
        </w:numPr>
        <w:spacing w:after="200" w:line="276" w:lineRule="auto"/>
        <w:ind w:left="709"/>
        <w:contextualSpacing/>
        <w:jc w:val="both"/>
      </w:pPr>
      <w:r w:rsidRPr="00D7464C">
        <w:t>использовать для подготовки учащихся открытые банки тестовых заданий;</w:t>
      </w:r>
    </w:p>
    <w:p w:rsidR="00D7464C" w:rsidRPr="00D7464C" w:rsidRDefault="00D7464C" w:rsidP="00D7464C">
      <w:pPr>
        <w:numPr>
          <w:ilvl w:val="0"/>
          <w:numId w:val="22"/>
        </w:numPr>
        <w:autoSpaceDE w:val="0"/>
        <w:autoSpaceDN w:val="0"/>
        <w:adjustRightInd w:val="0"/>
        <w:spacing w:after="200" w:line="276" w:lineRule="auto"/>
        <w:ind w:left="709"/>
        <w:contextualSpacing/>
        <w:jc w:val="both"/>
      </w:pPr>
      <w:r w:rsidRPr="00D7464C">
        <w:t xml:space="preserve">совершенствовать методику преподавания с учетом требований итоговой аттестации; </w:t>
      </w:r>
    </w:p>
    <w:p w:rsidR="00D7464C" w:rsidRPr="00D7464C" w:rsidRDefault="00D7464C" w:rsidP="00D7464C">
      <w:pPr>
        <w:numPr>
          <w:ilvl w:val="0"/>
          <w:numId w:val="22"/>
        </w:numPr>
        <w:autoSpaceDE w:val="0"/>
        <w:autoSpaceDN w:val="0"/>
        <w:adjustRightInd w:val="0"/>
        <w:spacing w:after="200" w:line="276" w:lineRule="auto"/>
        <w:ind w:left="709"/>
        <w:contextualSpacing/>
        <w:jc w:val="both"/>
      </w:pPr>
      <w:r w:rsidRPr="00D7464C">
        <w:t>разработать систему стимулов, позволяющих эффективно влиять на подготовку к  ОГЭ,  обеспечивающих достижения поставленных целей;</w:t>
      </w:r>
    </w:p>
    <w:p w:rsidR="00D7464C" w:rsidRPr="00D7464C" w:rsidRDefault="00D7464C" w:rsidP="00D7464C">
      <w:pPr>
        <w:numPr>
          <w:ilvl w:val="0"/>
          <w:numId w:val="22"/>
        </w:numPr>
        <w:autoSpaceDE w:val="0"/>
        <w:autoSpaceDN w:val="0"/>
        <w:adjustRightInd w:val="0"/>
        <w:spacing w:after="200" w:line="276" w:lineRule="auto"/>
        <w:ind w:left="709"/>
        <w:contextualSpacing/>
        <w:jc w:val="both"/>
      </w:pPr>
      <w:r w:rsidRPr="00D7464C">
        <w:t xml:space="preserve">на заседаниях школьных МО регулярно обсуждать результаты проводимых </w:t>
      </w:r>
    </w:p>
    <w:p w:rsidR="00D7464C" w:rsidRPr="00D7464C" w:rsidRDefault="00D7464C" w:rsidP="00D7464C">
      <w:pPr>
        <w:ind w:left="709"/>
        <w:jc w:val="both"/>
      </w:pPr>
      <w:r w:rsidRPr="00D7464C">
        <w:t>контрольных срезов и намечать пути по ликвидации возникающих у учащихся  затруднений, обсудить результаты государственной итоговой аттестации выпускников 9 класса и разработать план устранения недостатков и обеспечить его выполнение в течение года.</w:t>
      </w:r>
    </w:p>
    <w:p w:rsidR="00F05F0D" w:rsidRPr="00313A9A" w:rsidRDefault="00F05F0D" w:rsidP="00FB0261">
      <w:pPr>
        <w:jc w:val="both"/>
        <w:rPr>
          <w:b/>
          <w:sz w:val="28"/>
          <w:szCs w:val="28"/>
        </w:rPr>
      </w:pPr>
    </w:p>
    <w:p w:rsidR="002F4D09" w:rsidRPr="00313A9A" w:rsidRDefault="00321F95" w:rsidP="002F4D09">
      <w:pPr>
        <w:jc w:val="both"/>
        <w:rPr>
          <w:b/>
          <w:sz w:val="28"/>
          <w:szCs w:val="28"/>
        </w:rPr>
      </w:pPr>
      <w:r w:rsidRPr="00313A9A">
        <w:rPr>
          <w:b/>
          <w:sz w:val="28"/>
          <w:szCs w:val="28"/>
        </w:rPr>
        <w:t>8</w:t>
      </w:r>
      <w:r w:rsidR="002F4D09" w:rsidRPr="00313A9A">
        <w:rPr>
          <w:b/>
          <w:sz w:val="28"/>
          <w:szCs w:val="28"/>
        </w:rPr>
        <w:t>.Обучение детей с ОВЗ, из них:</w:t>
      </w:r>
    </w:p>
    <w:p w:rsidR="002F4D09" w:rsidRPr="00313A9A" w:rsidRDefault="002F4D09" w:rsidP="002F4D09">
      <w:pPr>
        <w:jc w:val="both"/>
        <w:rPr>
          <w:sz w:val="28"/>
          <w:szCs w:val="28"/>
        </w:rPr>
      </w:pPr>
      <w:r w:rsidRPr="00313A9A">
        <w:rPr>
          <w:sz w:val="28"/>
          <w:szCs w:val="28"/>
        </w:rPr>
        <w:t>- обучение на дому - _</w:t>
      </w:r>
      <w:r w:rsidR="00DD4F2B" w:rsidRPr="00313A9A">
        <w:rPr>
          <w:sz w:val="28"/>
          <w:szCs w:val="28"/>
        </w:rPr>
        <w:t>_</w:t>
      </w:r>
      <w:r w:rsidR="008D20D8" w:rsidRPr="00313A9A">
        <w:rPr>
          <w:sz w:val="28"/>
          <w:szCs w:val="28"/>
        </w:rPr>
        <w:t>2</w:t>
      </w:r>
      <w:r w:rsidR="00DD4F2B" w:rsidRPr="00313A9A">
        <w:rPr>
          <w:sz w:val="28"/>
          <w:szCs w:val="28"/>
        </w:rPr>
        <w:t>_</w:t>
      </w:r>
      <w:r w:rsidRPr="00313A9A">
        <w:rPr>
          <w:sz w:val="28"/>
          <w:szCs w:val="28"/>
        </w:rPr>
        <w:t>__</w:t>
      </w:r>
    </w:p>
    <w:p w:rsidR="002F4D09" w:rsidRPr="00313A9A" w:rsidRDefault="002F4D09" w:rsidP="002F4D09">
      <w:pPr>
        <w:jc w:val="both"/>
        <w:rPr>
          <w:sz w:val="28"/>
          <w:szCs w:val="28"/>
        </w:rPr>
      </w:pPr>
      <w:r w:rsidRPr="00313A9A">
        <w:rPr>
          <w:sz w:val="28"/>
          <w:szCs w:val="28"/>
        </w:rPr>
        <w:t>- обучение детей – инвалидов в ОУ - __</w:t>
      </w:r>
      <w:r w:rsidR="008D20D8" w:rsidRPr="00313A9A">
        <w:rPr>
          <w:sz w:val="28"/>
          <w:szCs w:val="28"/>
        </w:rPr>
        <w:t>2</w:t>
      </w:r>
      <w:r w:rsidRPr="00313A9A">
        <w:rPr>
          <w:sz w:val="28"/>
          <w:szCs w:val="28"/>
        </w:rPr>
        <w:t xml:space="preserve">____ </w:t>
      </w:r>
    </w:p>
    <w:p w:rsidR="002F4D09" w:rsidRPr="00313A9A" w:rsidRDefault="002F4D09" w:rsidP="002F4D09">
      <w:pPr>
        <w:jc w:val="both"/>
        <w:rPr>
          <w:b/>
          <w:sz w:val="28"/>
          <w:szCs w:val="28"/>
        </w:rPr>
      </w:pPr>
    </w:p>
    <w:p w:rsidR="002F4D09" w:rsidRPr="00313A9A" w:rsidRDefault="00321F95" w:rsidP="002F4D09">
      <w:pPr>
        <w:jc w:val="both"/>
        <w:rPr>
          <w:b/>
          <w:sz w:val="28"/>
          <w:szCs w:val="28"/>
        </w:rPr>
      </w:pPr>
      <w:r w:rsidRPr="00313A9A">
        <w:rPr>
          <w:b/>
          <w:sz w:val="28"/>
          <w:szCs w:val="28"/>
        </w:rPr>
        <w:t>9</w:t>
      </w:r>
      <w:r w:rsidR="002F4D09" w:rsidRPr="00313A9A">
        <w:rPr>
          <w:b/>
          <w:sz w:val="28"/>
          <w:szCs w:val="28"/>
        </w:rPr>
        <w:t>.Профилактика правонарушений учащихся:</w:t>
      </w:r>
    </w:p>
    <w:p w:rsidR="002F4D09" w:rsidRPr="00313A9A" w:rsidRDefault="002F4D09" w:rsidP="002F4D09">
      <w:pPr>
        <w:jc w:val="both"/>
        <w:rPr>
          <w:sz w:val="28"/>
          <w:szCs w:val="28"/>
        </w:rPr>
      </w:pPr>
      <w:r w:rsidRPr="00313A9A">
        <w:rPr>
          <w:sz w:val="28"/>
          <w:szCs w:val="28"/>
        </w:rPr>
        <w:t xml:space="preserve">- на </w:t>
      </w:r>
      <w:proofErr w:type="spellStart"/>
      <w:r w:rsidRPr="00313A9A">
        <w:rPr>
          <w:sz w:val="28"/>
          <w:szCs w:val="28"/>
        </w:rPr>
        <w:t>внутришкольном</w:t>
      </w:r>
      <w:proofErr w:type="spellEnd"/>
      <w:r w:rsidRPr="00313A9A">
        <w:rPr>
          <w:sz w:val="28"/>
          <w:szCs w:val="28"/>
        </w:rPr>
        <w:t xml:space="preserve"> учете - ____</w:t>
      </w:r>
      <w:r w:rsidR="00207B2C" w:rsidRPr="00313A9A">
        <w:rPr>
          <w:sz w:val="28"/>
          <w:szCs w:val="28"/>
        </w:rPr>
        <w:t>0</w:t>
      </w:r>
      <w:r w:rsidRPr="00313A9A">
        <w:rPr>
          <w:sz w:val="28"/>
          <w:szCs w:val="28"/>
        </w:rPr>
        <w:t>_____</w:t>
      </w:r>
    </w:p>
    <w:p w:rsidR="002F4D09" w:rsidRPr="00313A9A" w:rsidRDefault="002F4D09" w:rsidP="002F4D09">
      <w:pPr>
        <w:jc w:val="both"/>
        <w:rPr>
          <w:sz w:val="28"/>
          <w:szCs w:val="28"/>
        </w:rPr>
      </w:pPr>
      <w:r w:rsidRPr="00313A9A">
        <w:rPr>
          <w:sz w:val="28"/>
          <w:szCs w:val="28"/>
        </w:rPr>
        <w:t>-на учете в ПДН  __</w:t>
      </w:r>
      <w:r w:rsidR="00207B2C" w:rsidRPr="00313A9A">
        <w:rPr>
          <w:sz w:val="28"/>
          <w:szCs w:val="28"/>
        </w:rPr>
        <w:t>0</w:t>
      </w:r>
      <w:r w:rsidRPr="00313A9A">
        <w:rPr>
          <w:sz w:val="28"/>
          <w:szCs w:val="28"/>
        </w:rPr>
        <w:t>_______</w:t>
      </w:r>
    </w:p>
    <w:p w:rsidR="002F4D09" w:rsidRPr="00313A9A" w:rsidRDefault="002F4D09" w:rsidP="002F4D09">
      <w:pPr>
        <w:jc w:val="both"/>
        <w:rPr>
          <w:b/>
          <w:sz w:val="28"/>
          <w:szCs w:val="28"/>
        </w:rPr>
      </w:pPr>
    </w:p>
    <w:p w:rsidR="008D20D8" w:rsidRPr="00313A9A" w:rsidRDefault="00321F95" w:rsidP="008D20D8">
      <w:pPr>
        <w:rPr>
          <w:b/>
          <w:sz w:val="28"/>
          <w:szCs w:val="28"/>
        </w:rPr>
      </w:pPr>
      <w:r w:rsidRPr="00313A9A">
        <w:rPr>
          <w:b/>
          <w:sz w:val="28"/>
          <w:szCs w:val="28"/>
        </w:rPr>
        <w:t>10</w:t>
      </w:r>
      <w:r w:rsidR="002F4D09" w:rsidRPr="00313A9A">
        <w:rPr>
          <w:b/>
          <w:sz w:val="28"/>
          <w:szCs w:val="28"/>
        </w:rPr>
        <w:t xml:space="preserve">.Летний отдых детей:  </w:t>
      </w:r>
    </w:p>
    <w:p w:rsidR="008D20D8" w:rsidRPr="00313A9A" w:rsidRDefault="008D20D8" w:rsidP="008D20D8">
      <w:pPr>
        <w:rPr>
          <w:rFonts w:eastAsiaTheme="minorHAnsi"/>
          <w:b/>
          <w:sz w:val="28"/>
          <w:szCs w:val="28"/>
          <w:lang w:eastAsia="en-US"/>
        </w:rPr>
      </w:pPr>
      <w:r w:rsidRPr="00313A9A">
        <w:rPr>
          <w:rFonts w:eastAsiaTheme="minorHAnsi"/>
          <w:b/>
          <w:sz w:val="28"/>
          <w:szCs w:val="28"/>
          <w:lang w:eastAsia="en-US"/>
        </w:rPr>
        <w:t>В связи с капитальным ремонтом гимназии лагерь  в 2024 году не работает.</w:t>
      </w:r>
    </w:p>
    <w:p w:rsidR="002F4D09" w:rsidRPr="00313A9A" w:rsidRDefault="002F4D09" w:rsidP="002F4D09">
      <w:pPr>
        <w:jc w:val="both"/>
        <w:rPr>
          <w:b/>
          <w:sz w:val="28"/>
          <w:szCs w:val="28"/>
        </w:rPr>
      </w:pPr>
    </w:p>
    <w:p w:rsidR="002F4D09" w:rsidRPr="00313A9A" w:rsidRDefault="002F4D09" w:rsidP="002F4D09">
      <w:pPr>
        <w:jc w:val="both"/>
        <w:rPr>
          <w:b/>
          <w:sz w:val="28"/>
          <w:szCs w:val="28"/>
        </w:rPr>
      </w:pPr>
      <w:r w:rsidRPr="00313A9A">
        <w:rPr>
          <w:b/>
          <w:sz w:val="28"/>
          <w:szCs w:val="28"/>
        </w:rPr>
        <w:t xml:space="preserve">11. Инновационная работа в школе </w:t>
      </w:r>
    </w:p>
    <w:p w:rsidR="002F4D09" w:rsidRPr="00313A9A" w:rsidRDefault="002F4D09" w:rsidP="002F4D09">
      <w:pPr>
        <w:jc w:val="both"/>
        <w:rPr>
          <w:color w:val="FF0000"/>
          <w:sz w:val="28"/>
          <w:szCs w:val="28"/>
        </w:rPr>
      </w:pPr>
      <w:r w:rsidRPr="00313A9A">
        <w:rPr>
          <w:color w:val="FF0000"/>
          <w:sz w:val="28"/>
          <w:szCs w:val="28"/>
        </w:rPr>
        <w:t xml:space="preserve">  </w:t>
      </w:r>
    </w:p>
    <w:p w:rsidR="00EA7E92" w:rsidRPr="00A16BEB" w:rsidRDefault="00EA7E92" w:rsidP="00A16BEB">
      <w:pPr>
        <w:pStyle w:val="richfactdown-paragraph"/>
        <w:shd w:val="clear" w:color="auto" w:fill="FFFFFF"/>
        <w:spacing w:before="0" w:beforeAutospacing="0" w:after="0" w:afterAutospacing="0"/>
        <w:jc w:val="both"/>
      </w:pPr>
      <w:r w:rsidRPr="00A16BEB">
        <w:rPr>
          <w:rStyle w:val="ac"/>
          <w:b w:val="0"/>
          <w:bCs w:val="0"/>
        </w:rPr>
        <w:t>В  инновационную работу в школе сегодня входят следующие аспекты</w:t>
      </w:r>
      <w:r w:rsidRPr="00A16BEB">
        <w:t>:</w:t>
      </w:r>
    </w:p>
    <w:p w:rsidR="00EA7E92" w:rsidRPr="00A16BEB" w:rsidRDefault="00EA7E92" w:rsidP="00A16BEB">
      <w:pPr>
        <w:pStyle w:val="richfactdown-paragraph"/>
        <w:numPr>
          <w:ilvl w:val="0"/>
          <w:numId w:val="3"/>
        </w:numPr>
        <w:shd w:val="clear" w:color="auto" w:fill="FFFFFF"/>
        <w:spacing w:before="0" w:beforeAutospacing="0" w:after="0" w:afterAutospacing="0"/>
        <w:jc w:val="both"/>
      </w:pPr>
      <w:r w:rsidRPr="00A16BEB">
        <w:t>Применение мультимедиа в учебной деятельности (мультимедийные проекторы, интерактивные доски, планшеты и т. п.).</w:t>
      </w:r>
    </w:p>
    <w:p w:rsidR="00EA7E92" w:rsidRPr="00A16BEB" w:rsidRDefault="00EA7E92" w:rsidP="00A16BEB">
      <w:pPr>
        <w:pStyle w:val="richfactdown-paragraph"/>
        <w:numPr>
          <w:ilvl w:val="0"/>
          <w:numId w:val="3"/>
        </w:numPr>
        <w:shd w:val="clear" w:color="auto" w:fill="FFFFFF"/>
        <w:spacing w:before="0" w:beforeAutospacing="0" w:after="0" w:afterAutospacing="0"/>
        <w:jc w:val="both"/>
      </w:pPr>
      <w:r w:rsidRPr="00A16BEB">
        <w:t>Использование новых источников информации (электронные библиотеки, ресурсы сети, обновление фонда учебной литературы новыми пособиями, отражающими реалии современной науки).</w:t>
      </w:r>
    </w:p>
    <w:p w:rsidR="00EA7E92" w:rsidRPr="00A16BEB" w:rsidRDefault="00EA7E92" w:rsidP="00A16BEB">
      <w:pPr>
        <w:pStyle w:val="richfactdown-paragraph"/>
        <w:numPr>
          <w:ilvl w:val="0"/>
          <w:numId w:val="3"/>
        </w:numPr>
        <w:shd w:val="clear" w:color="auto" w:fill="FFFFFF"/>
        <w:spacing w:before="0" w:beforeAutospacing="0" w:after="0" w:afterAutospacing="0"/>
        <w:jc w:val="both"/>
      </w:pPr>
      <w:r w:rsidRPr="00A16BEB">
        <w:t>Активное применение цифровых технологий и ПК (</w:t>
      </w:r>
      <w:proofErr w:type="spellStart"/>
      <w:r w:rsidRPr="00A16BEB">
        <w:t>видеопрезентации</w:t>
      </w:r>
      <w:proofErr w:type="spellEnd"/>
      <w:r w:rsidRPr="00A16BEB">
        <w:t xml:space="preserve"> и мастер-классы, освоение специальных обучающих программ).</w:t>
      </w:r>
    </w:p>
    <w:p w:rsidR="00EA7E92" w:rsidRPr="00A16BEB" w:rsidRDefault="00EA7E92" w:rsidP="00A16BEB">
      <w:pPr>
        <w:pStyle w:val="richfactdown-paragraph"/>
        <w:numPr>
          <w:ilvl w:val="0"/>
          <w:numId w:val="3"/>
        </w:numPr>
        <w:shd w:val="clear" w:color="auto" w:fill="FFFFFF"/>
        <w:spacing w:before="0" w:beforeAutospacing="0" w:after="0" w:afterAutospacing="0"/>
        <w:jc w:val="both"/>
      </w:pPr>
      <w:r w:rsidRPr="00A16BEB">
        <w:lastRenderedPageBreak/>
        <w:t>Внедрение новых видов урока и поиска информации (компьютерная игра, презентация проектов, мозговой штурм), а также новых творческих заданий и методов оценки.</w:t>
      </w:r>
    </w:p>
    <w:p w:rsidR="00EA7E92" w:rsidRPr="00A16BEB" w:rsidRDefault="00EA7E92" w:rsidP="00A16BEB">
      <w:pPr>
        <w:pStyle w:val="richfactdown-paragraph"/>
        <w:numPr>
          <w:ilvl w:val="0"/>
          <w:numId w:val="3"/>
        </w:numPr>
        <w:shd w:val="clear" w:color="auto" w:fill="FFFFFF"/>
        <w:spacing w:before="0" w:beforeAutospacing="0" w:after="0" w:afterAutospacing="0"/>
        <w:jc w:val="both"/>
      </w:pPr>
      <w:r w:rsidRPr="00A16BEB">
        <w:t>Использование</w:t>
      </w:r>
      <w:r w:rsidR="00EC3639" w:rsidRPr="00A16BEB">
        <w:t xml:space="preserve"> </w:t>
      </w:r>
      <w:r w:rsidRPr="00A16BEB">
        <w:t xml:space="preserve"> методов, призванных беречь здоровье ученика (как физическое, так и психическое, участие психолога в оценке психологического состояния детей в школе).</w:t>
      </w:r>
    </w:p>
    <w:p w:rsidR="00390859" w:rsidRPr="00A16BEB" w:rsidRDefault="00EA7E92" w:rsidP="00A16BEB">
      <w:pPr>
        <w:spacing w:after="150"/>
        <w:jc w:val="both"/>
        <w:outlineLvl w:val="0"/>
        <w:rPr>
          <w:kern w:val="36"/>
        </w:rPr>
      </w:pPr>
      <w:r w:rsidRPr="00A16BEB">
        <w:rPr>
          <w:kern w:val="36"/>
        </w:rPr>
        <w:t>Инновационная деятельность в раб</w:t>
      </w:r>
      <w:r w:rsidR="00A16BEB">
        <w:rPr>
          <w:kern w:val="36"/>
        </w:rPr>
        <w:t xml:space="preserve">оте педагога </w:t>
      </w:r>
      <w:r w:rsidRPr="00A16BEB">
        <w:t>– это не просто фиксация факта, это целая система в работе, в описании которой должны быть указаны содержание, цель, сроки реализации, проблемы, на решение которых направлена инновация, способы диагностики результатов инновационной практики, формы представления опыта.</w:t>
      </w:r>
      <w:r w:rsidR="00390859" w:rsidRPr="00A16BEB">
        <w:t xml:space="preserve"> </w:t>
      </w:r>
    </w:p>
    <w:p w:rsidR="00390859" w:rsidRPr="00A16BEB" w:rsidRDefault="00390859" w:rsidP="00A16BEB">
      <w:pPr>
        <w:spacing w:after="210"/>
        <w:jc w:val="both"/>
      </w:pPr>
      <w:r w:rsidRPr="00A16BEB">
        <w:t xml:space="preserve"> Педагоги школы активно работают в педагогических сообществах в социальных сетях для своевременного обмена информацией. Критериями успеха обозначают следующие: снижение интенсивности документооборота, рост трафика добровольного использования ЦОС, прежде всего учениками. Важным критерием при формировании ЦОС является доступ ко всем сервисам через браузер и </w:t>
      </w:r>
      <w:proofErr w:type="spellStart"/>
      <w:r w:rsidRPr="00A16BEB">
        <w:t>мультиплатформенность</w:t>
      </w:r>
      <w:proofErr w:type="spellEnd"/>
      <w:r w:rsidRPr="00A16BEB">
        <w:t xml:space="preserve"> используемых инструментов, что обеспечивает гибкость настройки, мобильность и удобство в работы для всех участников образовательного процесса. Эффективность использования ЦОС является важным условием достижения нового качества образования. Немаловажным показателем эффективности, на наш взгляд, является оценка эффективности использования цифровых средств, инструментов, ресурсов в образовательном процессе. Оценка данного показателя сформирована по аналогичной технологии и применяется к каждому цифровому средству, ресурсу, инструменту по отдельности. После </w:t>
      </w:r>
      <w:proofErr w:type="gramStart"/>
      <w:r w:rsidRPr="00A16BEB">
        <w:t>проведенной</w:t>
      </w:r>
      <w:proofErr w:type="gramEnd"/>
      <w:r w:rsidRPr="00A16BEB">
        <w:t xml:space="preserve"> ОЭР повысилась мотивация у обучающихся и педагогов к применению цифровых средств, инструментов и ресурсов в образовательном процессе положительный результат. Работа с учениками, позитивно мотивированными на учебу, традиционно ведется по всем предметам.</w:t>
      </w:r>
    </w:p>
    <w:p w:rsidR="00390859" w:rsidRPr="00A16BEB" w:rsidRDefault="00390859" w:rsidP="00A16BEB">
      <w:pPr>
        <w:spacing w:after="210"/>
        <w:jc w:val="both"/>
      </w:pPr>
      <w:r w:rsidRPr="00A16BEB">
        <w:t xml:space="preserve">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химии, физике, биологии, географии.</w:t>
      </w:r>
      <w:r w:rsidR="008B64FA">
        <w:t xml:space="preserve"> </w:t>
      </w:r>
      <w:r w:rsidR="008B64FA" w:rsidRPr="00A16BEB">
        <w:t>С</w:t>
      </w:r>
      <w:r w:rsidR="00585BE1" w:rsidRPr="00A16BEB">
        <w:t>истематически</w:t>
      </w:r>
      <w:r w:rsidR="008B64FA">
        <w:t xml:space="preserve"> </w:t>
      </w:r>
      <w:r w:rsidR="00585BE1" w:rsidRPr="00A16BEB">
        <w:t xml:space="preserve"> ведут электронный журнал и в своей работе используют отчетные материалы электронного журнала по результатам года. Проводится обзор цифровых образовательных ресурсов, анализируется использование их в образовательной деятельности, используются цифровые образовательные ресурсы в работе с детьми ОВЗ. Постоянно организуется дистанционное обучение детей с ОВЗ, обучающихся находящихся на длительном лечении по отдельным дисциплинам. </w:t>
      </w:r>
    </w:p>
    <w:p w:rsidR="00390859" w:rsidRPr="00A16BEB" w:rsidRDefault="00585BE1" w:rsidP="00A16BEB">
      <w:pPr>
        <w:spacing w:after="210"/>
        <w:jc w:val="both"/>
      </w:pPr>
      <w:r w:rsidRPr="00A16BEB">
        <w:t>Классные руководители 8-9х классов участвуют в проекте «</w:t>
      </w:r>
      <w:proofErr w:type="spellStart"/>
      <w:r w:rsidRPr="00A16BEB">
        <w:t>Проектория</w:t>
      </w:r>
      <w:proofErr w:type="spellEnd"/>
      <w:r w:rsidRPr="00A16BEB">
        <w:t xml:space="preserve">», что расширяет образовательные возможности </w:t>
      </w:r>
      <w:proofErr w:type="gramStart"/>
      <w:r w:rsidRPr="00A16BEB">
        <w:t>для</w:t>
      </w:r>
      <w:proofErr w:type="gramEnd"/>
      <w:r w:rsidRPr="00A16BEB">
        <w:t xml:space="preserve"> обучающихся; доступ к самым современным образовательным ресурсам.</w:t>
      </w:r>
    </w:p>
    <w:p w:rsidR="00390859" w:rsidRPr="00A16BEB" w:rsidRDefault="00585BE1" w:rsidP="00A16BEB">
      <w:pPr>
        <w:spacing w:after="210"/>
        <w:jc w:val="both"/>
      </w:pPr>
      <w:r w:rsidRPr="00A16BEB">
        <w:t xml:space="preserve"> В рамках федерального проекта «Современная школа» национального проекта «Образование» с 01.09.2022 году в нашей школе ведёт работу центр образования «Точка роста», которое обеспечено современным оборудованием для реализации основных и дополнительных общеобразовательных программ естественно</w:t>
      </w:r>
      <w:r w:rsidR="00390859" w:rsidRPr="00A16BEB">
        <w:t xml:space="preserve"> - </w:t>
      </w:r>
      <w:r w:rsidRPr="00A16BEB">
        <w:t>научного профиля.</w:t>
      </w:r>
    </w:p>
    <w:p w:rsidR="00390859" w:rsidRPr="00A16BEB" w:rsidRDefault="00585BE1" w:rsidP="00A16BEB">
      <w:pPr>
        <w:spacing w:after="210"/>
        <w:jc w:val="both"/>
      </w:pPr>
      <w:r w:rsidRPr="00A16BEB">
        <w:t xml:space="preserve">С 2021 года ведется процесс интеграции образовательного процесса с электронными образовательными ресурсами, апробация и внедрение современных информационно-сервисных платформ, обеспечение доступа обучающихся, педагогов и родителей к федеральной информационно-сервисной платформе и контенту </w:t>
      </w:r>
      <w:proofErr w:type="spellStart"/>
      <w:r w:rsidRPr="00A16BEB">
        <w:t>Мар</w:t>
      </w:r>
      <w:r w:rsidR="008B64FA">
        <w:t>кетплейс</w:t>
      </w:r>
      <w:proofErr w:type="spellEnd"/>
      <w:r w:rsidR="008B64FA">
        <w:t xml:space="preserve">, (РЭШ, </w:t>
      </w:r>
      <w:r w:rsidR="008B64FA">
        <w:lastRenderedPageBreak/>
        <w:t>ШЦП, «</w:t>
      </w:r>
      <w:proofErr w:type="spellStart"/>
      <w:r w:rsidR="008B64FA">
        <w:t>Учи</w:t>
      </w:r>
      <w:proofErr w:type="gramStart"/>
      <w:r w:rsidR="008B64FA">
        <w:t>.р</w:t>
      </w:r>
      <w:proofErr w:type="gramEnd"/>
      <w:r w:rsidR="008B64FA">
        <w:t>у</w:t>
      </w:r>
      <w:proofErr w:type="spellEnd"/>
      <w:r w:rsidR="008B64FA">
        <w:t>», Я</w:t>
      </w:r>
      <w:r w:rsidRPr="00A16BEB">
        <w:t>ндекс</w:t>
      </w:r>
      <w:r w:rsidR="008B64FA">
        <w:t xml:space="preserve"> </w:t>
      </w:r>
      <w:r w:rsidRPr="00A16BEB">
        <w:t>учеб</w:t>
      </w:r>
      <w:r w:rsidR="00390859" w:rsidRPr="00A16BEB">
        <w:t>ник, Я</w:t>
      </w:r>
      <w:r w:rsidRPr="00A16BEB">
        <w:t xml:space="preserve"> класс, электронные учебники, дистанционное обучение «Дистант-7», </w:t>
      </w:r>
      <w:proofErr w:type="spellStart"/>
      <w:r w:rsidRPr="00A16BEB">
        <w:t>Фоксфорд</w:t>
      </w:r>
      <w:proofErr w:type="spellEnd"/>
      <w:r w:rsidRPr="00A16BEB">
        <w:t xml:space="preserve"> и т.д. В своей работе педагоги школы используют уроки «Российской электронной школы» – это выверенная последовательность подачи дидактического материала на протяжении всего периода обучения</w:t>
      </w:r>
      <w:proofErr w:type="gramStart"/>
      <w:r w:rsidRPr="00A16BEB">
        <w:t xml:space="preserve"> .</w:t>
      </w:r>
      <w:proofErr w:type="gramEnd"/>
      <w:r w:rsidRPr="00A16BEB">
        <w:t xml:space="preserve"> </w:t>
      </w:r>
    </w:p>
    <w:p w:rsidR="00585BE1" w:rsidRPr="00A16BEB" w:rsidRDefault="00585BE1" w:rsidP="00A16BEB">
      <w:pPr>
        <w:spacing w:after="210"/>
        <w:jc w:val="both"/>
      </w:pPr>
      <w:r w:rsidRPr="00A16BEB">
        <w:t>РЭШ позволяет работать нам как с целым классом, так и индивидуально с отдельными учениками или группами школьников, создавая для них блоки заданий для закрепления темы или для углубленного разбора и подготовки к предметным олимпиадам</w:t>
      </w:r>
    </w:p>
    <w:p w:rsidR="00390859" w:rsidRPr="00A16BEB" w:rsidRDefault="00390859" w:rsidP="00A16BEB">
      <w:pPr>
        <w:spacing w:after="210"/>
        <w:jc w:val="both"/>
      </w:pPr>
      <w:r w:rsidRPr="00A16BEB">
        <w:t xml:space="preserve">Платформа РЭШ предоставляет возможность не только учиться, но и развиваться: совершать виртуальные экскурсии в музеи, смотреть лучшие театральные постановки и фильмы, посещать концерты классической музыки. На сегодняшний день существует большое количество различных цифровых образовательных платформ и сервисов, способствующих более глубокому усваиванию информации. Педагоги нашей школы активно используют интерактивную образовательную платформу </w:t>
      </w:r>
      <w:proofErr w:type="spellStart"/>
      <w:r w:rsidRPr="00A16BEB">
        <w:t>Учи</w:t>
      </w:r>
      <w:proofErr w:type="gramStart"/>
      <w:r w:rsidRPr="00A16BEB">
        <w:t>.р</w:t>
      </w:r>
      <w:proofErr w:type="gramEnd"/>
      <w:r w:rsidRPr="00A16BEB">
        <w:t>у</w:t>
      </w:r>
      <w:proofErr w:type="spellEnd"/>
      <w:r w:rsidRPr="00A16BEB">
        <w:t>. Учащиеся принимают участие в олимпиадах по математике, русскому языку, окружающему миру; марафонах.</w:t>
      </w:r>
    </w:p>
    <w:p w:rsidR="00390859" w:rsidRPr="00A16BEB" w:rsidRDefault="00390859" w:rsidP="00A16BEB">
      <w:pPr>
        <w:spacing w:after="210"/>
        <w:jc w:val="both"/>
      </w:pPr>
      <w:r w:rsidRPr="00A16BEB">
        <w:t>Учителя школы провели открытые уроки и внеклассные занятия, на которых дел</w:t>
      </w:r>
      <w:r w:rsidR="0057102A">
        <w:t>ились</w:t>
      </w:r>
      <w:r w:rsidRPr="00A16BEB">
        <w:t xml:space="preserve">  своим опытом, в том числе рассказывают  о приёмах использования современных цифровых технологий.</w:t>
      </w:r>
    </w:p>
    <w:p w:rsidR="00390859" w:rsidRPr="0057102A" w:rsidRDefault="00390859" w:rsidP="00A16BEB">
      <w:pPr>
        <w:spacing w:after="210"/>
        <w:jc w:val="both"/>
        <w:rPr>
          <w:b/>
        </w:rPr>
      </w:pPr>
      <w:r w:rsidRPr="0057102A">
        <w:rPr>
          <w:b/>
        </w:rPr>
        <w:t>Деятельность  гимназии  за отчетный период способствовала:</w:t>
      </w:r>
    </w:p>
    <w:p w:rsidR="00390859" w:rsidRPr="00A16BEB" w:rsidRDefault="00390859" w:rsidP="00A16BEB">
      <w:pPr>
        <w:spacing w:after="210"/>
        <w:jc w:val="both"/>
      </w:pPr>
      <w:r w:rsidRPr="00A16BEB">
        <w:t xml:space="preserve"> 1. развитию инновационной культуры педагогического сообщества, при которой повышается </w:t>
      </w:r>
      <w:proofErr w:type="gramStart"/>
      <w:r w:rsidRPr="00A16BEB">
        <w:t>готовность</w:t>
      </w:r>
      <w:proofErr w:type="gramEnd"/>
      <w:r w:rsidRPr="00A16BEB">
        <w:t xml:space="preserve"> как педагогов, так и учеников к работе с ЦОР; </w:t>
      </w:r>
    </w:p>
    <w:p w:rsidR="00390859" w:rsidRPr="00A16BEB" w:rsidRDefault="00390859" w:rsidP="00A16BEB">
      <w:pPr>
        <w:spacing w:after="210"/>
        <w:jc w:val="both"/>
      </w:pPr>
      <w:r w:rsidRPr="00A16BEB">
        <w:t>2. осуществлению</w:t>
      </w:r>
      <w:r w:rsidR="0057102A">
        <w:t xml:space="preserve"> </w:t>
      </w:r>
      <w:r w:rsidRPr="00A16BEB">
        <w:t xml:space="preserve">процесса интеграции информационных средств и технологий обучения, которые позволяют повысить эффективность обучения, сформировать у выпускников актуальные компетентности, необходимые для успешной социализации; </w:t>
      </w:r>
    </w:p>
    <w:p w:rsidR="00390859" w:rsidRPr="00A16BEB" w:rsidRDefault="00390859" w:rsidP="00A16BEB">
      <w:pPr>
        <w:spacing w:after="210"/>
        <w:jc w:val="both"/>
      </w:pPr>
      <w:r w:rsidRPr="00A16BEB">
        <w:t>3. улучшению материально-технических условий при переходе на обновленные ФГОС</w:t>
      </w:r>
      <w:proofErr w:type="gramStart"/>
      <w:r w:rsidRPr="00A16BEB">
        <w:t xml:space="preserve"> ;</w:t>
      </w:r>
      <w:proofErr w:type="gramEnd"/>
    </w:p>
    <w:p w:rsidR="00390859" w:rsidRPr="00A16BEB" w:rsidRDefault="00390859" w:rsidP="00A16BEB">
      <w:pPr>
        <w:spacing w:after="210"/>
        <w:jc w:val="both"/>
      </w:pPr>
      <w:r w:rsidRPr="00A16BEB">
        <w:t xml:space="preserve">4. совершенствованию процесса работы в системе АВЕРС; </w:t>
      </w:r>
    </w:p>
    <w:p w:rsidR="00390859" w:rsidRPr="00A16BEB" w:rsidRDefault="00390859" w:rsidP="00A16BEB">
      <w:pPr>
        <w:spacing w:after="210"/>
        <w:jc w:val="both"/>
      </w:pPr>
      <w:r w:rsidRPr="00A16BEB">
        <w:t xml:space="preserve">5. наличию обновляемого сайта, участие в видеоконференциях, конкурсах; </w:t>
      </w:r>
    </w:p>
    <w:p w:rsidR="00390859" w:rsidRPr="00313A9A" w:rsidRDefault="00390859" w:rsidP="00A16BEB">
      <w:pPr>
        <w:spacing w:after="210"/>
        <w:jc w:val="both"/>
        <w:rPr>
          <w:rFonts w:ascii="Arial" w:hAnsi="Arial" w:cs="Arial"/>
          <w:color w:val="FF0000"/>
        </w:rPr>
      </w:pPr>
      <w:proofErr w:type="gramStart"/>
      <w:r w:rsidRPr="00A16BEB">
        <w:t>6. созданию электронной базы данных материалов, используемы учителями в рамках ДОТ.</w:t>
      </w:r>
      <w:proofErr w:type="gramEnd"/>
    </w:p>
    <w:p w:rsidR="002F4D09" w:rsidRPr="00313A9A" w:rsidRDefault="00DD4F2B" w:rsidP="00A16BEB">
      <w:pPr>
        <w:shd w:val="clear" w:color="auto" w:fill="FFFFFF"/>
        <w:spacing w:before="90" w:after="90"/>
        <w:jc w:val="both"/>
        <w:rPr>
          <w:color w:val="444444"/>
          <w:sz w:val="28"/>
          <w:szCs w:val="28"/>
        </w:rPr>
      </w:pPr>
      <w:r w:rsidRPr="00313A9A">
        <w:rPr>
          <w:color w:val="444444"/>
          <w:sz w:val="28"/>
          <w:szCs w:val="28"/>
        </w:rPr>
        <w:t> </w:t>
      </w:r>
      <w:r w:rsidR="002F4D09" w:rsidRPr="00313A9A">
        <w:rPr>
          <w:b/>
          <w:sz w:val="28"/>
          <w:szCs w:val="28"/>
        </w:rPr>
        <w:t>12.Информатизация в ОУ:</w:t>
      </w:r>
    </w:p>
    <w:p w:rsidR="002F4D09" w:rsidRPr="00313A9A" w:rsidRDefault="008D20D8" w:rsidP="00A16BEB">
      <w:pPr>
        <w:jc w:val="both"/>
        <w:rPr>
          <w:sz w:val="28"/>
          <w:szCs w:val="28"/>
        </w:rPr>
      </w:pPr>
      <w:r w:rsidRPr="00313A9A">
        <w:rPr>
          <w:sz w:val="28"/>
          <w:szCs w:val="28"/>
        </w:rPr>
        <w:t>К</w:t>
      </w:r>
      <w:r w:rsidR="002F4D09" w:rsidRPr="00313A9A">
        <w:rPr>
          <w:sz w:val="28"/>
          <w:szCs w:val="28"/>
        </w:rPr>
        <w:t>ол</w:t>
      </w:r>
      <w:r w:rsidRPr="00313A9A">
        <w:rPr>
          <w:sz w:val="28"/>
          <w:szCs w:val="28"/>
        </w:rPr>
        <w:t xml:space="preserve"> </w:t>
      </w:r>
      <w:proofErr w:type="gramStart"/>
      <w:r w:rsidR="002F4D09" w:rsidRPr="00313A9A">
        <w:rPr>
          <w:sz w:val="28"/>
          <w:szCs w:val="28"/>
        </w:rPr>
        <w:t>-в</w:t>
      </w:r>
      <w:proofErr w:type="gramEnd"/>
      <w:r w:rsidR="002F4D09" w:rsidRPr="00313A9A">
        <w:rPr>
          <w:sz w:val="28"/>
          <w:szCs w:val="28"/>
        </w:rPr>
        <w:t>о</w:t>
      </w:r>
      <w:r w:rsidRPr="00313A9A">
        <w:rPr>
          <w:sz w:val="28"/>
          <w:szCs w:val="28"/>
        </w:rPr>
        <w:t xml:space="preserve"> </w:t>
      </w:r>
      <w:r w:rsidR="002F4D09" w:rsidRPr="00313A9A">
        <w:rPr>
          <w:sz w:val="28"/>
          <w:szCs w:val="28"/>
        </w:rPr>
        <w:t xml:space="preserve"> компьютеров в школе </w:t>
      </w:r>
      <w:r w:rsidRPr="00313A9A">
        <w:rPr>
          <w:sz w:val="28"/>
          <w:szCs w:val="28"/>
        </w:rPr>
        <w:t>–</w:t>
      </w:r>
      <w:r w:rsidR="002F4D09" w:rsidRPr="00313A9A">
        <w:rPr>
          <w:sz w:val="28"/>
          <w:szCs w:val="28"/>
        </w:rPr>
        <w:t xml:space="preserve"> </w:t>
      </w:r>
      <w:r w:rsidRPr="00313A9A">
        <w:rPr>
          <w:sz w:val="28"/>
          <w:szCs w:val="28"/>
        </w:rPr>
        <w:t>15</w:t>
      </w:r>
    </w:p>
    <w:p w:rsidR="00321F95" w:rsidRPr="00313A9A" w:rsidRDefault="008D20D8" w:rsidP="00A16BEB">
      <w:pPr>
        <w:jc w:val="both"/>
        <w:rPr>
          <w:sz w:val="28"/>
          <w:szCs w:val="28"/>
        </w:rPr>
      </w:pPr>
      <w:r w:rsidRPr="00313A9A">
        <w:rPr>
          <w:sz w:val="28"/>
          <w:szCs w:val="28"/>
        </w:rPr>
        <w:t xml:space="preserve">Ноутбуков - 31 </w:t>
      </w:r>
    </w:p>
    <w:p w:rsidR="00321F95" w:rsidRPr="00313A9A" w:rsidRDefault="00321F95" w:rsidP="00A16BEB">
      <w:pPr>
        <w:jc w:val="both"/>
        <w:rPr>
          <w:b/>
          <w:sz w:val="28"/>
          <w:szCs w:val="28"/>
        </w:rPr>
      </w:pPr>
      <w:r w:rsidRPr="00313A9A">
        <w:rPr>
          <w:b/>
          <w:sz w:val="28"/>
          <w:szCs w:val="28"/>
        </w:rPr>
        <w:t xml:space="preserve"> 12.1.</w:t>
      </w:r>
      <w:r w:rsidR="007A43EF" w:rsidRPr="00313A9A">
        <w:rPr>
          <w:b/>
          <w:sz w:val="28"/>
          <w:szCs w:val="28"/>
        </w:rPr>
        <w:t xml:space="preserve"> Р</w:t>
      </w:r>
      <w:r w:rsidRPr="00313A9A">
        <w:rPr>
          <w:b/>
          <w:sz w:val="28"/>
          <w:szCs w:val="28"/>
        </w:rPr>
        <w:t>абота</w:t>
      </w:r>
      <w:r w:rsidR="007A43EF" w:rsidRPr="00313A9A">
        <w:rPr>
          <w:b/>
          <w:sz w:val="28"/>
          <w:szCs w:val="28"/>
        </w:rPr>
        <w:t xml:space="preserve"> </w:t>
      </w:r>
      <w:r w:rsidRPr="00313A9A">
        <w:rPr>
          <w:b/>
          <w:sz w:val="28"/>
          <w:szCs w:val="28"/>
        </w:rPr>
        <w:t xml:space="preserve"> Центра «Точка роста»</w:t>
      </w:r>
      <w:r w:rsidR="00751373" w:rsidRPr="00313A9A">
        <w:rPr>
          <w:b/>
          <w:sz w:val="28"/>
          <w:szCs w:val="28"/>
        </w:rPr>
        <w:t xml:space="preserve"> (текстовый отчет)</w:t>
      </w:r>
    </w:p>
    <w:p w:rsidR="0037676F" w:rsidRPr="00313A9A" w:rsidRDefault="0037676F" w:rsidP="00A16BEB">
      <w:pPr>
        <w:suppressAutoHyphens/>
        <w:spacing w:before="134" w:line="276" w:lineRule="auto"/>
        <w:jc w:val="both"/>
        <w:rPr>
          <w:rFonts w:ascii="Calibri" w:eastAsia="Tahoma" w:hAnsi="Calibri" w:cs="Noto Sans Devanagari"/>
          <w:color w:val="000000"/>
          <w:sz w:val="22"/>
          <w:szCs w:val="20"/>
          <w:lang w:eastAsia="zh-CN" w:bidi="hi-IN"/>
        </w:rPr>
      </w:pPr>
      <w:r w:rsidRPr="00313A9A">
        <w:rPr>
          <w:rFonts w:eastAsia="Tahoma" w:cs="Noto Sans Devanagari"/>
          <w:color w:val="000000"/>
          <w:szCs w:val="20"/>
          <w:lang w:eastAsia="zh-CN" w:bidi="hi-IN"/>
        </w:rPr>
        <w:t xml:space="preserve">     Центр образования естественно-научной и </w:t>
      </w:r>
      <w:proofErr w:type="gramStart"/>
      <w:r w:rsidRPr="00313A9A">
        <w:rPr>
          <w:rFonts w:eastAsia="Tahoma" w:cs="Noto Sans Devanagari"/>
          <w:color w:val="000000"/>
          <w:szCs w:val="20"/>
          <w:lang w:eastAsia="zh-CN" w:bidi="hi-IN"/>
        </w:rPr>
        <w:t>технологической</w:t>
      </w:r>
      <w:proofErr w:type="gramEnd"/>
      <w:r w:rsidRPr="00313A9A">
        <w:rPr>
          <w:rFonts w:eastAsia="Tahoma" w:cs="Noto Sans Devanagari"/>
          <w:color w:val="000000"/>
          <w:szCs w:val="20"/>
          <w:lang w:eastAsia="zh-CN" w:bidi="hi-IN"/>
        </w:rPr>
        <w:t xml:space="preserve"> направленностей «Точка роста» функционирует в МБОУ «Гимназия имени </w:t>
      </w:r>
      <w:proofErr w:type="spellStart"/>
      <w:r w:rsidRPr="00313A9A">
        <w:rPr>
          <w:rFonts w:eastAsia="Tahoma" w:cs="Noto Sans Devanagari"/>
          <w:color w:val="000000"/>
          <w:szCs w:val="20"/>
          <w:lang w:eastAsia="zh-CN" w:bidi="hi-IN"/>
        </w:rPr>
        <w:t>Амирокова</w:t>
      </w:r>
      <w:proofErr w:type="spellEnd"/>
      <w:r w:rsidRPr="00313A9A">
        <w:rPr>
          <w:rFonts w:eastAsia="Tahoma" w:cs="Noto Sans Devanagari"/>
          <w:color w:val="000000"/>
          <w:szCs w:val="20"/>
          <w:lang w:eastAsia="zh-CN" w:bidi="hi-IN"/>
        </w:rPr>
        <w:t xml:space="preserve"> И.А. а. Кош-</w:t>
      </w:r>
      <w:proofErr w:type="spellStart"/>
      <w:r w:rsidRPr="00313A9A">
        <w:rPr>
          <w:rFonts w:eastAsia="Tahoma" w:cs="Noto Sans Devanagari"/>
          <w:color w:val="000000"/>
          <w:szCs w:val="20"/>
          <w:lang w:eastAsia="zh-CN" w:bidi="hi-IN"/>
        </w:rPr>
        <w:t>Хабль</w:t>
      </w:r>
      <w:proofErr w:type="spellEnd"/>
      <w:r w:rsidRPr="00313A9A">
        <w:rPr>
          <w:rFonts w:eastAsia="Tahoma" w:cs="Noto Sans Devanagari"/>
          <w:color w:val="000000"/>
          <w:szCs w:val="20"/>
          <w:lang w:eastAsia="zh-CN" w:bidi="hi-IN"/>
        </w:rPr>
        <w:t>» с сентября 2021 года в рамках федерального проекта «Современная школа».</w:t>
      </w:r>
    </w:p>
    <w:p w:rsidR="0037676F" w:rsidRPr="00313A9A" w:rsidRDefault="0037676F" w:rsidP="00A16BEB">
      <w:pPr>
        <w:suppressAutoHyphens/>
        <w:spacing w:before="134" w:line="276" w:lineRule="auto"/>
        <w:jc w:val="both"/>
        <w:rPr>
          <w:rFonts w:ascii="Calibri" w:eastAsia="Tahoma" w:hAnsi="Calibri" w:cs="Noto Sans Devanagari"/>
          <w:color w:val="000000"/>
          <w:sz w:val="22"/>
          <w:szCs w:val="20"/>
          <w:lang w:eastAsia="zh-CN" w:bidi="hi-IN"/>
        </w:rPr>
      </w:pPr>
      <w:r w:rsidRPr="00313A9A">
        <w:rPr>
          <w:rFonts w:eastAsia="Tahoma" w:cs="Noto Sans Devanagari"/>
          <w:color w:val="000000"/>
          <w:szCs w:val="20"/>
          <w:lang w:eastAsia="zh-CN" w:bidi="hi-IN"/>
        </w:rPr>
        <w:t xml:space="preserve">     Основной целью деятельности Центра является совершенствование условий для повышения качества образования, расширения возможностей обучающихся в освоении учебных предметов </w:t>
      </w:r>
      <w:proofErr w:type="gramStart"/>
      <w:r w:rsidRPr="00313A9A">
        <w:rPr>
          <w:rFonts w:eastAsia="Tahoma" w:cs="Noto Sans Devanagari"/>
          <w:color w:val="000000"/>
          <w:szCs w:val="20"/>
          <w:lang w:eastAsia="zh-CN" w:bidi="hi-IN"/>
        </w:rPr>
        <w:t>естественно-научной</w:t>
      </w:r>
      <w:proofErr w:type="gramEnd"/>
      <w:r w:rsidRPr="00313A9A">
        <w:rPr>
          <w:rFonts w:eastAsia="Tahoma" w:cs="Noto Sans Devanagari"/>
          <w:color w:val="000000"/>
          <w:szCs w:val="20"/>
          <w:lang w:eastAsia="zh-CN" w:bidi="hi-IN"/>
        </w:rPr>
        <w:t xml:space="preserve"> и технологической направленностей, программ дополнительного образования естественнонаучной и технической направленностей, а </w:t>
      </w:r>
      <w:r w:rsidRPr="00313A9A">
        <w:rPr>
          <w:rFonts w:eastAsia="Tahoma" w:cs="Noto Sans Devanagari"/>
          <w:color w:val="000000"/>
          <w:szCs w:val="20"/>
          <w:lang w:eastAsia="zh-CN" w:bidi="hi-IN"/>
        </w:rPr>
        <w:lastRenderedPageBreak/>
        <w:t>также для практической отработки учебного материала по учебным предметам «Физика», «Химия», «Биология».</w:t>
      </w:r>
    </w:p>
    <w:p w:rsidR="0037676F" w:rsidRPr="00313A9A" w:rsidRDefault="0037676F" w:rsidP="00A16BEB">
      <w:pPr>
        <w:suppressAutoHyphens/>
        <w:spacing w:before="134" w:line="276" w:lineRule="auto"/>
        <w:jc w:val="both"/>
        <w:rPr>
          <w:rFonts w:ascii="Calibri" w:eastAsia="Tahoma" w:hAnsi="Calibri" w:cs="Noto Sans Devanagari"/>
          <w:color w:val="000000"/>
          <w:sz w:val="22"/>
          <w:szCs w:val="20"/>
          <w:lang w:eastAsia="zh-CN" w:bidi="hi-IN"/>
        </w:rPr>
      </w:pPr>
      <w:r w:rsidRPr="00313A9A">
        <w:rPr>
          <w:rFonts w:eastAsia="Tahoma" w:cs="Noto Sans Devanagari"/>
          <w:color w:val="000000"/>
          <w:szCs w:val="20"/>
          <w:lang w:eastAsia="zh-CN" w:bidi="hi-IN"/>
        </w:rPr>
        <w:t>Центр позволил обучающимся нашей гимназии в современных условиях не только изучать основные общеобразовательные программы в части предметных областей «Физика», «Химия», «Биология» но и стала прекрасной площадкой для организации внеурочной деятельности и дополнительного образования.</w:t>
      </w:r>
    </w:p>
    <w:p w:rsidR="0037676F" w:rsidRPr="00313A9A" w:rsidRDefault="0037676F" w:rsidP="00A16BEB">
      <w:pPr>
        <w:suppressAutoHyphens/>
        <w:spacing w:before="134" w:line="276" w:lineRule="auto"/>
        <w:jc w:val="both"/>
        <w:rPr>
          <w:rFonts w:ascii="Calibri" w:eastAsia="Tahoma" w:hAnsi="Calibri" w:cs="Noto Sans Devanagari"/>
          <w:color w:val="000000"/>
          <w:sz w:val="22"/>
          <w:szCs w:val="20"/>
          <w:lang w:eastAsia="zh-CN" w:bidi="hi-IN"/>
        </w:rPr>
      </w:pPr>
      <w:r w:rsidRPr="00313A9A">
        <w:rPr>
          <w:rFonts w:eastAsia="Tahoma" w:cs="Noto Sans Devanagari"/>
          <w:color w:val="000000"/>
          <w:szCs w:val="20"/>
          <w:lang w:eastAsia="zh-CN" w:bidi="hi-IN"/>
        </w:rPr>
        <w:t>В Центре функционируют три кабинета: физики, химии и биологии. Кабинеты оснащены новой удобной мебелью, современным оборудованием и техническими новинками.</w:t>
      </w:r>
    </w:p>
    <w:p w:rsidR="0037676F" w:rsidRPr="00313A9A" w:rsidRDefault="0037676F" w:rsidP="00A16BEB">
      <w:pPr>
        <w:suppressAutoHyphens/>
        <w:spacing w:before="134" w:line="276" w:lineRule="auto"/>
        <w:jc w:val="both"/>
        <w:rPr>
          <w:rFonts w:ascii="Calibri" w:eastAsia="Tahoma" w:hAnsi="Calibri" w:cs="Noto Sans Devanagari"/>
          <w:color w:val="000000"/>
          <w:sz w:val="22"/>
          <w:szCs w:val="20"/>
          <w:lang w:eastAsia="zh-CN" w:bidi="hi-IN"/>
        </w:rPr>
      </w:pPr>
      <w:r w:rsidRPr="00313A9A">
        <w:rPr>
          <w:rFonts w:eastAsia="Tahoma" w:cs="Noto Sans Devanagari"/>
          <w:color w:val="000000"/>
          <w:szCs w:val="20"/>
          <w:lang w:eastAsia="zh-CN" w:bidi="hi-IN"/>
        </w:rPr>
        <w:t xml:space="preserve">Работа «Точки роста» выстроена следующим образом: в первую половину дня проходят уроки по обозначенным предметам, а после обеда у </w:t>
      </w:r>
      <w:proofErr w:type="gramStart"/>
      <w:r w:rsidRPr="00313A9A">
        <w:rPr>
          <w:rFonts w:eastAsia="Tahoma" w:cs="Noto Sans Devanagari"/>
          <w:color w:val="000000"/>
          <w:szCs w:val="20"/>
          <w:lang w:eastAsia="zh-CN" w:bidi="hi-IN"/>
        </w:rPr>
        <w:t>обучающихся</w:t>
      </w:r>
      <w:proofErr w:type="gramEnd"/>
      <w:r w:rsidRPr="00313A9A">
        <w:rPr>
          <w:rFonts w:eastAsia="Tahoma" w:cs="Noto Sans Devanagari"/>
          <w:color w:val="000000"/>
          <w:szCs w:val="20"/>
          <w:lang w:eastAsia="zh-CN" w:bidi="hi-IN"/>
        </w:rPr>
        <w:t xml:space="preserve"> проходят занятия по дополнительным образовательным программам и внеурочной деятельности.</w:t>
      </w:r>
    </w:p>
    <w:p w:rsidR="0037676F" w:rsidRPr="00313A9A" w:rsidRDefault="0037676F" w:rsidP="00A16BEB">
      <w:pPr>
        <w:suppressAutoHyphens/>
        <w:spacing w:before="134" w:line="276" w:lineRule="auto"/>
        <w:jc w:val="both"/>
        <w:rPr>
          <w:rFonts w:ascii="Calibri" w:eastAsia="Tahoma" w:hAnsi="Calibri" w:cs="Noto Sans Devanagari"/>
          <w:color w:val="000000"/>
          <w:sz w:val="22"/>
          <w:szCs w:val="20"/>
          <w:lang w:eastAsia="zh-CN" w:bidi="hi-IN"/>
        </w:rPr>
      </w:pPr>
      <w:r w:rsidRPr="00313A9A">
        <w:rPr>
          <w:rFonts w:eastAsia="Tahoma" w:cs="Noto Sans Devanagari"/>
          <w:color w:val="000000"/>
          <w:szCs w:val="20"/>
          <w:lang w:eastAsia="zh-CN" w:bidi="hi-IN"/>
        </w:rPr>
        <w:t>В 2023-2024 учебном году в центре реализуются 4 программы дополнительного образования: «Физика вокруг нас» (9 класс), «Занимательная биология» (6-7 класс), «</w:t>
      </w:r>
      <w:proofErr w:type="spellStart"/>
      <w:r w:rsidRPr="00313A9A">
        <w:rPr>
          <w:rFonts w:eastAsia="Tahoma" w:cs="Noto Sans Devanagari"/>
          <w:color w:val="000000"/>
          <w:szCs w:val="20"/>
          <w:lang w:eastAsia="zh-CN" w:bidi="hi-IN"/>
        </w:rPr>
        <w:t>Легоконструирование</w:t>
      </w:r>
      <w:proofErr w:type="spellEnd"/>
      <w:r w:rsidRPr="00313A9A">
        <w:rPr>
          <w:rFonts w:eastAsia="Tahoma" w:cs="Noto Sans Devanagari"/>
          <w:color w:val="000000"/>
          <w:szCs w:val="20"/>
          <w:lang w:eastAsia="zh-CN" w:bidi="hi-IN"/>
        </w:rPr>
        <w:t>» (5 класс) и «Живая лаборатория» (6 класс).</w:t>
      </w:r>
    </w:p>
    <w:p w:rsidR="0037676F" w:rsidRPr="00313A9A" w:rsidRDefault="0037676F" w:rsidP="00A16BEB">
      <w:pPr>
        <w:suppressAutoHyphens/>
        <w:spacing w:before="134" w:line="276" w:lineRule="auto"/>
        <w:jc w:val="both"/>
        <w:rPr>
          <w:rFonts w:ascii="Calibri" w:eastAsia="Tahoma" w:hAnsi="Calibri" w:cs="Noto Sans Devanagari"/>
          <w:color w:val="000000"/>
          <w:sz w:val="22"/>
          <w:szCs w:val="20"/>
          <w:lang w:eastAsia="zh-CN" w:bidi="hi-IN"/>
        </w:rPr>
      </w:pPr>
      <w:r w:rsidRPr="00313A9A">
        <w:rPr>
          <w:rFonts w:eastAsia="Tahoma" w:cs="Noto Sans Devanagari"/>
          <w:color w:val="000000"/>
          <w:szCs w:val="20"/>
          <w:lang w:eastAsia="zh-CN" w:bidi="hi-IN"/>
        </w:rPr>
        <w:t>Также реализуются программы внеурочной деятельности: «Юный биолог» (5 класс), «Экспериментальная физика» (7 класс), «Электричество и мы» (8 класс), «Занимательная химия» (8 класс).</w:t>
      </w:r>
    </w:p>
    <w:p w:rsidR="00717216" w:rsidRDefault="0037676F" w:rsidP="00A16BEB">
      <w:pPr>
        <w:suppressAutoHyphens/>
        <w:spacing w:before="134" w:line="276" w:lineRule="auto"/>
        <w:jc w:val="both"/>
        <w:rPr>
          <w:rFonts w:ascii="XO Thames" w:eastAsia="Tahoma" w:hAnsi="XO Thames" w:cs="Noto Sans Devanagari"/>
          <w:color w:val="000000"/>
          <w:szCs w:val="20"/>
          <w:lang w:eastAsia="zh-CN" w:bidi="hi-IN"/>
        </w:rPr>
      </w:pPr>
      <w:r w:rsidRPr="00313A9A">
        <w:rPr>
          <w:rFonts w:eastAsia="Tahoma" w:cs="Noto Sans Devanagari"/>
          <w:color w:val="000000"/>
          <w:szCs w:val="20"/>
          <w:lang w:eastAsia="zh-CN" w:bidi="hi-IN"/>
        </w:rPr>
        <w:t>Педагогические работники используют современное оборудование в целях эффективного усвоения учебного материала по предметам «Физика», «Химия» и «Биология» и на занятиях по внеурочной деятельности и дополнительному образованию.</w:t>
      </w:r>
    </w:p>
    <w:p w:rsidR="0037676F" w:rsidRPr="00313A9A" w:rsidRDefault="0037676F" w:rsidP="00D7464C">
      <w:pPr>
        <w:suppressAutoHyphens/>
        <w:spacing w:before="134" w:line="276" w:lineRule="auto"/>
        <w:rPr>
          <w:rFonts w:ascii="Calibri" w:eastAsia="Tahoma" w:hAnsi="Calibri" w:cs="Noto Sans Devanagari"/>
          <w:color w:val="000000"/>
          <w:sz w:val="22"/>
          <w:szCs w:val="20"/>
          <w:lang w:eastAsia="zh-CN" w:bidi="hi-IN"/>
        </w:rPr>
      </w:pPr>
      <w:r w:rsidRPr="00313A9A">
        <w:rPr>
          <w:rFonts w:eastAsia="Tahoma" w:cs="Noto Sans Devanagari"/>
          <w:b/>
          <w:color w:val="000000"/>
          <w:szCs w:val="20"/>
          <w:lang w:eastAsia="zh-CN" w:bidi="hi-IN"/>
        </w:rPr>
        <w:t>I. Эффективное использование оборудования Центра.</w:t>
      </w:r>
      <w:r w:rsidRPr="00313A9A">
        <w:rPr>
          <w:rFonts w:ascii="XO Thames" w:eastAsia="Tahoma" w:hAnsi="XO Thames" w:cs="Noto Sans Devanagari"/>
          <w:color w:val="000000"/>
          <w:szCs w:val="20"/>
          <w:lang w:eastAsia="zh-CN" w:bidi="hi-IN"/>
        </w:rPr>
        <w:br/>
      </w:r>
      <w:r w:rsidRPr="00313A9A">
        <w:rPr>
          <w:rFonts w:eastAsia="Tahoma" w:cs="Noto Sans Devanagari"/>
          <w:color w:val="000000"/>
          <w:szCs w:val="20"/>
          <w:lang w:eastAsia="zh-CN" w:bidi="hi-IN"/>
        </w:rPr>
        <w:t>Педагогические работники используют современное оборудование в целях эффективного усвоения учебного материала по предметам «Физика», «Химия» и «Биология» и на занятиях по внеурочной деятельности и дополнительному образованию.</w:t>
      </w:r>
    </w:p>
    <w:p w:rsidR="0037676F" w:rsidRPr="00313A9A" w:rsidRDefault="0037676F" w:rsidP="00A16BEB">
      <w:pPr>
        <w:suppressAutoHyphens/>
        <w:spacing w:before="134" w:line="276" w:lineRule="auto"/>
        <w:jc w:val="both"/>
        <w:rPr>
          <w:rFonts w:ascii="Calibri" w:eastAsia="Tahoma" w:hAnsi="Calibri" w:cs="Noto Sans Devanagari"/>
          <w:color w:val="000000"/>
          <w:sz w:val="22"/>
          <w:szCs w:val="20"/>
          <w:lang w:eastAsia="zh-CN" w:bidi="hi-IN"/>
        </w:rPr>
      </w:pPr>
      <w:r w:rsidRPr="00313A9A">
        <w:rPr>
          <w:rFonts w:eastAsia="Tahoma" w:cs="Noto Sans Devanagari"/>
          <w:color w:val="000000"/>
          <w:szCs w:val="20"/>
          <w:lang w:eastAsia="zh-CN" w:bidi="hi-IN"/>
        </w:rPr>
        <w:t>Обучающиеся 7-11 классов на новом оборудовании осваивают предметы «Физика», «Химия» и «Биология».</w:t>
      </w:r>
    </w:p>
    <w:p w:rsidR="0037676F" w:rsidRPr="00313A9A" w:rsidRDefault="0037676F" w:rsidP="0037676F">
      <w:pPr>
        <w:suppressAutoHyphens/>
        <w:spacing w:before="134" w:line="276" w:lineRule="auto"/>
        <w:jc w:val="both"/>
        <w:rPr>
          <w:rFonts w:ascii="Calibri" w:eastAsia="Tahoma" w:hAnsi="Calibri" w:cs="Noto Sans Devanagari"/>
          <w:color w:val="000000"/>
          <w:sz w:val="22"/>
          <w:szCs w:val="20"/>
          <w:lang w:eastAsia="zh-CN" w:bidi="hi-IN"/>
        </w:rPr>
      </w:pPr>
      <w:r w:rsidRPr="00313A9A">
        <w:rPr>
          <w:rFonts w:eastAsia="Tahoma" w:cs="Noto Sans Devanagari"/>
          <w:color w:val="000000"/>
          <w:szCs w:val="20"/>
          <w:lang w:eastAsia="zh-CN" w:bidi="hi-IN"/>
        </w:rPr>
        <w:t>В целях эффективного усвоения учебного материала на уроках применяются:</w:t>
      </w:r>
    </w:p>
    <w:p w:rsidR="0037676F" w:rsidRPr="00313A9A" w:rsidRDefault="0037676F" w:rsidP="0037676F">
      <w:pPr>
        <w:suppressAutoHyphens/>
        <w:spacing w:before="134" w:line="276" w:lineRule="auto"/>
        <w:jc w:val="both"/>
        <w:rPr>
          <w:rFonts w:ascii="Calibri" w:eastAsia="Tahoma" w:hAnsi="Calibri" w:cs="Noto Sans Devanagari"/>
          <w:color w:val="000000"/>
          <w:sz w:val="22"/>
          <w:szCs w:val="20"/>
          <w:lang w:eastAsia="zh-CN" w:bidi="hi-IN"/>
        </w:rPr>
      </w:pPr>
      <w:r w:rsidRPr="00313A9A">
        <w:rPr>
          <w:rFonts w:eastAsia="Tahoma" w:cs="Noto Sans Devanagari"/>
          <w:color w:val="000000"/>
          <w:szCs w:val="20"/>
          <w:lang w:eastAsia="zh-CN" w:bidi="hi-IN"/>
        </w:rPr>
        <w:t>1. Оборудование для демонстрационных опытов.</w:t>
      </w:r>
    </w:p>
    <w:p w:rsidR="0037676F" w:rsidRPr="00313A9A" w:rsidRDefault="0037676F" w:rsidP="0037676F">
      <w:pPr>
        <w:suppressAutoHyphens/>
        <w:spacing w:before="134" w:line="276" w:lineRule="auto"/>
        <w:jc w:val="both"/>
        <w:rPr>
          <w:rFonts w:ascii="Calibri" w:eastAsia="Tahoma" w:hAnsi="Calibri" w:cs="Noto Sans Devanagari"/>
          <w:color w:val="000000"/>
          <w:sz w:val="22"/>
          <w:szCs w:val="20"/>
          <w:lang w:eastAsia="zh-CN" w:bidi="hi-IN"/>
        </w:rPr>
      </w:pPr>
      <w:r w:rsidRPr="00313A9A">
        <w:rPr>
          <w:rFonts w:eastAsia="Tahoma" w:cs="Noto Sans Devanagari"/>
          <w:color w:val="000000"/>
          <w:szCs w:val="20"/>
          <w:lang w:eastAsia="zh-CN" w:bidi="hi-IN"/>
        </w:rPr>
        <w:t>2. Цифровые лаборатории ученические по физике, химии и биологии.</w:t>
      </w:r>
    </w:p>
    <w:p w:rsidR="0037676F" w:rsidRPr="00313A9A" w:rsidRDefault="0037676F" w:rsidP="0037676F">
      <w:pPr>
        <w:suppressAutoHyphens/>
        <w:spacing w:before="134" w:line="276" w:lineRule="auto"/>
        <w:jc w:val="both"/>
        <w:rPr>
          <w:rFonts w:ascii="Calibri" w:eastAsia="Tahoma" w:hAnsi="Calibri" w:cs="Noto Sans Devanagari"/>
          <w:color w:val="000000"/>
          <w:sz w:val="22"/>
          <w:szCs w:val="20"/>
          <w:lang w:eastAsia="zh-CN" w:bidi="hi-IN"/>
        </w:rPr>
      </w:pPr>
      <w:r w:rsidRPr="00313A9A">
        <w:rPr>
          <w:rFonts w:eastAsia="Tahoma" w:cs="Noto Sans Devanagari"/>
          <w:color w:val="000000"/>
          <w:szCs w:val="20"/>
          <w:lang w:eastAsia="zh-CN" w:bidi="hi-IN"/>
        </w:rPr>
        <w:t>3. Комплект посуды и оборудования для ученических опытов.</w:t>
      </w:r>
    </w:p>
    <w:p w:rsidR="0037676F" w:rsidRPr="00313A9A" w:rsidRDefault="0037676F" w:rsidP="0037676F">
      <w:pPr>
        <w:suppressAutoHyphens/>
        <w:spacing w:before="134" w:line="276" w:lineRule="auto"/>
        <w:jc w:val="both"/>
        <w:rPr>
          <w:rFonts w:ascii="Calibri" w:eastAsia="Tahoma" w:hAnsi="Calibri" w:cs="Noto Sans Devanagari"/>
          <w:color w:val="000000"/>
          <w:sz w:val="22"/>
          <w:szCs w:val="20"/>
          <w:lang w:eastAsia="zh-CN" w:bidi="hi-IN"/>
        </w:rPr>
      </w:pPr>
      <w:r w:rsidRPr="00313A9A">
        <w:rPr>
          <w:rFonts w:eastAsia="Tahoma" w:cs="Noto Sans Devanagari"/>
          <w:color w:val="000000"/>
          <w:szCs w:val="20"/>
          <w:lang w:eastAsia="zh-CN" w:bidi="hi-IN"/>
        </w:rPr>
        <w:t>4. Оборудование для лабораторных и ученических опытов (на базе комплектов для ОГЭ) по физике.</w:t>
      </w:r>
    </w:p>
    <w:p w:rsidR="0037676F" w:rsidRPr="00313A9A" w:rsidRDefault="0037676F" w:rsidP="0037676F">
      <w:pPr>
        <w:suppressAutoHyphens/>
        <w:spacing w:before="134" w:line="276" w:lineRule="auto"/>
        <w:jc w:val="both"/>
        <w:rPr>
          <w:rFonts w:ascii="Calibri" w:eastAsia="Tahoma" w:hAnsi="Calibri" w:cs="Noto Sans Devanagari"/>
          <w:color w:val="000000"/>
          <w:sz w:val="22"/>
          <w:szCs w:val="20"/>
          <w:lang w:eastAsia="zh-CN" w:bidi="hi-IN"/>
        </w:rPr>
      </w:pPr>
      <w:r w:rsidRPr="00313A9A">
        <w:rPr>
          <w:rFonts w:eastAsia="Tahoma" w:cs="Noto Sans Devanagari"/>
          <w:color w:val="000000"/>
          <w:szCs w:val="20"/>
          <w:lang w:eastAsia="zh-CN" w:bidi="hi-IN"/>
        </w:rPr>
        <w:t>5. Комплект химических реактивов для лабораторных и ученических опытов по химии.</w:t>
      </w:r>
    </w:p>
    <w:p w:rsidR="0037676F" w:rsidRPr="00313A9A" w:rsidRDefault="0037676F" w:rsidP="0037676F">
      <w:pPr>
        <w:suppressAutoHyphens/>
        <w:spacing w:before="134" w:line="276" w:lineRule="auto"/>
        <w:jc w:val="both"/>
        <w:rPr>
          <w:rFonts w:ascii="Calibri" w:eastAsia="Tahoma" w:hAnsi="Calibri" w:cs="Noto Sans Devanagari"/>
          <w:color w:val="000000"/>
          <w:sz w:val="22"/>
          <w:szCs w:val="20"/>
          <w:lang w:eastAsia="zh-CN" w:bidi="hi-IN"/>
        </w:rPr>
      </w:pPr>
      <w:r w:rsidRPr="00313A9A">
        <w:rPr>
          <w:rFonts w:eastAsia="Tahoma" w:cs="Noto Sans Devanagari"/>
          <w:color w:val="000000"/>
          <w:szCs w:val="20"/>
          <w:lang w:eastAsia="zh-CN" w:bidi="hi-IN"/>
        </w:rPr>
        <w:t>6. Наглядные пособия по биологии: гербарии, комплекты влажных препаратов комплект коллекционный демонстрационный (по разным темам курса биологии).</w:t>
      </w:r>
    </w:p>
    <w:p w:rsidR="0037676F" w:rsidRPr="00313A9A" w:rsidRDefault="0037676F" w:rsidP="00A16BEB">
      <w:pPr>
        <w:suppressAutoHyphens/>
        <w:spacing w:before="134" w:line="276" w:lineRule="auto"/>
        <w:jc w:val="both"/>
        <w:rPr>
          <w:rFonts w:ascii="Calibri" w:eastAsia="Tahoma" w:hAnsi="Calibri" w:cs="Noto Sans Devanagari"/>
          <w:color w:val="000000"/>
          <w:sz w:val="22"/>
          <w:szCs w:val="20"/>
          <w:lang w:eastAsia="zh-CN" w:bidi="hi-IN"/>
        </w:rPr>
      </w:pPr>
      <w:r w:rsidRPr="00313A9A">
        <w:rPr>
          <w:rFonts w:eastAsia="Tahoma" w:cs="Noto Sans Devanagari"/>
          <w:color w:val="000000"/>
          <w:szCs w:val="20"/>
          <w:lang w:eastAsia="zh-CN" w:bidi="hi-IN"/>
        </w:rPr>
        <w:t>7. Образовательный конструктор для практики</w:t>
      </w:r>
      <w:r w:rsidRPr="00313A9A">
        <w:rPr>
          <w:rFonts w:ascii="Calibri" w:eastAsia="Tahoma" w:hAnsi="Calibri" w:cs="Noto Sans Devanagari"/>
          <w:color w:val="000000"/>
          <w:sz w:val="22"/>
          <w:szCs w:val="20"/>
          <w:lang w:eastAsia="zh-CN" w:bidi="hi-IN"/>
        </w:rPr>
        <w:t xml:space="preserve"> </w:t>
      </w:r>
      <w:r w:rsidRPr="00313A9A">
        <w:rPr>
          <w:rFonts w:eastAsia="Tahoma" w:cs="Noto Sans Devanagari"/>
          <w:color w:val="000000"/>
          <w:spacing w:val="-2"/>
          <w:szCs w:val="20"/>
          <w:lang w:eastAsia="zh-CN" w:bidi="hi-IN"/>
        </w:rPr>
        <w:t xml:space="preserve">блочного </w:t>
      </w:r>
      <w:r w:rsidRPr="00313A9A">
        <w:rPr>
          <w:rFonts w:eastAsia="Tahoma" w:cs="Noto Sans Devanagari"/>
          <w:color w:val="000000"/>
          <w:szCs w:val="20"/>
          <w:lang w:eastAsia="zh-CN" w:bidi="hi-IN"/>
        </w:rPr>
        <w:t>программирования</w:t>
      </w:r>
      <w:r w:rsidRPr="00313A9A">
        <w:rPr>
          <w:rFonts w:ascii="Calibri" w:eastAsia="Tahoma" w:hAnsi="Calibri" w:cs="Noto Sans Devanagari"/>
          <w:color w:val="000000"/>
          <w:sz w:val="22"/>
          <w:szCs w:val="20"/>
          <w:lang w:eastAsia="zh-CN" w:bidi="hi-IN"/>
        </w:rPr>
        <w:t xml:space="preserve"> </w:t>
      </w:r>
      <w:r w:rsidRPr="00313A9A">
        <w:rPr>
          <w:rFonts w:eastAsia="Tahoma" w:cs="Noto Sans Devanagari"/>
          <w:color w:val="000000"/>
          <w:spacing w:val="-2"/>
          <w:szCs w:val="20"/>
          <w:lang w:eastAsia="zh-CN" w:bidi="hi-IN"/>
        </w:rPr>
        <w:t>с</w:t>
      </w:r>
      <w:r w:rsidRPr="00313A9A">
        <w:rPr>
          <w:rFonts w:ascii="Calibri" w:eastAsia="Tahoma" w:hAnsi="Calibri" w:cs="Noto Sans Devanagari"/>
          <w:color w:val="000000"/>
          <w:sz w:val="22"/>
          <w:szCs w:val="20"/>
          <w:lang w:eastAsia="zh-CN" w:bidi="hi-IN"/>
        </w:rPr>
        <w:t xml:space="preserve"> </w:t>
      </w:r>
      <w:r w:rsidRPr="00313A9A">
        <w:rPr>
          <w:rFonts w:eastAsia="Tahoma" w:cs="Noto Sans Devanagari"/>
          <w:color w:val="000000"/>
          <w:szCs w:val="20"/>
          <w:lang w:eastAsia="zh-CN" w:bidi="hi-IN"/>
        </w:rPr>
        <w:t xml:space="preserve">комплектом датчиков, образовательный набор по механике, </w:t>
      </w:r>
      <w:proofErr w:type="spellStart"/>
      <w:r w:rsidRPr="00313A9A">
        <w:rPr>
          <w:rFonts w:eastAsia="Tahoma" w:cs="Noto Sans Devanagari"/>
          <w:color w:val="000000"/>
          <w:szCs w:val="20"/>
          <w:lang w:eastAsia="zh-CN" w:bidi="hi-IN"/>
        </w:rPr>
        <w:t>мехатронике</w:t>
      </w:r>
      <w:proofErr w:type="spellEnd"/>
      <w:r w:rsidRPr="00313A9A">
        <w:rPr>
          <w:rFonts w:eastAsia="Tahoma" w:cs="Noto Sans Devanagari"/>
          <w:color w:val="000000"/>
          <w:szCs w:val="20"/>
          <w:lang w:eastAsia="zh-CN" w:bidi="hi-IN"/>
        </w:rPr>
        <w:t xml:space="preserve"> и </w:t>
      </w:r>
      <w:proofErr w:type="spellStart"/>
      <w:r w:rsidRPr="00313A9A">
        <w:rPr>
          <w:rFonts w:eastAsia="Tahoma" w:cs="Noto Sans Devanagari"/>
          <w:color w:val="000000"/>
          <w:szCs w:val="20"/>
          <w:lang w:eastAsia="zh-CN" w:bidi="hi-IN"/>
        </w:rPr>
        <w:t>роботехнике</w:t>
      </w:r>
      <w:proofErr w:type="spellEnd"/>
      <w:r w:rsidRPr="00313A9A">
        <w:rPr>
          <w:rFonts w:eastAsia="Tahoma" w:cs="Noto Sans Devanagari"/>
          <w:color w:val="000000"/>
          <w:szCs w:val="20"/>
          <w:lang w:eastAsia="zh-CN" w:bidi="hi-IN"/>
        </w:rPr>
        <w:t xml:space="preserve"> (предназначен для проведения учебных занятий по электронике и </w:t>
      </w:r>
      <w:proofErr w:type="spellStart"/>
      <w:r w:rsidRPr="00313A9A">
        <w:rPr>
          <w:rFonts w:eastAsia="Tahoma" w:cs="Noto Sans Devanagari"/>
          <w:color w:val="000000"/>
          <w:szCs w:val="20"/>
          <w:lang w:eastAsia="zh-CN" w:bidi="hi-IN"/>
        </w:rPr>
        <w:t>схемотехнике</w:t>
      </w:r>
      <w:proofErr w:type="spellEnd"/>
      <w:r w:rsidRPr="00313A9A">
        <w:rPr>
          <w:rFonts w:eastAsia="Tahoma" w:cs="Noto Sans Devanagari"/>
          <w:color w:val="000000"/>
          <w:szCs w:val="20"/>
          <w:lang w:eastAsia="zh-CN" w:bidi="hi-IN"/>
        </w:rPr>
        <w:t xml:space="preserve"> с целью изучения </w:t>
      </w:r>
      <w:r w:rsidRPr="00313A9A">
        <w:rPr>
          <w:rFonts w:eastAsia="Tahoma" w:cs="Noto Sans Devanagari"/>
          <w:color w:val="000000"/>
          <w:szCs w:val="20"/>
          <w:lang w:eastAsia="zh-CN" w:bidi="hi-IN"/>
        </w:rPr>
        <w:lastRenderedPageBreak/>
        <w:t>наиболее распространенной элементной базы, применяемой для инженерно-технического творчества учащихся и разработки учебных моделей).</w:t>
      </w:r>
    </w:p>
    <w:p w:rsidR="0037676F" w:rsidRPr="00313A9A" w:rsidRDefault="0037676F" w:rsidP="00A16BEB">
      <w:pPr>
        <w:suppressAutoHyphens/>
        <w:spacing w:before="134" w:line="276" w:lineRule="auto"/>
        <w:jc w:val="both"/>
        <w:rPr>
          <w:rFonts w:ascii="Calibri" w:eastAsia="Tahoma" w:hAnsi="Calibri" w:cs="Noto Sans Devanagari"/>
          <w:color w:val="000000"/>
          <w:sz w:val="22"/>
          <w:szCs w:val="20"/>
          <w:lang w:eastAsia="zh-CN" w:bidi="hi-IN"/>
        </w:rPr>
      </w:pPr>
      <w:r w:rsidRPr="00313A9A">
        <w:rPr>
          <w:rFonts w:eastAsia="Tahoma" w:cs="Noto Sans Devanagari"/>
          <w:color w:val="000000"/>
          <w:szCs w:val="20"/>
          <w:lang w:eastAsia="zh-CN" w:bidi="hi-IN"/>
        </w:rPr>
        <w:t>Широко используется инфраструктура Центра и во внеурочное время. У ребят есть возможность приобрести навыки работы в команде, подготовиться к участию в различных конкурсах и соревнованиях.</w:t>
      </w:r>
    </w:p>
    <w:p w:rsidR="0037676F" w:rsidRPr="00313A9A" w:rsidRDefault="0037676F" w:rsidP="00A16BEB">
      <w:pPr>
        <w:suppressAutoHyphens/>
        <w:spacing w:before="134" w:line="276" w:lineRule="auto"/>
        <w:jc w:val="both"/>
        <w:rPr>
          <w:rFonts w:ascii="Calibri" w:eastAsia="Tahoma" w:hAnsi="Calibri" w:cs="Noto Sans Devanagari"/>
          <w:color w:val="000000"/>
          <w:sz w:val="22"/>
          <w:szCs w:val="20"/>
          <w:lang w:eastAsia="zh-CN" w:bidi="hi-IN"/>
        </w:rPr>
      </w:pPr>
      <w:r w:rsidRPr="00313A9A">
        <w:rPr>
          <w:rFonts w:eastAsia="Tahoma" w:cs="Noto Sans Devanagari"/>
          <w:color w:val="000000"/>
          <w:szCs w:val="20"/>
          <w:lang w:eastAsia="zh-CN" w:bidi="hi-IN"/>
        </w:rPr>
        <w:t>Но самое главное, в Центре дети учатся общаться, работать в группах, совершенствуют коммуникативные навыки, строят продуктивное сотрудничество со сверстниками и взрослыми.</w:t>
      </w:r>
    </w:p>
    <w:p w:rsidR="0037676F" w:rsidRPr="00313A9A" w:rsidRDefault="0037676F" w:rsidP="00A16BEB">
      <w:pPr>
        <w:suppressAutoHyphens/>
        <w:spacing w:before="134" w:line="276" w:lineRule="auto"/>
        <w:jc w:val="both"/>
        <w:rPr>
          <w:rFonts w:ascii="Calibri" w:eastAsia="Tahoma" w:hAnsi="Calibri" w:cs="Noto Sans Devanagari"/>
          <w:color w:val="000000"/>
          <w:sz w:val="22"/>
          <w:szCs w:val="20"/>
          <w:lang w:eastAsia="zh-CN" w:bidi="hi-IN"/>
        </w:rPr>
      </w:pPr>
      <w:r w:rsidRPr="00313A9A">
        <w:rPr>
          <w:rFonts w:eastAsia="Tahoma" w:cs="Noto Sans Devanagari"/>
          <w:b/>
          <w:color w:val="000000"/>
          <w:szCs w:val="20"/>
          <w:lang w:eastAsia="zh-CN" w:bidi="hi-IN"/>
        </w:rPr>
        <w:t xml:space="preserve">II. Мероприятия, проходившие в Центре образования естественно-научной и </w:t>
      </w:r>
      <w:proofErr w:type="gramStart"/>
      <w:r w:rsidRPr="00313A9A">
        <w:rPr>
          <w:rFonts w:eastAsia="Tahoma" w:cs="Noto Sans Devanagari"/>
          <w:b/>
          <w:color w:val="000000"/>
          <w:szCs w:val="20"/>
          <w:lang w:eastAsia="zh-CN" w:bidi="hi-IN"/>
        </w:rPr>
        <w:t>технологической</w:t>
      </w:r>
      <w:proofErr w:type="gramEnd"/>
      <w:r w:rsidRPr="00313A9A">
        <w:rPr>
          <w:rFonts w:eastAsia="Tahoma" w:cs="Noto Sans Devanagari"/>
          <w:b/>
          <w:color w:val="000000"/>
          <w:szCs w:val="20"/>
          <w:lang w:eastAsia="zh-CN" w:bidi="hi-IN"/>
        </w:rPr>
        <w:t xml:space="preserve"> направленностей «Точка Роста» в период с января по май 2024 г.</w:t>
      </w:r>
    </w:p>
    <w:p w:rsidR="0037676F" w:rsidRPr="00313A9A" w:rsidRDefault="0037676F" w:rsidP="00A16BEB">
      <w:pPr>
        <w:jc w:val="both"/>
        <w:rPr>
          <w:rFonts w:eastAsia="Calibri"/>
          <w:sz w:val="22"/>
          <w:lang w:eastAsia="en-US"/>
        </w:rPr>
      </w:pPr>
      <w:r w:rsidRPr="00313A9A">
        <w:rPr>
          <w:rFonts w:eastAsia="Calibri"/>
          <w:b/>
          <w:lang w:eastAsia="en-US"/>
        </w:rPr>
        <w:t>2.1.</w:t>
      </w:r>
      <w:r w:rsidRPr="00313A9A">
        <w:rPr>
          <w:rFonts w:eastAsia="Calibri"/>
          <w:lang w:eastAsia="en-US"/>
        </w:rPr>
        <w:t xml:space="preserve"> </w:t>
      </w:r>
      <w:r w:rsidRPr="00313A9A">
        <w:rPr>
          <w:rFonts w:eastAsia="Calibri"/>
          <w:iCs/>
          <w:szCs w:val="28"/>
          <w:shd w:val="clear" w:color="auto" w:fill="FFFFFF"/>
          <w:lang w:eastAsia="en-US"/>
        </w:rPr>
        <w:t>Обеспечили своевременное и регулярное обновления информации о деятельности центра «Точка роста» на официальном сайте гимназии и в социальных сетях.</w:t>
      </w:r>
      <w:r w:rsidRPr="00313A9A">
        <w:rPr>
          <w:rFonts w:eastAsia="Calibri"/>
          <w:sz w:val="22"/>
          <w:lang w:eastAsia="en-US"/>
        </w:rPr>
        <w:t xml:space="preserve"> </w:t>
      </w:r>
    </w:p>
    <w:p w:rsidR="0037676F" w:rsidRPr="00313A9A" w:rsidRDefault="0037676F" w:rsidP="00A16BEB">
      <w:pPr>
        <w:spacing w:line="259" w:lineRule="auto"/>
        <w:jc w:val="both"/>
        <w:rPr>
          <w:rFonts w:eastAsia="Calibri"/>
          <w:lang w:eastAsia="en-US"/>
        </w:rPr>
      </w:pPr>
      <w:r w:rsidRPr="00313A9A">
        <w:rPr>
          <w:rFonts w:eastAsia="Calibri"/>
          <w:b/>
          <w:lang w:eastAsia="en-US"/>
        </w:rPr>
        <w:t xml:space="preserve">2.2. </w:t>
      </w:r>
      <w:r w:rsidRPr="00313A9A">
        <w:rPr>
          <w:rFonts w:eastAsia="Calibri"/>
          <w:lang w:eastAsia="en-US"/>
        </w:rPr>
        <w:t>Провели</w:t>
      </w:r>
      <w:r w:rsidRPr="00313A9A">
        <w:rPr>
          <w:rFonts w:eastAsia="Calibri"/>
          <w:b/>
          <w:lang w:eastAsia="en-US"/>
        </w:rPr>
        <w:t xml:space="preserve"> </w:t>
      </w:r>
      <w:r w:rsidRPr="00313A9A">
        <w:rPr>
          <w:rFonts w:eastAsia="Calibri"/>
          <w:lang w:eastAsia="en-US"/>
        </w:rPr>
        <w:t>методическое совещание «Планирование, утверждение рабочих программ и расписания на 2023-2024 учебный год» - 28.08.2023 г.</w:t>
      </w:r>
    </w:p>
    <w:p w:rsidR="0037676F" w:rsidRPr="00313A9A" w:rsidRDefault="0037676F" w:rsidP="00A16BEB">
      <w:pPr>
        <w:widowControl w:val="0"/>
        <w:autoSpaceDE w:val="0"/>
        <w:autoSpaceDN w:val="0"/>
        <w:jc w:val="both"/>
        <w:rPr>
          <w:lang w:bidi="ru-RU"/>
        </w:rPr>
      </w:pPr>
      <w:r w:rsidRPr="00313A9A">
        <w:rPr>
          <w:b/>
          <w:lang w:bidi="ru-RU"/>
        </w:rPr>
        <w:t>2.3.</w:t>
      </w:r>
      <w:r w:rsidRPr="00313A9A">
        <w:rPr>
          <w:lang w:bidi="ru-RU"/>
        </w:rPr>
        <w:t xml:space="preserve"> Принимали участие в ежемесячном информационно-методическом онлайн-семинаре для педагогов и руководителей «НПО: новости, практики, открытия» 13.07.2023 г., 17.08.2023 г., 14.09.2023 г.</w:t>
      </w:r>
    </w:p>
    <w:p w:rsidR="0037676F" w:rsidRPr="00313A9A" w:rsidRDefault="0037676F" w:rsidP="00A16BEB">
      <w:pPr>
        <w:widowControl w:val="0"/>
        <w:autoSpaceDE w:val="0"/>
        <w:autoSpaceDN w:val="0"/>
        <w:jc w:val="both"/>
        <w:rPr>
          <w:sz w:val="22"/>
          <w:lang w:bidi="ru-RU"/>
        </w:rPr>
      </w:pPr>
      <w:r w:rsidRPr="00313A9A">
        <w:rPr>
          <w:b/>
          <w:lang w:bidi="ru-RU"/>
        </w:rPr>
        <w:t>2.4.</w:t>
      </w:r>
      <w:r w:rsidRPr="00313A9A">
        <w:rPr>
          <w:lang w:bidi="ru-RU"/>
        </w:rPr>
        <w:t xml:space="preserve"> </w:t>
      </w:r>
      <w:r w:rsidRPr="00313A9A">
        <w:rPr>
          <w:szCs w:val="28"/>
          <w:lang w:bidi="ru-RU"/>
        </w:rPr>
        <w:t xml:space="preserve">Организовали и приняли участие в школьном этапе олимпиады «Сириус»  по физике – 26.09.2023 г. </w:t>
      </w:r>
    </w:p>
    <w:p w:rsidR="0037676F" w:rsidRPr="00313A9A" w:rsidRDefault="0037676F" w:rsidP="00A16BEB">
      <w:pPr>
        <w:widowControl w:val="0"/>
        <w:autoSpaceDE w:val="0"/>
        <w:autoSpaceDN w:val="0"/>
        <w:jc w:val="both"/>
        <w:rPr>
          <w:lang w:bidi="ru-RU"/>
        </w:rPr>
      </w:pPr>
      <w:r w:rsidRPr="00313A9A">
        <w:rPr>
          <w:b/>
          <w:lang w:bidi="ru-RU"/>
        </w:rPr>
        <w:t>2.5.</w:t>
      </w:r>
      <w:r w:rsidRPr="00313A9A">
        <w:rPr>
          <w:lang w:bidi="ru-RU"/>
        </w:rPr>
        <w:t xml:space="preserve"> В соответствии с утверждённым расписанием реализовываются:</w:t>
      </w:r>
    </w:p>
    <w:p w:rsidR="0037676F" w:rsidRPr="00313A9A" w:rsidRDefault="0037676F" w:rsidP="00A16BEB">
      <w:pPr>
        <w:widowControl w:val="0"/>
        <w:autoSpaceDE w:val="0"/>
        <w:autoSpaceDN w:val="0"/>
        <w:jc w:val="both"/>
        <w:rPr>
          <w:lang w:bidi="ru-RU"/>
        </w:rPr>
      </w:pPr>
      <w:r w:rsidRPr="00313A9A">
        <w:rPr>
          <w:lang w:bidi="ru-RU"/>
        </w:rPr>
        <w:t xml:space="preserve">     -  общеобразовательные программы по предметным областям «Физика», «Химия», «Биология», «Технология»;</w:t>
      </w:r>
    </w:p>
    <w:p w:rsidR="0037676F" w:rsidRPr="00313A9A" w:rsidRDefault="0037676F" w:rsidP="00A16BEB">
      <w:pPr>
        <w:widowControl w:val="0"/>
        <w:autoSpaceDE w:val="0"/>
        <w:autoSpaceDN w:val="0"/>
        <w:jc w:val="both"/>
        <w:rPr>
          <w:lang w:bidi="ru-RU"/>
        </w:rPr>
      </w:pPr>
      <w:r w:rsidRPr="00313A9A">
        <w:rPr>
          <w:lang w:bidi="ru-RU"/>
        </w:rPr>
        <w:t xml:space="preserve">     - курсы внеурочной деятельности;</w:t>
      </w:r>
    </w:p>
    <w:p w:rsidR="0037676F" w:rsidRPr="00313A9A" w:rsidRDefault="0037676F" w:rsidP="00A16BEB">
      <w:pPr>
        <w:widowControl w:val="0"/>
        <w:autoSpaceDE w:val="0"/>
        <w:autoSpaceDN w:val="0"/>
        <w:jc w:val="both"/>
        <w:rPr>
          <w:lang w:bidi="ru-RU"/>
        </w:rPr>
      </w:pPr>
      <w:r w:rsidRPr="00313A9A">
        <w:rPr>
          <w:lang w:bidi="ru-RU"/>
        </w:rPr>
        <w:t xml:space="preserve">     - программы дополнительного образования.</w:t>
      </w:r>
    </w:p>
    <w:p w:rsidR="0037676F" w:rsidRPr="00313A9A" w:rsidRDefault="0037676F" w:rsidP="00A16BEB">
      <w:pPr>
        <w:jc w:val="both"/>
        <w:rPr>
          <w:rFonts w:eastAsia="Calibri"/>
          <w:lang w:eastAsia="en-US"/>
        </w:rPr>
      </w:pPr>
      <w:r w:rsidRPr="00313A9A">
        <w:rPr>
          <w:rFonts w:eastAsia="Calibri"/>
          <w:b/>
          <w:lang w:eastAsia="en-US"/>
        </w:rPr>
        <w:t>2.6.</w:t>
      </w:r>
      <w:r w:rsidRPr="00313A9A">
        <w:rPr>
          <w:rFonts w:ascii="Calibri" w:eastAsia="Calibri" w:hAnsi="Calibri"/>
          <w:lang w:eastAsia="en-US"/>
        </w:rPr>
        <w:t xml:space="preserve"> </w:t>
      </w:r>
      <w:r w:rsidRPr="00313A9A">
        <w:rPr>
          <w:rFonts w:eastAsia="Calibri"/>
          <w:lang w:eastAsia="en-US"/>
        </w:rPr>
        <w:t>Провели круглый</w:t>
      </w:r>
      <w:r w:rsidRPr="00313A9A">
        <w:rPr>
          <w:rFonts w:eastAsia="Calibri"/>
          <w:spacing w:val="1"/>
          <w:lang w:eastAsia="en-US"/>
        </w:rPr>
        <w:t xml:space="preserve"> </w:t>
      </w:r>
      <w:r w:rsidRPr="00313A9A">
        <w:rPr>
          <w:rFonts w:eastAsia="Calibri"/>
          <w:lang w:eastAsia="en-US"/>
        </w:rPr>
        <w:t>стол</w:t>
      </w:r>
      <w:r w:rsidRPr="00313A9A">
        <w:rPr>
          <w:rFonts w:eastAsia="Calibri"/>
          <w:spacing w:val="1"/>
          <w:lang w:eastAsia="en-US"/>
        </w:rPr>
        <w:t xml:space="preserve"> </w:t>
      </w:r>
      <w:r w:rsidRPr="00313A9A">
        <w:rPr>
          <w:rFonts w:eastAsia="Calibri"/>
          <w:lang w:eastAsia="en-US"/>
        </w:rPr>
        <w:t>«Анализ</w:t>
      </w:r>
      <w:r w:rsidRPr="00313A9A">
        <w:rPr>
          <w:rFonts w:eastAsia="Calibri"/>
          <w:spacing w:val="1"/>
          <w:lang w:eastAsia="en-US"/>
        </w:rPr>
        <w:t xml:space="preserve"> </w:t>
      </w:r>
      <w:r w:rsidRPr="00313A9A">
        <w:rPr>
          <w:rFonts w:eastAsia="Calibri"/>
          <w:lang w:eastAsia="en-US"/>
        </w:rPr>
        <w:t>работы</w:t>
      </w:r>
      <w:r w:rsidRPr="00313A9A">
        <w:rPr>
          <w:rFonts w:eastAsia="Calibri"/>
          <w:spacing w:val="1"/>
          <w:lang w:eastAsia="en-US"/>
        </w:rPr>
        <w:t xml:space="preserve"> </w:t>
      </w:r>
      <w:r w:rsidRPr="00313A9A">
        <w:rPr>
          <w:rFonts w:eastAsia="Calibri"/>
          <w:lang w:eastAsia="en-US"/>
        </w:rPr>
        <w:t>за</w:t>
      </w:r>
      <w:r w:rsidRPr="00313A9A">
        <w:rPr>
          <w:rFonts w:eastAsia="Calibri"/>
          <w:spacing w:val="1"/>
          <w:lang w:eastAsia="en-US"/>
        </w:rPr>
        <w:t xml:space="preserve"> </w:t>
      </w:r>
      <w:r w:rsidRPr="00313A9A">
        <w:rPr>
          <w:rFonts w:eastAsia="Calibri"/>
          <w:lang w:eastAsia="en-US"/>
        </w:rPr>
        <w:t>2022-2023</w:t>
      </w:r>
      <w:r w:rsidRPr="00313A9A">
        <w:rPr>
          <w:rFonts w:eastAsia="Calibri"/>
          <w:spacing w:val="1"/>
          <w:lang w:eastAsia="en-US"/>
        </w:rPr>
        <w:t xml:space="preserve"> </w:t>
      </w:r>
      <w:r w:rsidRPr="00313A9A">
        <w:rPr>
          <w:rFonts w:eastAsia="Calibri"/>
          <w:spacing w:val="-1"/>
          <w:lang w:eastAsia="en-US"/>
        </w:rPr>
        <w:t>учебный</w:t>
      </w:r>
      <w:r w:rsidRPr="00313A9A">
        <w:rPr>
          <w:rFonts w:eastAsia="Calibri"/>
          <w:spacing w:val="-12"/>
          <w:lang w:eastAsia="en-US"/>
        </w:rPr>
        <w:t xml:space="preserve"> </w:t>
      </w:r>
      <w:r w:rsidRPr="00313A9A">
        <w:rPr>
          <w:rFonts w:eastAsia="Calibri"/>
          <w:spacing w:val="-1"/>
          <w:lang w:eastAsia="en-US"/>
        </w:rPr>
        <w:t>год.</w:t>
      </w:r>
      <w:r w:rsidRPr="00313A9A">
        <w:rPr>
          <w:rFonts w:eastAsia="Calibri"/>
          <w:spacing w:val="-7"/>
          <w:lang w:eastAsia="en-US"/>
        </w:rPr>
        <w:t xml:space="preserve"> </w:t>
      </w:r>
      <w:r w:rsidRPr="00313A9A">
        <w:rPr>
          <w:rFonts w:eastAsia="Calibri"/>
          <w:spacing w:val="-1"/>
          <w:lang w:eastAsia="en-US"/>
        </w:rPr>
        <w:t>Планирование</w:t>
      </w:r>
      <w:r w:rsidRPr="00313A9A">
        <w:rPr>
          <w:rFonts w:eastAsia="Calibri"/>
          <w:spacing w:val="-10"/>
          <w:lang w:eastAsia="en-US"/>
        </w:rPr>
        <w:t xml:space="preserve"> </w:t>
      </w:r>
      <w:r w:rsidRPr="00313A9A">
        <w:rPr>
          <w:rFonts w:eastAsia="Calibri"/>
          <w:lang w:eastAsia="en-US"/>
        </w:rPr>
        <w:t>работы</w:t>
      </w:r>
      <w:r w:rsidRPr="00313A9A">
        <w:rPr>
          <w:rFonts w:eastAsia="Calibri"/>
          <w:spacing w:val="-13"/>
          <w:lang w:eastAsia="en-US"/>
        </w:rPr>
        <w:t xml:space="preserve"> </w:t>
      </w:r>
      <w:r w:rsidRPr="00313A9A">
        <w:rPr>
          <w:rFonts w:eastAsia="Calibri"/>
          <w:lang w:eastAsia="en-US"/>
        </w:rPr>
        <w:t>на</w:t>
      </w:r>
      <w:r w:rsidRPr="00313A9A">
        <w:rPr>
          <w:rFonts w:eastAsia="Calibri"/>
          <w:spacing w:val="-7"/>
          <w:lang w:eastAsia="en-US"/>
        </w:rPr>
        <w:t xml:space="preserve"> </w:t>
      </w:r>
      <w:r w:rsidRPr="00313A9A">
        <w:rPr>
          <w:rFonts w:eastAsia="Calibri"/>
          <w:lang w:eastAsia="en-US"/>
        </w:rPr>
        <w:t xml:space="preserve">2023-2024 </w:t>
      </w:r>
      <w:r w:rsidRPr="00313A9A">
        <w:rPr>
          <w:rFonts w:eastAsia="Calibri"/>
          <w:spacing w:val="-57"/>
          <w:lang w:eastAsia="en-US"/>
        </w:rPr>
        <w:t xml:space="preserve"> </w:t>
      </w:r>
      <w:r w:rsidRPr="00313A9A">
        <w:rPr>
          <w:rFonts w:eastAsia="Calibri"/>
          <w:lang w:eastAsia="en-US"/>
        </w:rPr>
        <w:t>учебный</w:t>
      </w:r>
      <w:r w:rsidRPr="00313A9A">
        <w:rPr>
          <w:rFonts w:eastAsia="Calibri"/>
          <w:spacing w:val="-2"/>
          <w:lang w:eastAsia="en-US"/>
        </w:rPr>
        <w:t xml:space="preserve"> </w:t>
      </w:r>
      <w:r w:rsidRPr="00313A9A">
        <w:rPr>
          <w:rFonts w:eastAsia="Calibri"/>
          <w:lang w:eastAsia="en-US"/>
        </w:rPr>
        <w:t>год».</w:t>
      </w:r>
    </w:p>
    <w:p w:rsidR="0037676F" w:rsidRPr="00313A9A" w:rsidRDefault="0037676F" w:rsidP="00A16BEB">
      <w:pPr>
        <w:autoSpaceDE w:val="0"/>
        <w:autoSpaceDN w:val="0"/>
        <w:adjustRightInd w:val="0"/>
        <w:jc w:val="both"/>
        <w:rPr>
          <w:rFonts w:eastAsia="Calibri"/>
          <w:color w:val="000000"/>
          <w:lang w:eastAsia="en-US"/>
        </w:rPr>
      </w:pPr>
      <w:r w:rsidRPr="00313A9A">
        <w:rPr>
          <w:rFonts w:eastAsia="Calibri"/>
          <w:b/>
          <w:color w:val="000000"/>
          <w:lang w:eastAsia="en-US"/>
        </w:rPr>
        <w:t>2.7.</w:t>
      </w:r>
      <w:r w:rsidRPr="00313A9A">
        <w:rPr>
          <w:rFonts w:eastAsia="Calibri"/>
          <w:color w:val="000000"/>
          <w:lang w:eastAsia="en-US"/>
        </w:rPr>
        <w:t xml:space="preserve"> Освещали деятельность Центра в социальных сетях и на сайте гимназии.</w:t>
      </w:r>
    </w:p>
    <w:p w:rsidR="0037676F" w:rsidRPr="00313A9A" w:rsidRDefault="0037676F" w:rsidP="00A16BEB">
      <w:pPr>
        <w:suppressAutoHyphens/>
        <w:spacing w:line="259" w:lineRule="auto"/>
        <w:jc w:val="both"/>
        <w:rPr>
          <w:rFonts w:eastAsia="Calibri"/>
          <w:lang w:eastAsia="en-US"/>
        </w:rPr>
      </w:pPr>
      <w:r w:rsidRPr="00313A9A">
        <w:rPr>
          <w:rFonts w:eastAsia="Calibri"/>
          <w:b/>
          <w:bCs/>
          <w:lang w:eastAsia="en-US"/>
        </w:rPr>
        <w:t xml:space="preserve">2.8. </w:t>
      </w:r>
      <w:r w:rsidRPr="00313A9A">
        <w:rPr>
          <w:rFonts w:eastAsia="Calibri"/>
          <w:lang w:eastAsia="en-US"/>
        </w:rPr>
        <w:t>Приняли участие во Всероссийской олимпиаде школьников:</w:t>
      </w:r>
    </w:p>
    <w:p w:rsidR="0037676F" w:rsidRPr="00313A9A" w:rsidRDefault="0037676F" w:rsidP="00A16BEB">
      <w:pPr>
        <w:suppressAutoHyphens/>
        <w:spacing w:line="259" w:lineRule="auto"/>
        <w:jc w:val="both"/>
        <w:rPr>
          <w:rFonts w:eastAsia="Calibri"/>
          <w:lang w:eastAsia="en-US"/>
        </w:rPr>
      </w:pPr>
      <w:r w:rsidRPr="00313A9A">
        <w:rPr>
          <w:rFonts w:eastAsia="Calibri"/>
          <w:lang w:eastAsia="en-US"/>
        </w:rPr>
        <w:t xml:space="preserve">    -школьный этап олимпиады «Сириус» среди обучающихся 5-11 классов провели на базе гимназии в сентябре - октябре 2023 г.</w:t>
      </w:r>
    </w:p>
    <w:p w:rsidR="0037676F" w:rsidRPr="00313A9A" w:rsidRDefault="0037676F" w:rsidP="00A16BEB">
      <w:pPr>
        <w:suppressAutoHyphens/>
        <w:spacing w:line="259" w:lineRule="auto"/>
        <w:jc w:val="both"/>
        <w:rPr>
          <w:rFonts w:eastAsia="Calibri"/>
          <w:lang w:eastAsia="en-US"/>
        </w:rPr>
      </w:pPr>
      <w:r w:rsidRPr="00313A9A">
        <w:rPr>
          <w:rFonts w:eastAsia="Calibri"/>
          <w:lang w:eastAsia="en-US"/>
        </w:rPr>
        <w:t xml:space="preserve">    </w:t>
      </w:r>
      <w:proofErr w:type="gramStart"/>
      <w:r w:rsidRPr="00313A9A">
        <w:rPr>
          <w:rFonts w:eastAsia="Calibri"/>
          <w:lang w:eastAsia="en-US"/>
        </w:rPr>
        <w:t>- муниципальный этап: по биологии – 12.12.2023 г.; по химии – 14.12.2023 г.; по технологии- 15.12.2023 г.; по физике – 18.12.2023 г.</w:t>
      </w:r>
      <w:proofErr w:type="gramEnd"/>
    </w:p>
    <w:p w:rsidR="0037676F" w:rsidRPr="00313A9A" w:rsidRDefault="0037676F" w:rsidP="00A16BEB">
      <w:pPr>
        <w:suppressAutoHyphens/>
        <w:spacing w:line="259" w:lineRule="auto"/>
        <w:jc w:val="both"/>
        <w:rPr>
          <w:rFonts w:eastAsia="Calibri"/>
          <w:lang w:eastAsia="en-US"/>
        </w:rPr>
      </w:pPr>
      <w:r w:rsidRPr="00313A9A">
        <w:rPr>
          <w:rFonts w:eastAsia="Calibri"/>
          <w:lang w:eastAsia="en-US"/>
        </w:rPr>
        <w:t xml:space="preserve">          По результатам муниципального этапа олимпиады школьников ученица 11 класса </w:t>
      </w:r>
      <w:proofErr w:type="spellStart"/>
      <w:r w:rsidRPr="00313A9A">
        <w:rPr>
          <w:rFonts w:eastAsia="Calibri"/>
          <w:lang w:eastAsia="en-US"/>
        </w:rPr>
        <w:t>Дышекова</w:t>
      </w:r>
      <w:proofErr w:type="spellEnd"/>
      <w:r w:rsidRPr="00313A9A">
        <w:rPr>
          <w:rFonts w:eastAsia="Calibri"/>
          <w:lang w:eastAsia="en-US"/>
        </w:rPr>
        <w:t xml:space="preserve"> Илона стала победителем по астрономии,  ученица 10 класса Агоева Марианна стала призёром и заняла 3 место по химии, ученик 7 класса </w:t>
      </w:r>
      <w:proofErr w:type="spellStart"/>
      <w:r w:rsidRPr="00313A9A">
        <w:rPr>
          <w:rFonts w:eastAsia="Calibri"/>
          <w:lang w:eastAsia="en-US"/>
        </w:rPr>
        <w:t>Аркелов</w:t>
      </w:r>
      <w:proofErr w:type="spellEnd"/>
      <w:r w:rsidRPr="00313A9A">
        <w:rPr>
          <w:rFonts w:eastAsia="Calibri"/>
          <w:lang w:eastAsia="en-US"/>
        </w:rPr>
        <w:t xml:space="preserve"> Аслан и  Кантемиров </w:t>
      </w:r>
      <w:proofErr w:type="spellStart"/>
      <w:r w:rsidRPr="00313A9A">
        <w:rPr>
          <w:rFonts w:eastAsia="Calibri"/>
          <w:lang w:eastAsia="en-US"/>
        </w:rPr>
        <w:t>Альдамир</w:t>
      </w:r>
      <w:proofErr w:type="spellEnd"/>
      <w:r w:rsidRPr="00313A9A">
        <w:rPr>
          <w:rFonts w:eastAsia="Calibri"/>
          <w:lang w:eastAsia="en-US"/>
        </w:rPr>
        <w:t>, ученик 9 класса стали призёрами по технологии.</w:t>
      </w:r>
    </w:p>
    <w:p w:rsidR="0037676F" w:rsidRPr="00313A9A" w:rsidRDefault="0037676F" w:rsidP="00A16BEB">
      <w:pPr>
        <w:suppressAutoHyphens/>
        <w:spacing w:line="259" w:lineRule="auto"/>
        <w:jc w:val="both"/>
        <w:rPr>
          <w:rFonts w:eastAsia="Calibri"/>
          <w:lang w:eastAsia="en-US"/>
        </w:rPr>
      </w:pPr>
      <w:r w:rsidRPr="00313A9A">
        <w:rPr>
          <w:rFonts w:eastAsia="Calibri"/>
          <w:lang w:eastAsia="en-US"/>
        </w:rPr>
        <w:t xml:space="preserve"> </w:t>
      </w:r>
      <w:r w:rsidRPr="00313A9A">
        <w:rPr>
          <w:rFonts w:eastAsia="Calibri"/>
          <w:b/>
          <w:bCs/>
          <w:lang w:eastAsia="en-US"/>
        </w:rPr>
        <w:t xml:space="preserve">2.9. </w:t>
      </w:r>
      <w:r w:rsidRPr="00313A9A">
        <w:rPr>
          <w:rFonts w:eastAsia="Calibri"/>
          <w:lang w:eastAsia="en-US"/>
        </w:rPr>
        <w:t xml:space="preserve"> 25 октября провели «День открытых дверей», в котором приняли участие родители, обучающиеся и педагоги. Руководитель центра </w:t>
      </w:r>
      <w:proofErr w:type="spellStart"/>
      <w:r w:rsidRPr="00313A9A">
        <w:rPr>
          <w:rFonts w:eastAsia="Calibri"/>
          <w:lang w:eastAsia="en-US"/>
        </w:rPr>
        <w:t>Боранукова</w:t>
      </w:r>
      <w:proofErr w:type="spellEnd"/>
      <w:r w:rsidRPr="00313A9A">
        <w:rPr>
          <w:rFonts w:eastAsia="Calibri"/>
          <w:lang w:eastAsia="en-US"/>
        </w:rPr>
        <w:t xml:space="preserve"> И.И. выступила с приветственной речью, рассказала, что центр образования </w:t>
      </w:r>
      <w:proofErr w:type="gramStart"/>
      <w:r w:rsidRPr="00313A9A">
        <w:rPr>
          <w:rFonts w:eastAsia="Calibri"/>
          <w:lang w:eastAsia="en-US"/>
        </w:rPr>
        <w:t>естественно-научной</w:t>
      </w:r>
      <w:proofErr w:type="gramEnd"/>
      <w:r w:rsidRPr="00313A9A">
        <w:rPr>
          <w:rFonts w:eastAsia="Calibri"/>
          <w:lang w:eastAsia="en-US"/>
        </w:rPr>
        <w:t xml:space="preserve"> и технологической направленностей «Точка роста» создан в рамках федерального проекта «Современная школа» национального проекта «Образование», обозначила цели и задачи центра и представила педагогов, работающих в центре.</w:t>
      </w:r>
    </w:p>
    <w:p w:rsidR="0037676F" w:rsidRPr="00313A9A" w:rsidRDefault="0037676F" w:rsidP="00A16BEB">
      <w:pPr>
        <w:suppressAutoHyphens/>
        <w:spacing w:line="259" w:lineRule="auto"/>
        <w:jc w:val="both"/>
        <w:rPr>
          <w:rFonts w:eastAsia="Calibri"/>
          <w:lang w:eastAsia="en-US"/>
        </w:rPr>
      </w:pPr>
      <w:r w:rsidRPr="00313A9A">
        <w:rPr>
          <w:rFonts w:eastAsia="Calibri"/>
          <w:lang w:eastAsia="en-US"/>
        </w:rPr>
        <w:t xml:space="preserve">          Педагоги центра «Точка роста» </w:t>
      </w:r>
      <w:proofErr w:type="spellStart"/>
      <w:r w:rsidRPr="00313A9A">
        <w:rPr>
          <w:rFonts w:eastAsia="Calibri"/>
          <w:lang w:eastAsia="en-US"/>
        </w:rPr>
        <w:t>Мамижева</w:t>
      </w:r>
      <w:proofErr w:type="spellEnd"/>
      <w:r w:rsidRPr="00313A9A">
        <w:rPr>
          <w:rFonts w:eastAsia="Calibri"/>
          <w:lang w:eastAsia="en-US"/>
        </w:rPr>
        <w:t xml:space="preserve"> Ф.А., </w:t>
      </w:r>
      <w:proofErr w:type="spellStart"/>
      <w:r w:rsidRPr="00313A9A">
        <w:rPr>
          <w:rFonts w:eastAsia="Calibri"/>
          <w:lang w:eastAsia="en-US"/>
        </w:rPr>
        <w:t>Агирова</w:t>
      </w:r>
      <w:proofErr w:type="spellEnd"/>
      <w:r w:rsidRPr="00313A9A">
        <w:rPr>
          <w:rFonts w:eastAsia="Calibri"/>
          <w:lang w:eastAsia="en-US"/>
        </w:rPr>
        <w:t xml:space="preserve"> А.М., </w:t>
      </w:r>
      <w:proofErr w:type="spellStart"/>
      <w:r w:rsidRPr="00313A9A">
        <w:rPr>
          <w:rFonts w:eastAsia="Calibri"/>
          <w:lang w:eastAsia="en-US"/>
        </w:rPr>
        <w:t>Хапсирокова</w:t>
      </w:r>
      <w:proofErr w:type="spellEnd"/>
      <w:r w:rsidRPr="00313A9A">
        <w:rPr>
          <w:rFonts w:eastAsia="Calibri"/>
          <w:lang w:eastAsia="en-US"/>
        </w:rPr>
        <w:t xml:space="preserve"> Т.М. и </w:t>
      </w:r>
    </w:p>
    <w:p w:rsidR="0037676F" w:rsidRPr="00313A9A" w:rsidRDefault="0037676F" w:rsidP="00A16BEB">
      <w:pPr>
        <w:suppressAutoHyphens/>
        <w:spacing w:line="259" w:lineRule="auto"/>
        <w:jc w:val="both"/>
        <w:rPr>
          <w:rFonts w:eastAsia="Calibri"/>
          <w:lang w:eastAsia="en-US"/>
        </w:rPr>
      </w:pPr>
      <w:r w:rsidRPr="00313A9A">
        <w:rPr>
          <w:rFonts w:eastAsia="Calibri"/>
          <w:lang w:eastAsia="en-US"/>
        </w:rPr>
        <w:t xml:space="preserve">          </w:t>
      </w:r>
      <w:proofErr w:type="spellStart"/>
      <w:r w:rsidRPr="00313A9A">
        <w:rPr>
          <w:rFonts w:eastAsia="Calibri"/>
          <w:lang w:eastAsia="en-US"/>
        </w:rPr>
        <w:t>Тамбиева</w:t>
      </w:r>
      <w:proofErr w:type="spellEnd"/>
      <w:r w:rsidRPr="00313A9A">
        <w:rPr>
          <w:rFonts w:eastAsia="Calibri"/>
          <w:lang w:eastAsia="en-US"/>
        </w:rPr>
        <w:t xml:space="preserve"> З.К. продемонстрировали возможности современного оборудования, провели мастер-классы и практические занятия с детьми.  </w:t>
      </w:r>
    </w:p>
    <w:p w:rsidR="0037676F" w:rsidRPr="00313A9A" w:rsidRDefault="0037676F" w:rsidP="00A16BEB">
      <w:pPr>
        <w:suppressAutoHyphens/>
        <w:spacing w:line="259" w:lineRule="auto"/>
        <w:jc w:val="both"/>
        <w:rPr>
          <w:rFonts w:eastAsia="Calibri"/>
          <w:lang w:eastAsia="en-US"/>
        </w:rPr>
      </w:pPr>
      <w:r w:rsidRPr="00313A9A">
        <w:rPr>
          <w:rFonts w:eastAsia="Calibri"/>
          <w:lang w:eastAsia="en-US"/>
        </w:rPr>
        <w:t xml:space="preserve">          Гостям провели небольшую экскурсию по «Точке роста», показали лаборатории </w:t>
      </w:r>
      <w:proofErr w:type="gramStart"/>
      <w:r w:rsidRPr="00313A9A">
        <w:rPr>
          <w:rFonts w:eastAsia="Calibri"/>
          <w:lang w:eastAsia="en-US"/>
        </w:rPr>
        <w:t>естественно-научной</w:t>
      </w:r>
      <w:proofErr w:type="gramEnd"/>
      <w:r w:rsidRPr="00313A9A">
        <w:rPr>
          <w:rFonts w:eastAsia="Calibri"/>
          <w:lang w:eastAsia="en-US"/>
        </w:rPr>
        <w:t xml:space="preserve"> и технологической направленностей. </w:t>
      </w:r>
    </w:p>
    <w:p w:rsidR="0037676F" w:rsidRPr="00313A9A" w:rsidRDefault="0037676F" w:rsidP="00A16BEB">
      <w:pPr>
        <w:suppressAutoHyphens/>
        <w:spacing w:line="259" w:lineRule="auto"/>
        <w:jc w:val="both"/>
        <w:rPr>
          <w:rFonts w:eastAsia="Calibri"/>
          <w:lang w:eastAsia="en-US"/>
        </w:rPr>
      </w:pPr>
      <w:r w:rsidRPr="00313A9A">
        <w:rPr>
          <w:rFonts w:eastAsia="Calibri"/>
          <w:b/>
          <w:bCs/>
          <w:lang w:eastAsia="en-US"/>
        </w:rPr>
        <w:lastRenderedPageBreak/>
        <w:t xml:space="preserve">2.10.  </w:t>
      </w:r>
      <w:r w:rsidRPr="00313A9A">
        <w:rPr>
          <w:rFonts w:eastAsia="Calibri"/>
          <w:lang w:eastAsia="en-US"/>
        </w:rPr>
        <w:t xml:space="preserve">15.11.2023 г. провели семинар  «Современные формы работы с </w:t>
      </w:r>
      <w:proofErr w:type="gramStart"/>
      <w:r w:rsidRPr="00313A9A">
        <w:rPr>
          <w:rFonts w:eastAsia="Calibri"/>
          <w:lang w:eastAsia="en-US"/>
        </w:rPr>
        <w:t>обучающимися</w:t>
      </w:r>
      <w:proofErr w:type="gramEnd"/>
      <w:r w:rsidRPr="00313A9A">
        <w:rPr>
          <w:rFonts w:eastAsia="Calibri"/>
          <w:lang w:eastAsia="en-US"/>
        </w:rPr>
        <w:t xml:space="preserve"> в системе наставничества». С докладом выступили заместитель директора по УВР </w:t>
      </w:r>
      <w:proofErr w:type="spellStart"/>
      <w:r w:rsidRPr="00313A9A">
        <w:rPr>
          <w:rFonts w:eastAsia="Calibri"/>
          <w:lang w:eastAsia="en-US"/>
        </w:rPr>
        <w:t>Биджева</w:t>
      </w:r>
      <w:proofErr w:type="spellEnd"/>
      <w:r w:rsidRPr="00313A9A">
        <w:rPr>
          <w:rFonts w:eastAsia="Calibri"/>
          <w:lang w:eastAsia="en-US"/>
        </w:rPr>
        <w:t xml:space="preserve"> М.</w:t>
      </w:r>
      <w:proofErr w:type="gramStart"/>
      <w:r w:rsidRPr="00313A9A">
        <w:rPr>
          <w:rFonts w:eastAsia="Calibri"/>
          <w:lang w:eastAsia="en-US"/>
        </w:rPr>
        <w:t>В</w:t>
      </w:r>
      <w:proofErr w:type="gramEnd"/>
      <w:r w:rsidRPr="00313A9A">
        <w:rPr>
          <w:rFonts w:eastAsia="Calibri"/>
          <w:lang w:eastAsia="en-US"/>
        </w:rPr>
        <w:t xml:space="preserve">, </w:t>
      </w:r>
      <w:proofErr w:type="gramStart"/>
      <w:r w:rsidRPr="00313A9A">
        <w:rPr>
          <w:rFonts w:eastAsia="Calibri"/>
          <w:lang w:eastAsia="en-US"/>
        </w:rPr>
        <w:t>руководитель</w:t>
      </w:r>
      <w:proofErr w:type="gramEnd"/>
      <w:r w:rsidRPr="00313A9A">
        <w:rPr>
          <w:rFonts w:eastAsia="Calibri"/>
          <w:lang w:eastAsia="en-US"/>
        </w:rPr>
        <w:t xml:space="preserve"> центра «Точка роста» </w:t>
      </w:r>
      <w:proofErr w:type="spellStart"/>
      <w:r w:rsidRPr="00313A9A">
        <w:rPr>
          <w:rFonts w:eastAsia="Calibri"/>
          <w:lang w:eastAsia="en-US"/>
        </w:rPr>
        <w:t>Боранукова</w:t>
      </w:r>
      <w:proofErr w:type="spellEnd"/>
      <w:r w:rsidRPr="00313A9A">
        <w:rPr>
          <w:rFonts w:eastAsia="Calibri"/>
          <w:lang w:eastAsia="en-US"/>
        </w:rPr>
        <w:t xml:space="preserve"> И.И. и учитель физики </w:t>
      </w:r>
      <w:proofErr w:type="spellStart"/>
      <w:r w:rsidRPr="00313A9A">
        <w:rPr>
          <w:rFonts w:eastAsia="Calibri"/>
          <w:lang w:eastAsia="en-US"/>
        </w:rPr>
        <w:t>Мамижева</w:t>
      </w:r>
      <w:proofErr w:type="spellEnd"/>
      <w:r w:rsidRPr="00313A9A">
        <w:rPr>
          <w:rFonts w:eastAsia="Calibri"/>
          <w:lang w:eastAsia="en-US"/>
        </w:rPr>
        <w:t xml:space="preserve"> Ф.А.</w:t>
      </w:r>
    </w:p>
    <w:p w:rsidR="0037676F" w:rsidRPr="00313A9A" w:rsidRDefault="0037676F" w:rsidP="00A16BEB">
      <w:pPr>
        <w:suppressAutoHyphens/>
        <w:spacing w:line="259" w:lineRule="auto"/>
        <w:jc w:val="both"/>
        <w:rPr>
          <w:rFonts w:eastAsia="Calibri"/>
          <w:lang w:eastAsia="en-US"/>
        </w:rPr>
      </w:pPr>
      <w:r w:rsidRPr="00313A9A">
        <w:rPr>
          <w:rFonts w:eastAsia="Calibri"/>
          <w:b/>
          <w:bCs/>
          <w:lang w:eastAsia="en-US"/>
        </w:rPr>
        <w:t>2.11.</w:t>
      </w:r>
      <w:r w:rsidRPr="00313A9A">
        <w:rPr>
          <w:rFonts w:eastAsia="Calibri"/>
          <w:lang w:eastAsia="en-US"/>
        </w:rPr>
        <w:t xml:space="preserve"> 08.12.2023 г. учителем физики был организован и проведен «Урок Цифры» от Яндекса: «Облачные технологии: в поисках снежного барса!» с учащимися 8 класса. </w:t>
      </w:r>
    </w:p>
    <w:p w:rsidR="0037676F" w:rsidRPr="00313A9A" w:rsidRDefault="0037676F" w:rsidP="00A16BEB">
      <w:pPr>
        <w:suppressAutoHyphens/>
        <w:spacing w:line="259" w:lineRule="auto"/>
        <w:jc w:val="both"/>
        <w:rPr>
          <w:rFonts w:ascii="Calibri" w:eastAsia="Calibri" w:hAnsi="Calibri" w:cs="Calibri"/>
          <w:b/>
          <w:bCs/>
          <w:sz w:val="22"/>
          <w:szCs w:val="22"/>
          <w:lang w:eastAsia="en-US"/>
        </w:rPr>
      </w:pPr>
      <w:r w:rsidRPr="00313A9A">
        <w:rPr>
          <w:rFonts w:eastAsia="Calibri"/>
          <w:b/>
          <w:bCs/>
          <w:lang w:eastAsia="en-US"/>
        </w:rPr>
        <w:t xml:space="preserve">2.12.  </w:t>
      </w:r>
      <w:r w:rsidRPr="00313A9A">
        <w:rPr>
          <w:rFonts w:eastAsia="Calibri"/>
          <w:lang w:eastAsia="en-US"/>
        </w:rPr>
        <w:t xml:space="preserve">С 07 по 20 декабря 2023 г. ученицы 11 и 8 «А» класса МБОУ «Гимназия имени </w:t>
      </w:r>
      <w:proofErr w:type="spellStart"/>
      <w:r w:rsidRPr="00313A9A">
        <w:rPr>
          <w:rFonts w:eastAsia="Calibri"/>
          <w:lang w:eastAsia="en-US"/>
        </w:rPr>
        <w:t>Амирокова</w:t>
      </w:r>
      <w:proofErr w:type="spellEnd"/>
      <w:r w:rsidRPr="00313A9A">
        <w:rPr>
          <w:rFonts w:eastAsia="Calibri"/>
          <w:lang w:eastAsia="en-US"/>
        </w:rPr>
        <w:t xml:space="preserve"> И.А. а. Кош-</w:t>
      </w:r>
      <w:proofErr w:type="spellStart"/>
      <w:r w:rsidRPr="00313A9A">
        <w:rPr>
          <w:rFonts w:eastAsia="Calibri"/>
          <w:lang w:eastAsia="en-US"/>
        </w:rPr>
        <w:t>Хабль</w:t>
      </w:r>
      <w:proofErr w:type="spellEnd"/>
      <w:r w:rsidRPr="00313A9A">
        <w:rPr>
          <w:rFonts w:eastAsia="Calibri"/>
          <w:lang w:eastAsia="en-US"/>
        </w:rPr>
        <w:t xml:space="preserve">» </w:t>
      </w:r>
      <w:proofErr w:type="spellStart"/>
      <w:r w:rsidRPr="00313A9A">
        <w:rPr>
          <w:rFonts w:eastAsia="Calibri"/>
          <w:lang w:eastAsia="en-US"/>
        </w:rPr>
        <w:t>Дышекова</w:t>
      </w:r>
      <w:proofErr w:type="spellEnd"/>
      <w:r w:rsidRPr="00313A9A">
        <w:rPr>
          <w:rFonts w:eastAsia="Calibri"/>
          <w:lang w:eastAsia="en-US"/>
        </w:rPr>
        <w:t xml:space="preserve"> Илона и </w:t>
      </w:r>
      <w:proofErr w:type="spellStart"/>
      <w:r w:rsidRPr="00313A9A">
        <w:rPr>
          <w:rFonts w:eastAsia="Calibri"/>
          <w:lang w:eastAsia="en-US"/>
        </w:rPr>
        <w:t>Мамижева</w:t>
      </w:r>
      <w:proofErr w:type="spellEnd"/>
      <w:r w:rsidRPr="00313A9A">
        <w:rPr>
          <w:rFonts w:eastAsia="Calibri"/>
          <w:lang w:eastAsia="en-US"/>
        </w:rPr>
        <w:t xml:space="preserve"> </w:t>
      </w:r>
      <w:proofErr w:type="spellStart"/>
      <w:r w:rsidRPr="00313A9A">
        <w:rPr>
          <w:rFonts w:eastAsia="Calibri"/>
          <w:lang w:eastAsia="en-US"/>
        </w:rPr>
        <w:t>Даяна</w:t>
      </w:r>
      <w:proofErr w:type="spellEnd"/>
      <w:r w:rsidRPr="00313A9A">
        <w:rPr>
          <w:rFonts w:eastAsia="Calibri"/>
          <w:lang w:eastAsia="en-US"/>
        </w:rPr>
        <w:t xml:space="preserve"> прошли интенсивную профильную образовательную программу </w:t>
      </w:r>
      <w:proofErr w:type="gramStart"/>
      <w:r w:rsidRPr="00313A9A">
        <w:rPr>
          <w:rFonts w:eastAsia="Calibri"/>
          <w:lang w:eastAsia="en-US"/>
        </w:rPr>
        <w:t>обучения по направлению</w:t>
      </w:r>
      <w:proofErr w:type="gramEnd"/>
      <w:r w:rsidRPr="00313A9A">
        <w:rPr>
          <w:rFonts w:eastAsia="Calibri"/>
          <w:lang w:eastAsia="en-US"/>
        </w:rPr>
        <w:t xml:space="preserve"> «Наука»: «Физика будущего» на базе КЧРГБУ «Центр выявления, поддержки и развития способностей и талантов у детей и молодёжи Карачаево-Черкесской Республики».</w:t>
      </w:r>
    </w:p>
    <w:p w:rsidR="0037676F" w:rsidRPr="00313A9A" w:rsidRDefault="0037676F" w:rsidP="00A16BEB">
      <w:pPr>
        <w:suppressAutoHyphens/>
        <w:jc w:val="both"/>
        <w:rPr>
          <w:rFonts w:eastAsia="Calibri"/>
          <w:color w:val="000000"/>
          <w:lang w:eastAsia="en-US"/>
        </w:rPr>
      </w:pPr>
      <w:r w:rsidRPr="00313A9A">
        <w:rPr>
          <w:rFonts w:eastAsia="Calibri"/>
          <w:b/>
          <w:color w:val="000000"/>
          <w:lang w:eastAsia="en-US"/>
        </w:rPr>
        <w:t>2.13.</w:t>
      </w:r>
      <w:r w:rsidRPr="00313A9A">
        <w:rPr>
          <w:rFonts w:eastAsia="Calibri"/>
          <w:color w:val="000000"/>
          <w:lang w:eastAsia="en-US"/>
        </w:rPr>
        <w:t xml:space="preserve"> 20.12.2023 г.  обучающиеся центра естественно-научной и </w:t>
      </w:r>
      <w:proofErr w:type="gramStart"/>
      <w:r w:rsidRPr="00313A9A">
        <w:rPr>
          <w:rFonts w:eastAsia="Calibri"/>
          <w:color w:val="000000"/>
          <w:lang w:eastAsia="en-US"/>
        </w:rPr>
        <w:t>технологической</w:t>
      </w:r>
      <w:proofErr w:type="gramEnd"/>
      <w:r w:rsidRPr="00313A9A">
        <w:rPr>
          <w:rFonts w:eastAsia="Calibri"/>
          <w:color w:val="000000"/>
          <w:lang w:eastAsia="en-US"/>
        </w:rPr>
        <w:t xml:space="preserve"> направленностей «Точка роста» провели день самоуправления. Обучающиеся сами провели занятия по физике, химии, биологии и технологии. По химии лабораторный опыт на тему «Разбавленный, насыщенный, перенасыщенный растворы» провела ученица 8 класса </w:t>
      </w:r>
      <w:proofErr w:type="spellStart"/>
      <w:r w:rsidRPr="00313A9A">
        <w:rPr>
          <w:rFonts w:eastAsia="Calibri"/>
          <w:color w:val="000000"/>
          <w:lang w:eastAsia="en-US"/>
        </w:rPr>
        <w:t>Мамхягова</w:t>
      </w:r>
      <w:proofErr w:type="spellEnd"/>
      <w:r w:rsidRPr="00313A9A">
        <w:rPr>
          <w:rFonts w:eastAsia="Calibri"/>
          <w:color w:val="000000"/>
          <w:lang w:eastAsia="en-US"/>
        </w:rPr>
        <w:t xml:space="preserve"> Аида. По физике занятие на тему «Измерение периода и частоты колебания» провела ученица 9 класса </w:t>
      </w:r>
      <w:proofErr w:type="spellStart"/>
      <w:r w:rsidRPr="00313A9A">
        <w:rPr>
          <w:rFonts w:eastAsia="Calibri"/>
          <w:color w:val="000000"/>
          <w:lang w:eastAsia="en-US"/>
        </w:rPr>
        <w:t>Барова</w:t>
      </w:r>
      <w:proofErr w:type="spellEnd"/>
      <w:r w:rsidRPr="00313A9A">
        <w:rPr>
          <w:rFonts w:eastAsia="Calibri"/>
          <w:color w:val="000000"/>
          <w:lang w:eastAsia="en-US"/>
        </w:rPr>
        <w:t xml:space="preserve"> </w:t>
      </w:r>
      <w:proofErr w:type="spellStart"/>
      <w:r w:rsidRPr="00313A9A">
        <w:rPr>
          <w:rFonts w:eastAsia="Calibri"/>
          <w:color w:val="000000"/>
          <w:lang w:eastAsia="en-US"/>
        </w:rPr>
        <w:t>Бэлла</w:t>
      </w:r>
      <w:proofErr w:type="spellEnd"/>
      <w:r w:rsidRPr="00313A9A">
        <w:rPr>
          <w:rFonts w:eastAsia="Calibri"/>
          <w:color w:val="000000"/>
          <w:lang w:eastAsia="en-US"/>
        </w:rPr>
        <w:t xml:space="preserve">. По биологии в 6 классе викторину «Узнай меня» провела ученица 6 класса </w:t>
      </w:r>
      <w:proofErr w:type="spellStart"/>
      <w:r w:rsidRPr="00313A9A">
        <w:rPr>
          <w:rFonts w:eastAsia="Calibri"/>
          <w:color w:val="000000"/>
          <w:lang w:eastAsia="en-US"/>
        </w:rPr>
        <w:t>Багова</w:t>
      </w:r>
      <w:proofErr w:type="spellEnd"/>
      <w:r w:rsidRPr="00313A9A">
        <w:rPr>
          <w:rFonts w:eastAsia="Calibri"/>
          <w:color w:val="000000"/>
          <w:lang w:eastAsia="en-US"/>
        </w:rPr>
        <w:t xml:space="preserve"> Милана. По технологии занятие по теме «Конструирование моделей «Часы и маятник» провела ученица 5 класса </w:t>
      </w:r>
      <w:proofErr w:type="spellStart"/>
      <w:r w:rsidRPr="00313A9A">
        <w:rPr>
          <w:rFonts w:eastAsia="Calibri"/>
          <w:color w:val="000000"/>
          <w:lang w:eastAsia="en-US"/>
        </w:rPr>
        <w:t>Думанишева</w:t>
      </w:r>
      <w:proofErr w:type="spellEnd"/>
      <w:r w:rsidRPr="00313A9A">
        <w:rPr>
          <w:rFonts w:eastAsia="Calibri"/>
          <w:color w:val="000000"/>
          <w:lang w:eastAsia="en-US"/>
        </w:rPr>
        <w:t xml:space="preserve"> Амалия. </w:t>
      </w:r>
    </w:p>
    <w:p w:rsidR="0037676F" w:rsidRPr="00313A9A" w:rsidRDefault="0037676F" w:rsidP="00A16BEB">
      <w:pPr>
        <w:suppressAutoHyphens/>
        <w:jc w:val="both"/>
        <w:rPr>
          <w:rFonts w:eastAsia="Tahoma"/>
          <w:color w:val="000000"/>
          <w:lang w:eastAsia="zh-CN" w:bidi="hi-IN"/>
        </w:rPr>
      </w:pPr>
      <w:r w:rsidRPr="00313A9A">
        <w:rPr>
          <w:rFonts w:eastAsia="Tahoma"/>
          <w:b/>
          <w:color w:val="000000"/>
          <w:lang w:eastAsia="zh-CN" w:bidi="hi-IN"/>
        </w:rPr>
        <w:t>2.14.</w:t>
      </w:r>
      <w:r w:rsidRPr="00313A9A">
        <w:rPr>
          <w:rFonts w:eastAsia="Tahoma"/>
          <w:color w:val="000000"/>
          <w:lang w:eastAsia="zh-CN" w:bidi="hi-IN"/>
        </w:rPr>
        <w:t xml:space="preserve"> </w:t>
      </w:r>
      <w:r w:rsidRPr="00313A9A">
        <w:rPr>
          <w:rFonts w:eastAsia="Tahoma" w:cs="Noto Sans Devanagari"/>
          <w:iCs/>
          <w:color w:val="000000"/>
          <w:szCs w:val="28"/>
          <w:shd w:val="clear" w:color="auto" w:fill="FFFFFF"/>
          <w:lang w:eastAsia="zh-CN" w:bidi="hi-IN"/>
        </w:rPr>
        <w:t>Обеспечили своевременное и регулярное обновлени</w:t>
      </w:r>
      <w:r w:rsidRPr="00313A9A">
        <w:rPr>
          <w:rFonts w:eastAsia="Calibri" w:cs="Noto Sans Devanagari"/>
          <w:iCs/>
          <w:color w:val="000000"/>
          <w:szCs w:val="28"/>
          <w:shd w:val="clear" w:color="auto" w:fill="FFFFFF"/>
          <w:lang w:eastAsia="en-US"/>
        </w:rPr>
        <w:t>е</w:t>
      </w:r>
      <w:r w:rsidRPr="00313A9A">
        <w:rPr>
          <w:rFonts w:eastAsia="Tahoma" w:cs="Noto Sans Devanagari"/>
          <w:iCs/>
          <w:color w:val="000000"/>
          <w:szCs w:val="28"/>
          <w:shd w:val="clear" w:color="auto" w:fill="FFFFFF"/>
          <w:lang w:eastAsia="zh-CN" w:bidi="hi-IN"/>
        </w:rPr>
        <w:t xml:space="preserve"> информации о деятельности центра «Точка роста» на официальном сайте гимназии и в социальных сетях.</w:t>
      </w:r>
      <w:r w:rsidRPr="00313A9A">
        <w:rPr>
          <w:rFonts w:eastAsia="Tahoma"/>
          <w:color w:val="000000"/>
          <w:lang w:eastAsia="zh-CN" w:bidi="hi-IN"/>
        </w:rPr>
        <w:t xml:space="preserve"> </w:t>
      </w:r>
    </w:p>
    <w:p w:rsidR="0037676F" w:rsidRPr="00313A9A" w:rsidRDefault="0037676F" w:rsidP="00A16BEB">
      <w:pPr>
        <w:suppressAutoHyphens/>
        <w:spacing w:line="276" w:lineRule="auto"/>
        <w:jc w:val="both"/>
        <w:rPr>
          <w:rFonts w:eastAsia="Tahoma"/>
          <w:color w:val="000000"/>
          <w:lang w:eastAsia="zh-CN" w:bidi="hi-IN"/>
        </w:rPr>
      </w:pPr>
      <w:r w:rsidRPr="00313A9A">
        <w:rPr>
          <w:rFonts w:eastAsia="Tahoma"/>
          <w:b/>
          <w:color w:val="000000"/>
          <w:lang w:eastAsia="zh-CN" w:bidi="hi-IN"/>
        </w:rPr>
        <w:t xml:space="preserve">2.15. </w:t>
      </w:r>
      <w:r w:rsidRPr="00313A9A">
        <w:rPr>
          <w:rFonts w:eastAsia="Tahoma"/>
          <w:color w:val="000000"/>
          <w:lang w:eastAsia="zh-CN" w:bidi="hi-IN"/>
        </w:rPr>
        <w:t>Принимали участие в  онлайн фор</w:t>
      </w:r>
      <w:r w:rsidRPr="00313A9A">
        <w:rPr>
          <w:color w:val="000000"/>
          <w:lang w:bidi="ru-RU"/>
        </w:rPr>
        <w:t>м</w:t>
      </w:r>
      <w:r w:rsidRPr="00313A9A">
        <w:rPr>
          <w:rFonts w:eastAsia="Tahoma"/>
          <w:color w:val="000000"/>
          <w:lang w:eastAsia="zh-CN" w:bidi="hi-IN"/>
        </w:rPr>
        <w:t>ате в работе мастер-класса «Инженерная проектная команда: от создания до результата» - 23.01.2024 г.;</w:t>
      </w:r>
    </w:p>
    <w:p w:rsidR="0037676F" w:rsidRPr="00313A9A" w:rsidRDefault="0037676F" w:rsidP="00A16BEB">
      <w:pPr>
        <w:widowControl w:val="0"/>
        <w:suppressAutoHyphens/>
        <w:jc w:val="both"/>
        <w:rPr>
          <w:color w:val="000000"/>
          <w:lang w:bidi="ru-RU"/>
        </w:rPr>
      </w:pPr>
      <w:r w:rsidRPr="00313A9A">
        <w:rPr>
          <w:b/>
          <w:color w:val="000000"/>
          <w:lang w:bidi="ru-RU"/>
        </w:rPr>
        <w:t>2.16.</w:t>
      </w:r>
      <w:r w:rsidRPr="00313A9A">
        <w:rPr>
          <w:color w:val="000000"/>
          <w:lang w:bidi="ru-RU"/>
        </w:rPr>
        <w:t xml:space="preserve"> </w:t>
      </w:r>
      <w:r w:rsidRPr="00313A9A">
        <w:rPr>
          <w:color w:val="000000"/>
          <w:szCs w:val="28"/>
          <w:lang w:bidi="ru-RU"/>
        </w:rPr>
        <w:t xml:space="preserve">В честь Дня российской науки в МБОУ «Гимназия имени </w:t>
      </w:r>
      <w:proofErr w:type="spellStart"/>
      <w:r w:rsidRPr="00313A9A">
        <w:rPr>
          <w:color w:val="000000"/>
          <w:szCs w:val="28"/>
          <w:lang w:bidi="ru-RU"/>
        </w:rPr>
        <w:t>Амирокова</w:t>
      </w:r>
      <w:proofErr w:type="spellEnd"/>
      <w:r w:rsidRPr="00313A9A">
        <w:rPr>
          <w:color w:val="000000"/>
          <w:szCs w:val="28"/>
          <w:lang w:bidi="ru-RU"/>
        </w:rPr>
        <w:t xml:space="preserve"> И. А. а. Кош-</w:t>
      </w:r>
      <w:proofErr w:type="spellStart"/>
      <w:r w:rsidRPr="00313A9A">
        <w:rPr>
          <w:color w:val="000000"/>
          <w:szCs w:val="28"/>
          <w:lang w:bidi="ru-RU"/>
        </w:rPr>
        <w:t>Хабль</w:t>
      </w:r>
      <w:proofErr w:type="spellEnd"/>
      <w:r w:rsidRPr="00313A9A">
        <w:rPr>
          <w:color w:val="000000"/>
          <w:szCs w:val="28"/>
          <w:lang w:bidi="ru-RU"/>
        </w:rPr>
        <w:t>» советником директора по воспитанию, совместно с учителем физики, была проведена лабораторная работа по теме: «Определение силы тока и напряжения с помощью амперметра и вольтметра» - 08.02.2024 г.</w:t>
      </w:r>
    </w:p>
    <w:p w:rsidR="0037676F" w:rsidRPr="00313A9A" w:rsidRDefault="0037676F" w:rsidP="00A16BEB">
      <w:pPr>
        <w:widowControl w:val="0"/>
        <w:suppressAutoHyphens/>
        <w:jc w:val="both"/>
        <w:rPr>
          <w:color w:val="000000"/>
          <w:lang w:bidi="ru-RU"/>
        </w:rPr>
      </w:pPr>
      <w:r w:rsidRPr="00313A9A">
        <w:rPr>
          <w:b/>
          <w:color w:val="000000"/>
          <w:lang w:bidi="ru-RU"/>
        </w:rPr>
        <w:t>2.4.</w:t>
      </w:r>
      <w:r w:rsidRPr="00313A9A">
        <w:rPr>
          <w:color w:val="000000"/>
          <w:lang w:bidi="ru-RU"/>
        </w:rPr>
        <w:t xml:space="preserve"> В соответствии с утверждённым расписанием реализовываются:</w:t>
      </w:r>
    </w:p>
    <w:p w:rsidR="0037676F" w:rsidRPr="00313A9A" w:rsidRDefault="0037676F" w:rsidP="00A16BEB">
      <w:pPr>
        <w:widowControl w:val="0"/>
        <w:suppressAutoHyphens/>
        <w:jc w:val="both"/>
        <w:rPr>
          <w:color w:val="000000"/>
          <w:lang w:bidi="ru-RU"/>
        </w:rPr>
      </w:pPr>
      <w:r w:rsidRPr="00313A9A">
        <w:rPr>
          <w:color w:val="000000"/>
          <w:lang w:bidi="ru-RU"/>
        </w:rPr>
        <w:t xml:space="preserve">     -  общеобразовательные программы по предметным областям «Физика», «Химия», «Биология», «Технология»;</w:t>
      </w:r>
    </w:p>
    <w:p w:rsidR="0037676F" w:rsidRPr="00313A9A" w:rsidRDefault="0037676F" w:rsidP="00A16BEB">
      <w:pPr>
        <w:widowControl w:val="0"/>
        <w:suppressAutoHyphens/>
        <w:jc w:val="both"/>
        <w:rPr>
          <w:color w:val="000000"/>
          <w:lang w:bidi="ru-RU"/>
        </w:rPr>
      </w:pPr>
      <w:r w:rsidRPr="00313A9A">
        <w:rPr>
          <w:color w:val="000000"/>
          <w:lang w:bidi="ru-RU"/>
        </w:rPr>
        <w:t xml:space="preserve">     - курсы внеурочной деятельности;</w:t>
      </w:r>
    </w:p>
    <w:p w:rsidR="0037676F" w:rsidRPr="00313A9A" w:rsidRDefault="0037676F" w:rsidP="00A16BEB">
      <w:pPr>
        <w:widowControl w:val="0"/>
        <w:suppressAutoHyphens/>
        <w:jc w:val="both"/>
        <w:rPr>
          <w:color w:val="000000"/>
          <w:lang w:bidi="ru-RU"/>
        </w:rPr>
      </w:pPr>
      <w:r w:rsidRPr="00313A9A">
        <w:rPr>
          <w:color w:val="000000"/>
          <w:lang w:bidi="ru-RU"/>
        </w:rPr>
        <w:t xml:space="preserve">     - программы дополнительного образования.</w:t>
      </w:r>
    </w:p>
    <w:p w:rsidR="0037676F" w:rsidRPr="00313A9A" w:rsidRDefault="0037676F" w:rsidP="00A16BEB">
      <w:pPr>
        <w:widowControl w:val="0"/>
        <w:suppressAutoHyphens/>
        <w:jc w:val="both"/>
        <w:rPr>
          <w:color w:val="000000"/>
          <w:lang w:bidi="ru-RU"/>
        </w:rPr>
      </w:pPr>
      <w:r w:rsidRPr="00313A9A">
        <w:rPr>
          <w:b/>
          <w:color w:val="000000"/>
          <w:lang w:bidi="ru-RU"/>
        </w:rPr>
        <w:t>2.5.</w:t>
      </w:r>
      <w:r w:rsidRPr="00313A9A">
        <w:rPr>
          <w:color w:val="000000"/>
          <w:lang w:bidi="ru-RU"/>
        </w:rPr>
        <w:t xml:space="preserve"> </w:t>
      </w:r>
      <w:r w:rsidRPr="00313A9A">
        <w:rPr>
          <w:lang w:bidi="ru-RU"/>
        </w:rPr>
        <w:t>Были</w:t>
      </w:r>
      <w:r w:rsidRPr="00313A9A">
        <w:rPr>
          <w:color w:val="000000"/>
          <w:lang w:bidi="ru-RU"/>
        </w:rPr>
        <w:t xml:space="preserve"> о</w:t>
      </w:r>
      <w:r w:rsidRPr="00313A9A">
        <w:rPr>
          <w:rFonts w:eastAsia="XO Thames"/>
          <w:color w:val="000000"/>
          <w:lang w:eastAsia="en-US" w:bidi="ru-RU"/>
        </w:rPr>
        <w:t xml:space="preserve">рганизованы </w:t>
      </w:r>
      <w:proofErr w:type="spellStart"/>
      <w:r w:rsidRPr="00313A9A">
        <w:rPr>
          <w:rFonts w:eastAsia="XO Thames"/>
          <w:color w:val="000000"/>
          <w:lang w:eastAsia="en-US" w:bidi="ru-RU"/>
        </w:rPr>
        <w:t>профориентационные</w:t>
      </w:r>
      <w:proofErr w:type="spellEnd"/>
      <w:r w:rsidRPr="00313A9A">
        <w:rPr>
          <w:rFonts w:eastAsia="XO Thames"/>
          <w:color w:val="000000"/>
          <w:lang w:eastAsia="en-US" w:bidi="ru-RU"/>
        </w:rPr>
        <w:t xml:space="preserve"> встречи с представителями ВУЗов,</w:t>
      </w:r>
      <w:r w:rsidRPr="00313A9A">
        <w:rPr>
          <w:color w:val="000000"/>
          <w:lang w:eastAsia="en-US" w:bidi="ru-RU"/>
        </w:rPr>
        <w:t xml:space="preserve"> </w:t>
      </w:r>
      <w:proofErr w:type="spellStart"/>
      <w:r w:rsidRPr="00313A9A">
        <w:rPr>
          <w:rFonts w:eastAsia="XO Thames"/>
          <w:color w:val="000000"/>
          <w:lang w:eastAsia="en-US" w:bidi="ru-RU"/>
        </w:rPr>
        <w:t>ССУЗов</w:t>
      </w:r>
      <w:proofErr w:type="spellEnd"/>
      <w:r w:rsidRPr="00313A9A">
        <w:rPr>
          <w:rFonts w:eastAsia="XO Thames"/>
          <w:color w:val="000000"/>
          <w:lang w:eastAsia="en-US" w:bidi="ru-RU"/>
        </w:rPr>
        <w:t xml:space="preserve">, работодателями «В мире современных профессий» на базе центров «Точка роста» - 02.02.2024 г., 13.02.2024 г. </w:t>
      </w:r>
    </w:p>
    <w:p w:rsidR="0037676F" w:rsidRPr="00313A9A" w:rsidRDefault="0037676F" w:rsidP="00A16BEB">
      <w:pPr>
        <w:suppressAutoHyphens/>
        <w:jc w:val="both"/>
        <w:rPr>
          <w:rFonts w:eastAsia="Tahoma"/>
          <w:color w:val="000000"/>
          <w:lang w:eastAsia="zh-CN" w:bidi="hi-IN"/>
        </w:rPr>
      </w:pPr>
      <w:r w:rsidRPr="00313A9A">
        <w:rPr>
          <w:rFonts w:eastAsia="Tahoma"/>
          <w:b/>
          <w:color w:val="000000"/>
          <w:lang w:eastAsia="zh-CN" w:bidi="hi-IN"/>
        </w:rPr>
        <w:t>2.6.</w:t>
      </w:r>
      <w:r w:rsidRPr="00313A9A">
        <w:rPr>
          <w:rFonts w:ascii="XO Thames" w:eastAsia="Tahoma" w:hAnsi="XO Thames" w:cs="Noto Sans Devanagari"/>
          <w:color w:val="000000"/>
          <w:lang w:eastAsia="zh-CN" w:bidi="hi-IN"/>
        </w:rPr>
        <w:t xml:space="preserve"> </w:t>
      </w:r>
      <w:r w:rsidRPr="00313A9A">
        <w:rPr>
          <w:lang w:bidi="ru-RU"/>
        </w:rPr>
        <w:t>Учащиеся</w:t>
      </w:r>
      <w:r w:rsidRPr="00313A9A">
        <w:rPr>
          <w:rFonts w:ascii="XO Thames" w:eastAsia="Tahoma" w:hAnsi="XO Thames"/>
          <w:color w:val="000000"/>
          <w:lang w:eastAsia="zh-CN" w:bidi="hi-IN"/>
        </w:rPr>
        <w:t xml:space="preserve"> </w:t>
      </w:r>
      <w:r w:rsidRPr="00313A9A">
        <w:rPr>
          <w:lang w:bidi="ru-RU"/>
        </w:rPr>
        <w:t>гимназии принимали участие в интенсивных профильных образовательных программах обучения на базе Центра выявления, поддержки и развития способностей и талантов у детей и молодёжи Карачаево-Черкесской Республики «Спутник» по направлениям:</w:t>
      </w:r>
    </w:p>
    <w:p w:rsidR="0037676F" w:rsidRPr="00313A9A" w:rsidRDefault="0037676F" w:rsidP="00A16BEB">
      <w:pPr>
        <w:suppressAutoHyphens/>
        <w:jc w:val="both"/>
        <w:rPr>
          <w:rFonts w:eastAsia="Calibri"/>
          <w:color w:val="000000"/>
          <w:lang w:eastAsia="en-US"/>
        </w:rPr>
      </w:pPr>
      <w:r w:rsidRPr="00313A9A">
        <w:rPr>
          <w:rFonts w:eastAsia="Calibri"/>
          <w:color w:val="000000"/>
          <w:lang w:eastAsia="en-US"/>
        </w:rPr>
        <w:t xml:space="preserve">- «Наука»: «Химия будущего» - ученица 10 класса </w:t>
      </w:r>
      <w:proofErr w:type="spellStart"/>
      <w:r w:rsidRPr="00313A9A">
        <w:rPr>
          <w:rFonts w:eastAsia="Calibri"/>
          <w:color w:val="000000"/>
          <w:lang w:eastAsia="en-US"/>
        </w:rPr>
        <w:t>Кенчешаова</w:t>
      </w:r>
      <w:proofErr w:type="spellEnd"/>
      <w:r w:rsidRPr="00313A9A">
        <w:rPr>
          <w:rFonts w:eastAsia="Calibri"/>
          <w:color w:val="000000"/>
          <w:lang w:eastAsia="en-US"/>
        </w:rPr>
        <w:t xml:space="preserve"> </w:t>
      </w:r>
      <w:proofErr w:type="spellStart"/>
      <w:r w:rsidRPr="00313A9A">
        <w:rPr>
          <w:rFonts w:eastAsia="Calibri"/>
          <w:color w:val="000000"/>
          <w:lang w:eastAsia="en-US"/>
        </w:rPr>
        <w:t>Ариана</w:t>
      </w:r>
      <w:proofErr w:type="spellEnd"/>
      <w:r w:rsidRPr="00313A9A">
        <w:rPr>
          <w:rFonts w:eastAsia="Calibri"/>
          <w:color w:val="000000"/>
          <w:lang w:eastAsia="en-US"/>
        </w:rPr>
        <w:t xml:space="preserve"> с 22 января по 02 февраля 2024 года;</w:t>
      </w:r>
    </w:p>
    <w:p w:rsidR="0037676F" w:rsidRPr="00313A9A" w:rsidRDefault="0037676F" w:rsidP="00A16BEB">
      <w:pPr>
        <w:suppressAutoHyphens/>
        <w:jc w:val="both"/>
        <w:rPr>
          <w:rFonts w:eastAsia="Tahoma"/>
          <w:color w:val="000000"/>
          <w:lang w:eastAsia="zh-CN" w:bidi="hi-IN"/>
        </w:rPr>
      </w:pPr>
      <w:r w:rsidRPr="00313A9A">
        <w:rPr>
          <w:rFonts w:eastAsia="Calibri"/>
          <w:color w:val="000000"/>
          <w:lang w:eastAsia="en-US" w:bidi="hi-IN"/>
        </w:rPr>
        <w:t xml:space="preserve">- «Химическая идентификация органических соединений» - ученица 11 класса </w:t>
      </w:r>
      <w:proofErr w:type="spellStart"/>
      <w:r w:rsidRPr="00313A9A">
        <w:rPr>
          <w:rFonts w:eastAsia="Calibri"/>
          <w:color w:val="000000"/>
          <w:lang w:eastAsia="en-US" w:bidi="hi-IN"/>
        </w:rPr>
        <w:t>Аркелова</w:t>
      </w:r>
      <w:proofErr w:type="spellEnd"/>
      <w:r w:rsidRPr="00313A9A">
        <w:rPr>
          <w:rFonts w:eastAsia="Calibri"/>
          <w:color w:val="000000"/>
          <w:lang w:eastAsia="en-US" w:bidi="hi-IN"/>
        </w:rPr>
        <w:t xml:space="preserve"> Алина с 27 февраля по 11 марта 2024 г.</w:t>
      </w:r>
    </w:p>
    <w:p w:rsidR="0037676F" w:rsidRPr="00313A9A" w:rsidRDefault="0037676F" w:rsidP="00A16BEB">
      <w:pPr>
        <w:suppressAutoHyphens/>
        <w:jc w:val="both"/>
        <w:rPr>
          <w:rFonts w:eastAsia="Calibri"/>
          <w:color w:val="000000"/>
          <w:lang w:eastAsia="en-US"/>
        </w:rPr>
      </w:pPr>
      <w:r w:rsidRPr="00313A9A">
        <w:rPr>
          <w:rFonts w:eastAsia="Calibri"/>
          <w:b/>
          <w:color w:val="000000"/>
          <w:lang w:eastAsia="en-US"/>
        </w:rPr>
        <w:t>2.7.</w:t>
      </w:r>
      <w:r w:rsidRPr="00313A9A">
        <w:rPr>
          <w:rFonts w:eastAsia="Calibri"/>
          <w:color w:val="000000"/>
          <w:lang w:eastAsia="en-US"/>
        </w:rPr>
        <w:t xml:space="preserve"> Учитель биологии </w:t>
      </w:r>
      <w:proofErr w:type="spellStart"/>
      <w:r w:rsidRPr="00313A9A">
        <w:rPr>
          <w:rFonts w:eastAsia="Calibri"/>
          <w:color w:val="000000"/>
          <w:lang w:eastAsia="en-US"/>
        </w:rPr>
        <w:t>Агирова</w:t>
      </w:r>
      <w:proofErr w:type="spellEnd"/>
      <w:r w:rsidRPr="00313A9A">
        <w:rPr>
          <w:rFonts w:eastAsia="Calibri"/>
          <w:color w:val="000000"/>
          <w:lang w:eastAsia="en-US"/>
        </w:rPr>
        <w:t xml:space="preserve"> Анжела </w:t>
      </w:r>
      <w:proofErr w:type="spellStart"/>
      <w:r w:rsidRPr="00313A9A">
        <w:rPr>
          <w:rFonts w:eastAsia="Calibri"/>
          <w:color w:val="000000"/>
          <w:lang w:eastAsia="en-US"/>
        </w:rPr>
        <w:t>Мухабовна</w:t>
      </w:r>
      <w:proofErr w:type="spellEnd"/>
      <w:r w:rsidRPr="00313A9A">
        <w:rPr>
          <w:rFonts w:eastAsia="Calibri"/>
          <w:color w:val="000000"/>
          <w:lang w:eastAsia="en-US"/>
        </w:rPr>
        <w:t xml:space="preserve"> провела</w:t>
      </w:r>
      <w:r w:rsidRPr="00313A9A">
        <w:rPr>
          <w:rFonts w:eastAsia="Calibri"/>
          <w:b/>
          <w:color w:val="000000"/>
          <w:lang w:eastAsia="en-US"/>
        </w:rPr>
        <w:t xml:space="preserve"> </w:t>
      </w:r>
      <w:r w:rsidRPr="00313A9A">
        <w:rPr>
          <w:rFonts w:eastAsia="Calibri"/>
          <w:color w:val="000000"/>
          <w:lang w:eastAsia="en-US"/>
        </w:rPr>
        <w:t>круглый стол «Организация проектной деятельности обучающихся с использованием цифровых лабораторий» - 05.03.2024 г.</w:t>
      </w:r>
    </w:p>
    <w:p w:rsidR="0037676F" w:rsidRPr="00313A9A" w:rsidRDefault="0037676F" w:rsidP="00A16BEB">
      <w:pPr>
        <w:suppressAutoHyphens/>
        <w:jc w:val="both"/>
        <w:rPr>
          <w:rFonts w:eastAsia="Calibri"/>
          <w:color w:val="000000"/>
          <w:lang w:eastAsia="en-US"/>
        </w:rPr>
      </w:pPr>
      <w:r w:rsidRPr="00313A9A">
        <w:rPr>
          <w:rFonts w:eastAsia="Calibri"/>
          <w:b/>
          <w:bCs/>
          <w:color w:val="000000"/>
          <w:lang w:eastAsia="en-US"/>
        </w:rPr>
        <w:t>2.8.</w:t>
      </w:r>
      <w:r w:rsidRPr="00313A9A">
        <w:rPr>
          <w:rFonts w:eastAsia="Calibri"/>
          <w:color w:val="000000"/>
          <w:lang w:eastAsia="en-US"/>
        </w:rPr>
        <w:t xml:space="preserve"> Учитель физики </w:t>
      </w:r>
      <w:proofErr w:type="spellStart"/>
      <w:r w:rsidRPr="00313A9A">
        <w:rPr>
          <w:rFonts w:eastAsia="Calibri"/>
          <w:color w:val="000000"/>
          <w:lang w:eastAsia="en-US"/>
        </w:rPr>
        <w:t>Мамижева</w:t>
      </w:r>
      <w:proofErr w:type="spellEnd"/>
      <w:r w:rsidRPr="00313A9A">
        <w:rPr>
          <w:rFonts w:eastAsia="Calibri"/>
          <w:color w:val="000000"/>
          <w:lang w:eastAsia="en-US"/>
        </w:rPr>
        <w:t xml:space="preserve"> Ф.А. провела  День науки в «Точке роста», где обучающиеся 8 классов продемонстрировали опыт работы с современным оборудованием по теме «Зависимость сопротивления проводника от амперметра и вольтметра»- 19.03.2024 г.</w:t>
      </w:r>
    </w:p>
    <w:p w:rsidR="0037676F" w:rsidRPr="00313A9A" w:rsidRDefault="0037676F" w:rsidP="00A16BEB">
      <w:pPr>
        <w:suppressAutoHyphens/>
        <w:spacing w:before="134"/>
        <w:jc w:val="both"/>
        <w:rPr>
          <w:rFonts w:ascii="Calibri" w:eastAsia="Calibri" w:hAnsi="Calibri"/>
          <w:color w:val="000000"/>
          <w:sz w:val="22"/>
          <w:lang w:eastAsia="en-US"/>
        </w:rPr>
      </w:pPr>
      <w:r w:rsidRPr="00313A9A">
        <w:rPr>
          <w:rFonts w:eastAsia="Calibri"/>
          <w:b/>
          <w:bCs/>
          <w:color w:val="000000"/>
          <w:spacing w:val="-67"/>
          <w:lang w:eastAsia="en-US"/>
        </w:rPr>
        <w:lastRenderedPageBreak/>
        <w:t xml:space="preserve">2 . 9 . </w:t>
      </w:r>
      <w:r w:rsidRPr="00313A9A">
        <w:rPr>
          <w:rFonts w:eastAsia="Calibri"/>
          <w:color w:val="000000"/>
          <w:lang w:eastAsia="en-US"/>
        </w:rPr>
        <w:t>Педагогические работники Центра «Точка роста» прошли диагностику профессиональных и методических компетенций педагогов ЦО «Точка роста» в Карачаево-Черкесской Республике.</w:t>
      </w:r>
    </w:p>
    <w:p w:rsidR="0037676F" w:rsidRPr="00313A9A" w:rsidRDefault="0037676F" w:rsidP="00A16BEB">
      <w:pPr>
        <w:suppressAutoHyphens/>
        <w:spacing w:before="134"/>
        <w:jc w:val="both"/>
        <w:rPr>
          <w:rFonts w:ascii="Calibri" w:eastAsia="Calibri" w:hAnsi="Calibri"/>
          <w:color w:val="000000"/>
          <w:sz w:val="22"/>
          <w:lang w:eastAsia="en-US"/>
        </w:rPr>
      </w:pPr>
      <w:r w:rsidRPr="00313A9A">
        <w:rPr>
          <w:rFonts w:ascii="Calibri" w:eastAsia="Calibri" w:hAnsi="Calibri"/>
          <w:b/>
          <w:bCs/>
          <w:color w:val="000000"/>
          <w:sz w:val="22"/>
          <w:lang w:eastAsia="en-US"/>
        </w:rPr>
        <w:t xml:space="preserve">2.10. </w:t>
      </w:r>
      <w:r w:rsidRPr="00313A9A">
        <w:rPr>
          <w:rFonts w:eastAsia="Calibri"/>
          <w:color w:val="000000"/>
          <w:lang w:eastAsia="en-US"/>
        </w:rPr>
        <w:t xml:space="preserve">Учительница физики МБОУ «Гимназия имени </w:t>
      </w:r>
      <w:proofErr w:type="spellStart"/>
      <w:r w:rsidRPr="00313A9A">
        <w:rPr>
          <w:rFonts w:eastAsia="Calibri"/>
          <w:color w:val="000000"/>
          <w:lang w:eastAsia="en-US"/>
        </w:rPr>
        <w:t>Амирокова</w:t>
      </w:r>
      <w:proofErr w:type="spellEnd"/>
      <w:r w:rsidRPr="00313A9A">
        <w:rPr>
          <w:rFonts w:eastAsia="Calibri"/>
          <w:color w:val="000000"/>
          <w:lang w:eastAsia="en-US"/>
        </w:rPr>
        <w:t xml:space="preserve"> И. А. а. Кош-</w:t>
      </w:r>
      <w:proofErr w:type="spellStart"/>
      <w:r w:rsidRPr="00313A9A">
        <w:rPr>
          <w:rFonts w:eastAsia="Calibri"/>
          <w:color w:val="000000"/>
          <w:lang w:eastAsia="en-US"/>
        </w:rPr>
        <w:t>Хабль</w:t>
      </w:r>
      <w:proofErr w:type="spellEnd"/>
      <w:r w:rsidRPr="00313A9A">
        <w:rPr>
          <w:rFonts w:eastAsia="Calibri"/>
          <w:color w:val="000000"/>
          <w:lang w:eastAsia="en-US"/>
        </w:rPr>
        <w:t xml:space="preserve">», </w:t>
      </w:r>
      <w:proofErr w:type="spellStart"/>
      <w:r w:rsidRPr="00313A9A">
        <w:rPr>
          <w:rFonts w:eastAsia="Calibri"/>
          <w:color w:val="000000"/>
          <w:lang w:eastAsia="en-US"/>
        </w:rPr>
        <w:t>Мамижева</w:t>
      </w:r>
      <w:proofErr w:type="spellEnd"/>
      <w:r w:rsidRPr="00313A9A">
        <w:rPr>
          <w:rFonts w:eastAsia="Calibri"/>
          <w:color w:val="000000"/>
          <w:lang w:eastAsia="en-US"/>
        </w:rPr>
        <w:t xml:space="preserve"> Фатима </w:t>
      </w:r>
      <w:proofErr w:type="spellStart"/>
      <w:r w:rsidRPr="00313A9A">
        <w:rPr>
          <w:rFonts w:eastAsia="Calibri"/>
          <w:color w:val="000000"/>
          <w:lang w:eastAsia="en-US"/>
        </w:rPr>
        <w:t>Арисовна</w:t>
      </w:r>
      <w:proofErr w:type="spellEnd"/>
      <w:r w:rsidRPr="00313A9A">
        <w:rPr>
          <w:rFonts w:eastAsia="Calibri"/>
          <w:color w:val="000000"/>
          <w:lang w:eastAsia="en-US"/>
        </w:rPr>
        <w:t>, приняла участие в первом съезде учителей физики СКФО во Владикавказе 7 мая 2024 года.  Специалисты из регионов СКФО обсудили современные подходы к обучению физике и методы повышения интереса школьников к науке.</w:t>
      </w:r>
    </w:p>
    <w:p w:rsidR="0037676F" w:rsidRPr="00313A9A" w:rsidRDefault="0037676F" w:rsidP="00A16BEB">
      <w:pPr>
        <w:suppressAutoHyphens/>
        <w:spacing w:before="134" w:line="276" w:lineRule="auto"/>
        <w:jc w:val="both"/>
        <w:rPr>
          <w:rFonts w:eastAsia="Calibri"/>
          <w:color w:val="000000"/>
          <w:lang w:eastAsia="en-US"/>
        </w:rPr>
      </w:pPr>
      <w:r w:rsidRPr="00313A9A">
        <w:rPr>
          <w:rFonts w:eastAsia="Calibri"/>
          <w:b/>
          <w:color w:val="000000"/>
          <w:lang w:eastAsia="en-US"/>
        </w:rPr>
        <w:t>2.11.</w:t>
      </w:r>
      <w:r w:rsidRPr="00313A9A">
        <w:rPr>
          <w:rFonts w:eastAsia="Calibri"/>
          <w:color w:val="000000"/>
          <w:lang w:eastAsia="en-US"/>
        </w:rPr>
        <w:t xml:space="preserve"> </w:t>
      </w:r>
      <w:r w:rsidRPr="00313A9A">
        <w:rPr>
          <w:rFonts w:eastAsia="Calibri"/>
          <w:b/>
          <w:color w:val="000000"/>
          <w:lang w:eastAsia="en-US"/>
        </w:rPr>
        <w:t xml:space="preserve"> </w:t>
      </w:r>
      <w:r w:rsidRPr="00313A9A">
        <w:rPr>
          <w:rFonts w:eastAsia="Calibri"/>
          <w:color w:val="000000"/>
          <w:lang w:eastAsia="en-US"/>
        </w:rPr>
        <w:t xml:space="preserve">В период с 13.05  по 17.05 провели неделю </w:t>
      </w:r>
      <w:proofErr w:type="gramStart"/>
      <w:r w:rsidRPr="00313A9A">
        <w:rPr>
          <w:rFonts w:eastAsia="Calibri"/>
          <w:color w:val="000000"/>
          <w:lang w:eastAsia="en-US"/>
        </w:rPr>
        <w:t>естественно-научного</w:t>
      </w:r>
      <w:proofErr w:type="gramEnd"/>
      <w:r w:rsidRPr="00313A9A">
        <w:rPr>
          <w:rFonts w:eastAsia="Calibri"/>
          <w:color w:val="000000"/>
          <w:lang w:eastAsia="en-US"/>
        </w:rPr>
        <w:t xml:space="preserve"> цикла. В рамках недели в 8 классе учительница химии </w:t>
      </w:r>
      <w:proofErr w:type="spellStart"/>
      <w:r w:rsidRPr="00313A9A">
        <w:rPr>
          <w:rFonts w:eastAsia="Calibri"/>
          <w:color w:val="000000"/>
          <w:lang w:eastAsia="en-US"/>
        </w:rPr>
        <w:t>Хапсирокова</w:t>
      </w:r>
      <w:proofErr w:type="spellEnd"/>
      <w:r w:rsidRPr="00313A9A">
        <w:rPr>
          <w:rFonts w:eastAsia="Calibri"/>
          <w:color w:val="000000"/>
          <w:lang w:eastAsia="en-US"/>
        </w:rPr>
        <w:t xml:space="preserve"> Т.М. провела  интеллектуальную игру по химии «Эрудиты, вперёд!». Учительница физики </w:t>
      </w:r>
      <w:proofErr w:type="spellStart"/>
      <w:r w:rsidRPr="00313A9A">
        <w:rPr>
          <w:rFonts w:eastAsia="Calibri"/>
          <w:color w:val="000000"/>
          <w:lang w:eastAsia="en-US"/>
        </w:rPr>
        <w:t>Мамижева</w:t>
      </w:r>
      <w:proofErr w:type="spellEnd"/>
      <w:r w:rsidRPr="00313A9A">
        <w:rPr>
          <w:rFonts w:eastAsia="Calibri"/>
          <w:color w:val="000000"/>
          <w:lang w:eastAsia="en-US"/>
        </w:rPr>
        <w:t xml:space="preserve"> Ф.А. провела лабораторную работу в 7 классе на тему «Измерение массы тела на электронных весах». По биологии </w:t>
      </w:r>
      <w:proofErr w:type="spellStart"/>
      <w:r w:rsidRPr="00313A9A">
        <w:rPr>
          <w:rFonts w:eastAsia="Calibri"/>
          <w:color w:val="000000"/>
          <w:lang w:eastAsia="en-US"/>
        </w:rPr>
        <w:t>Агирова</w:t>
      </w:r>
      <w:proofErr w:type="spellEnd"/>
      <w:r w:rsidRPr="00313A9A">
        <w:rPr>
          <w:rFonts w:eastAsia="Calibri"/>
          <w:color w:val="000000"/>
          <w:lang w:eastAsia="en-US"/>
        </w:rPr>
        <w:t xml:space="preserve"> А.М. провела открытый урок в  5 классе «Путешествие в мир бактерий. Значение бактерий в природе и для человека»</w:t>
      </w:r>
    </w:p>
    <w:p w:rsidR="0037676F" w:rsidRPr="00717216" w:rsidRDefault="0037676F" w:rsidP="00717216">
      <w:pPr>
        <w:suppressAutoHyphens/>
        <w:spacing w:before="134" w:line="276" w:lineRule="auto"/>
        <w:jc w:val="both"/>
        <w:rPr>
          <w:rFonts w:eastAsia="Calibri"/>
          <w:color w:val="000000"/>
          <w:lang w:eastAsia="en-US"/>
        </w:rPr>
      </w:pPr>
      <w:r w:rsidRPr="00313A9A">
        <w:rPr>
          <w:rFonts w:eastAsia="Calibri"/>
          <w:b/>
          <w:bCs/>
          <w:color w:val="000000"/>
          <w:lang w:eastAsia="en-US"/>
        </w:rPr>
        <w:t>2.12.</w:t>
      </w:r>
      <w:r w:rsidRPr="00313A9A">
        <w:rPr>
          <w:rFonts w:eastAsia="Calibri"/>
          <w:color w:val="000000"/>
          <w:lang w:eastAsia="en-US"/>
        </w:rPr>
        <w:t xml:space="preserve"> Педагогические работники Центра «Точка роста» прошли курсы повышения квалификации в ФГАОУ ДПО «Академия реализации государственной </w:t>
      </w:r>
      <w:proofErr w:type="gramStart"/>
      <w:r w:rsidRPr="00313A9A">
        <w:rPr>
          <w:rFonts w:eastAsia="Calibri"/>
          <w:color w:val="000000"/>
          <w:lang w:eastAsia="en-US"/>
        </w:rPr>
        <w:t>политики и профессионального развития работников образования Министерства просвещения Российской Федерации</w:t>
      </w:r>
      <w:proofErr w:type="gramEnd"/>
      <w:r w:rsidRPr="00313A9A">
        <w:rPr>
          <w:rFonts w:eastAsia="Calibri"/>
          <w:color w:val="000000"/>
          <w:lang w:eastAsia="en-US"/>
        </w:rPr>
        <w:t xml:space="preserve"> по дополнительной профессиональной программе «Использование современного учебного оборудования в ЦО естественно-научной и технологической направленностей «Точка роста».</w:t>
      </w:r>
    </w:p>
    <w:p w:rsidR="0037676F" w:rsidRPr="00313A9A" w:rsidRDefault="0037676F" w:rsidP="00A16BEB">
      <w:pPr>
        <w:suppressAutoHyphens/>
        <w:spacing w:before="134" w:line="276" w:lineRule="auto"/>
        <w:jc w:val="both"/>
        <w:rPr>
          <w:rFonts w:ascii="Calibri" w:eastAsia="Tahoma" w:hAnsi="Calibri" w:cs="Noto Sans Devanagari"/>
          <w:color w:val="000000"/>
          <w:sz w:val="22"/>
          <w:szCs w:val="20"/>
          <w:lang w:eastAsia="zh-CN" w:bidi="hi-IN"/>
        </w:rPr>
      </w:pPr>
      <w:r w:rsidRPr="00313A9A">
        <w:rPr>
          <w:rFonts w:eastAsia="Tahoma" w:cs="Noto Sans Devanagari"/>
          <w:b/>
          <w:color w:val="000000"/>
          <w:szCs w:val="20"/>
          <w:lang w:eastAsia="zh-CN" w:bidi="hi-IN"/>
        </w:rPr>
        <w:t>III. Кадровый состав Центра «Точка роста».</w:t>
      </w:r>
    </w:p>
    <w:p w:rsidR="00321F95" w:rsidRPr="00717216" w:rsidRDefault="0037676F" w:rsidP="00717216">
      <w:pPr>
        <w:suppressAutoHyphens/>
        <w:spacing w:before="134" w:after="159" w:line="276" w:lineRule="auto"/>
        <w:jc w:val="both"/>
        <w:rPr>
          <w:rFonts w:ascii="Calibri" w:eastAsia="Tahoma" w:hAnsi="Calibri" w:cs="Noto Sans Devanagari"/>
          <w:color w:val="000000"/>
          <w:sz w:val="22"/>
          <w:szCs w:val="20"/>
          <w:lang w:eastAsia="zh-CN" w:bidi="hi-IN"/>
        </w:rPr>
      </w:pPr>
      <w:r w:rsidRPr="00313A9A">
        <w:rPr>
          <w:rFonts w:eastAsia="Tahoma" w:cs="Noto Sans Devanagari"/>
          <w:color w:val="000000"/>
          <w:szCs w:val="20"/>
          <w:lang w:eastAsia="zh-CN" w:bidi="hi-IN"/>
        </w:rPr>
        <w:t xml:space="preserve">Для работы в Центре «Точка роста» подобрана команда специалистов из педагогов гимназии. </w:t>
      </w:r>
      <w:proofErr w:type="gramStart"/>
      <w:r w:rsidRPr="00313A9A">
        <w:rPr>
          <w:rFonts w:eastAsia="Tahoma" w:cs="Noto Sans Devanagari"/>
          <w:color w:val="000000"/>
          <w:szCs w:val="20"/>
          <w:lang w:eastAsia="zh-CN" w:bidi="hi-IN"/>
        </w:rPr>
        <w:t>Учителя физики, биологии и химии прошли курсы повышения квалификации в 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по дополнительной профессиональной программе «Использование оборудования детского технопарка «</w:t>
      </w:r>
      <w:proofErr w:type="spellStart"/>
      <w:r w:rsidRPr="00313A9A">
        <w:rPr>
          <w:rFonts w:eastAsia="Tahoma" w:cs="Noto Sans Devanagari"/>
          <w:color w:val="000000"/>
          <w:szCs w:val="20"/>
          <w:lang w:eastAsia="zh-CN" w:bidi="hi-IN"/>
        </w:rPr>
        <w:t>Кванториум</w:t>
      </w:r>
      <w:proofErr w:type="spellEnd"/>
      <w:r w:rsidRPr="00313A9A">
        <w:rPr>
          <w:rFonts w:eastAsia="Tahoma" w:cs="Noto Sans Devanagari"/>
          <w:color w:val="000000"/>
          <w:szCs w:val="20"/>
          <w:lang w:eastAsia="zh-CN" w:bidi="hi-IN"/>
        </w:rPr>
        <w:t>» и центра «Точка роста» для реализации образовательных программ по физике, химии и биологии в рамках естественно-научного направления» в объеме 36 часов (май 2024 г.).</w:t>
      </w:r>
      <w:proofErr w:type="gramEnd"/>
      <w:r w:rsidRPr="00313A9A">
        <w:rPr>
          <w:rFonts w:eastAsia="Tahoma" w:cs="Noto Sans Devanagari"/>
          <w:color w:val="000000"/>
          <w:szCs w:val="20"/>
          <w:lang w:eastAsia="zh-CN" w:bidi="hi-IN"/>
        </w:rPr>
        <w:t xml:space="preserve"> </w:t>
      </w:r>
      <w:proofErr w:type="gramStart"/>
      <w:r w:rsidRPr="00313A9A">
        <w:rPr>
          <w:rFonts w:eastAsia="Tahoma" w:cs="Noto Sans Devanagari"/>
          <w:color w:val="000000"/>
          <w:szCs w:val="20"/>
          <w:lang w:eastAsia="zh-CN" w:bidi="hi-IN"/>
        </w:rPr>
        <w:t>Педагог дополнительного образования по предмету технология прошла курсы повышения квалификации в Центре непрерывного повышения профессионального мастерства педагогических работников РГБУ ДПО «Карачаево-Черкесский республиканский институт повышения квалификации работников образования» по дополнительной профессиональной программе «Использование оборудования центра «Точка роста» и детского технопарка «</w:t>
      </w:r>
      <w:proofErr w:type="spellStart"/>
      <w:r w:rsidRPr="00313A9A">
        <w:rPr>
          <w:rFonts w:eastAsia="Tahoma" w:cs="Noto Sans Devanagari"/>
          <w:color w:val="000000"/>
          <w:szCs w:val="20"/>
          <w:lang w:eastAsia="zh-CN" w:bidi="hi-IN"/>
        </w:rPr>
        <w:t>Кванториум</w:t>
      </w:r>
      <w:proofErr w:type="spellEnd"/>
      <w:r w:rsidRPr="00313A9A">
        <w:rPr>
          <w:rFonts w:eastAsia="Tahoma" w:cs="Noto Sans Devanagari"/>
          <w:color w:val="000000"/>
          <w:szCs w:val="20"/>
          <w:lang w:eastAsia="zh-CN" w:bidi="hi-IN"/>
        </w:rPr>
        <w:t>» на базе общеобразовательной организации» в количестве 36 часов в период с 29.09.2023 по 11.10.2023 г.</w:t>
      </w:r>
      <w:proofErr w:type="gramEnd"/>
    </w:p>
    <w:p w:rsidR="005865BA" w:rsidRPr="00313A9A" w:rsidRDefault="00321F95" w:rsidP="00A16BEB">
      <w:pPr>
        <w:jc w:val="both"/>
        <w:rPr>
          <w:rFonts w:eastAsia="Calibri"/>
          <w:b/>
          <w:lang w:eastAsia="en-US"/>
        </w:rPr>
      </w:pPr>
      <w:r w:rsidRPr="00313A9A">
        <w:rPr>
          <w:b/>
          <w:sz w:val="28"/>
          <w:szCs w:val="28"/>
        </w:rPr>
        <w:t>13</w:t>
      </w:r>
      <w:r w:rsidR="00920B3C" w:rsidRPr="00313A9A">
        <w:rPr>
          <w:b/>
          <w:sz w:val="28"/>
          <w:szCs w:val="28"/>
        </w:rPr>
        <w:t>.</w:t>
      </w:r>
      <w:r w:rsidR="002F4D09" w:rsidRPr="00313A9A">
        <w:rPr>
          <w:b/>
          <w:sz w:val="28"/>
          <w:szCs w:val="28"/>
        </w:rPr>
        <w:t xml:space="preserve"> Итоги Всероссийских проверочных работ в  </w:t>
      </w:r>
      <w:r w:rsidR="00DD4F2B" w:rsidRPr="00313A9A">
        <w:rPr>
          <w:b/>
          <w:sz w:val="28"/>
          <w:szCs w:val="28"/>
        </w:rPr>
        <w:t>ОУ</w:t>
      </w:r>
      <w:r w:rsidR="002F4D09" w:rsidRPr="00313A9A">
        <w:rPr>
          <w:b/>
          <w:sz w:val="28"/>
          <w:szCs w:val="28"/>
        </w:rPr>
        <w:t>.</w:t>
      </w:r>
      <w:r w:rsidR="000E1201" w:rsidRPr="00313A9A">
        <w:rPr>
          <w:rFonts w:eastAsia="Calibri"/>
          <w:b/>
          <w:lang w:eastAsia="en-US"/>
        </w:rPr>
        <w:t xml:space="preserve"> </w:t>
      </w:r>
    </w:p>
    <w:p w:rsidR="002F4D09" w:rsidRDefault="000E1201" w:rsidP="004E09BB">
      <w:pPr>
        <w:jc w:val="both"/>
        <w:rPr>
          <w:rFonts w:eastAsia="Calibri"/>
          <w:b/>
          <w:lang w:eastAsia="en-US"/>
        </w:rPr>
      </w:pPr>
      <w:r w:rsidRPr="00313A9A">
        <w:rPr>
          <w:rFonts w:eastAsia="Calibri"/>
          <w:b/>
          <w:lang w:eastAsia="en-US"/>
        </w:rPr>
        <w:t>Резу</w:t>
      </w:r>
      <w:r w:rsidR="004E09BB">
        <w:rPr>
          <w:rFonts w:eastAsia="Calibri"/>
          <w:b/>
          <w:lang w:eastAsia="en-US"/>
        </w:rPr>
        <w:t xml:space="preserve">льтаты  ВПР    весна- 2024г.   </w:t>
      </w:r>
    </w:p>
    <w:p w:rsidR="004E09BB" w:rsidRPr="004E09BB" w:rsidRDefault="004E09BB" w:rsidP="004E09BB">
      <w:pPr>
        <w:jc w:val="both"/>
        <w:rPr>
          <w:rFonts w:eastAsia="Calibri"/>
          <w:b/>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505"/>
        <w:gridCol w:w="856"/>
        <w:gridCol w:w="1023"/>
        <w:gridCol w:w="728"/>
        <w:gridCol w:w="727"/>
        <w:gridCol w:w="727"/>
        <w:gridCol w:w="727"/>
        <w:gridCol w:w="947"/>
        <w:gridCol w:w="1154"/>
      </w:tblGrid>
      <w:tr w:rsidR="002F4D09" w:rsidRPr="00313A9A" w:rsidTr="002F4D09">
        <w:trPr>
          <w:trHeight w:val="300"/>
        </w:trPr>
        <w:tc>
          <w:tcPr>
            <w:tcW w:w="1089" w:type="dxa"/>
            <w:vMerge w:val="restart"/>
            <w:tcBorders>
              <w:top w:val="single" w:sz="4" w:space="0" w:color="auto"/>
              <w:left w:val="single" w:sz="4" w:space="0" w:color="auto"/>
              <w:bottom w:val="single" w:sz="4" w:space="0" w:color="auto"/>
              <w:right w:val="single" w:sz="4" w:space="0" w:color="auto"/>
            </w:tcBorders>
            <w:hideMark/>
          </w:tcPr>
          <w:p w:rsidR="002F4D09" w:rsidRPr="00313A9A" w:rsidRDefault="002F4D09" w:rsidP="00A16BEB">
            <w:pPr>
              <w:jc w:val="both"/>
              <w:rPr>
                <w:b/>
              </w:rPr>
            </w:pPr>
            <w:r w:rsidRPr="00313A9A">
              <w:rPr>
                <w:b/>
              </w:rPr>
              <w:t>класс</w:t>
            </w:r>
          </w:p>
        </w:tc>
        <w:tc>
          <w:tcPr>
            <w:tcW w:w="1511" w:type="dxa"/>
            <w:vMerge w:val="restart"/>
            <w:tcBorders>
              <w:top w:val="single" w:sz="4" w:space="0" w:color="auto"/>
              <w:left w:val="single" w:sz="4" w:space="0" w:color="auto"/>
              <w:bottom w:val="single" w:sz="4" w:space="0" w:color="auto"/>
              <w:right w:val="single" w:sz="4" w:space="0" w:color="auto"/>
            </w:tcBorders>
          </w:tcPr>
          <w:p w:rsidR="002F4D09" w:rsidRPr="00313A9A" w:rsidRDefault="002F4D09" w:rsidP="00A16BEB">
            <w:pPr>
              <w:jc w:val="both"/>
              <w:rPr>
                <w:b/>
              </w:rPr>
            </w:pPr>
            <w:r w:rsidRPr="00313A9A">
              <w:rPr>
                <w:b/>
              </w:rPr>
              <w:t>предмет</w:t>
            </w:r>
          </w:p>
          <w:p w:rsidR="002F4D09" w:rsidRPr="00313A9A" w:rsidRDefault="002F4D09" w:rsidP="00A16BEB">
            <w:pPr>
              <w:jc w:val="both"/>
              <w:rPr>
                <w:b/>
              </w:rPr>
            </w:pPr>
          </w:p>
        </w:tc>
        <w:tc>
          <w:tcPr>
            <w:tcW w:w="859" w:type="dxa"/>
            <w:vMerge w:val="restart"/>
            <w:tcBorders>
              <w:top w:val="single" w:sz="4" w:space="0" w:color="auto"/>
              <w:left w:val="single" w:sz="4" w:space="0" w:color="auto"/>
              <w:bottom w:val="single" w:sz="4" w:space="0" w:color="auto"/>
              <w:right w:val="single" w:sz="4" w:space="0" w:color="auto"/>
            </w:tcBorders>
            <w:hideMark/>
          </w:tcPr>
          <w:p w:rsidR="002F4D09" w:rsidRPr="00313A9A" w:rsidRDefault="002F4D09" w:rsidP="00A16BEB">
            <w:pPr>
              <w:jc w:val="both"/>
              <w:rPr>
                <w:b/>
              </w:rPr>
            </w:pPr>
            <w:r w:rsidRPr="00313A9A">
              <w:rPr>
                <w:b/>
              </w:rPr>
              <w:t>Всего</w:t>
            </w:r>
          </w:p>
          <w:p w:rsidR="002F4D09" w:rsidRPr="00313A9A" w:rsidRDefault="002F4D09" w:rsidP="00A16BEB">
            <w:pPr>
              <w:jc w:val="both"/>
              <w:rPr>
                <w:b/>
              </w:rPr>
            </w:pPr>
            <w:r w:rsidRPr="00313A9A">
              <w:rPr>
                <w:b/>
              </w:rPr>
              <w:t>уч-ся</w:t>
            </w:r>
          </w:p>
        </w:tc>
        <w:tc>
          <w:tcPr>
            <w:tcW w:w="1023" w:type="dxa"/>
            <w:vMerge w:val="restart"/>
            <w:tcBorders>
              <w:top w:val="single" w:sz="4" w:space="0" w:color="auto"/>
              <w:left w:val="single" w:sz="4" w:space="0" w:color="auto"/>
              <w:bottom w:val="single" w:sz="4" w:space="0" w:color="auto"/>
              <w:right w:val="single" w:sz="4" w:space="0" w:color="auto"/>
            </w:tcBorders>
            <w:hideMark/>
          </w:tcPr>
          <w:p w:rsidR="002F4D09" w:rsidRPr="00313A9A" w:rsidRDefault="002F4D09" w:rsidP="00A16BEB">
            <w:pPr>
              <w:jc w:val="both"/>
              <w:rPr>
                <w:b/>
              </w:rPr>
            </w:pPr>
            <w:r w:rsidRPr="00313A9A">
              <w:rPr>
                <w:b/>
              </w:rPr>
              <w:t>Писало</w:t>
            </w:r>
          </w:p>
        </w:tc>
        <w:tc>
          <w:tcPr>
            <w:tcW w:w="740" w:type="dxa"/>
            <w:tcBorders>
              <w:top w:val="single" w:sz="4" w:space="0" w:color="auto"/>
              <w:left w:val="single" w:sz="4" w:space="0" w:color="auto"/>
              <w:bottom w:val="single" w:sz="4" w:space="0" w:color="auto"/>
              <w:right w:val="single" w:sz="4" w:space="0" w:color="auto"/>
            </w:tcBorders>
            <w:hideMark/>
          </w:tcPr>
          <w:p w:rsidR="002F4D09" w:rsidRPr="00313A9A" w:rsidRDefault="002F4D09" w:rsidP="00A16BEB">
            <w:pPr>
              <w:jc w:val="both"/>
              <w:rPr>
                <w:b/>
              </w:rPr>
            </w:pPr>
            <w:r w:rsidRPr="00313A9A">
              <w:rPr>
                <w:b/>
              </w:rPr>
              <w:t>«2»</w:t>
            </w:r>
          </w:p>
        </w:tc>
        <w:tc>
          <w:tcPr>
            <w:tcW w:w="739" w:type="dxa"/>
            <w:tcBorders>
              <w:top w:val="single" w:sz="4" w:space="0" w:color="auto"/>
              <w:left w:val="single" w:sz="4" w:space="0" w:color="auto"/>
              <w:bottom w:val="single" w:sz="4" w:space="0" w:color="auto"/>
              <w:right w:val="single" w:sz="4" w:space="0" w:color="auto"/>
            </w:tcBorders>
            <w:hideMark/>
          </w:tcPr>
          <w:p w:rsidR="002F4D09" w:rsidRPr="00313A9A" w:rsidRDefault="002F4D09" w:rsidP="00A16BEB">
            <w:pPr>
              <w:jc w:val="both"/>
              <w:rPr>
                <w:b/>
              </w:rPr>
            </w:pPr>
            <w:r w:rsidRPr="00313A9A">
              <w:rPr>
                <w:b/>
              </w:rPr>
              <w:t>«3»</w:t>
            </w:r>
          </w:p>
        </w:tc>
        <w:tc>
          <w:tcPr>
            <w:tcW w:w="739" w:type="dxa"/>
            <w:tcBorders>
              <w:top w:val="single" w:sz="4" w:space="0" w:color="auto"/>
              <w:left w:val="single" w:sz="4" w:space="0" w:color="auto"/>
              <w:bottom w:val="single" w:sz="4" w:space="0" w:color="auto"/>
              <w:right w:val="single" w:sz="4" w:space="0" w:color="auto"/>
            </w:tcBorders>
            <w:hideMark/>
          </w:tcPr>
          <w:p w:rsidR="002F4D09" w:rsidRPr="00313A9A" w:rsidRDefault="002F4D09" w:rsidP="00A16BEB">
            <w:pPr>
              <w:jc w:val="both"/>
              <w:rPr>
                <w:b/>
              </w:rPr>
            </w:pPr>
            <w:r w:rsidRPr="00313A9A">
              <w:rPr>
                <w:b/>
              </w:rPr>
              <w:t>«4»</w:t>
            </w:r>
          </w:p>
        </w:tc>
        <w:tc>
          <w:tcPr>
            <w:tcW w:w="739" w:type="dxa"/>
            <w:tcBorders>
              <w:top w:val="single" w:sz="4" w:space="0" w:color="auto"/>
              <w:left w:val="single" w:sz="4" w:space="0" w:color="auto"/>
              <w:bottom w:val="single" w:sz="4" w:space="0" w:color="auto"/>
              <w:right w:val="single" w:sz="4" w:space="0" w:color="auto"/>
            </w:tcBorders>
            <w:hideMark/>
          </w:tcPr>
          <w:p w:rsidR="002F4D09" w:rsidRPr="00313A9A" w:rsidRDefault="002F4D09" w:rsidP="00A16BEB">
            <w:pPr>
              <w:jc w:val="both"/>
              <w:rPr>
                <w:b/>
              </w:rPr>
            </w:pPr>
            <w:r w:rsidRPr="00313A9A">
              <w:rPr>
                <w:b/>
              </w:rPr>
              <w:t>«5»</w:t>
            </w:r>
          </w:p>
        </w:tc>
        <w:tc>
          <w:tcPr>
            <w:tcW w:w="967" w:type="dxa"/>
            <w:vMerge w:val="restart"/>
            <w:tcBorders>
              <w:top w:val="single" w:sz="4" w:space="0" w:color="auto"/>
              <w:left w:val="single" w:sz="4" w:space="0" w:color="auto"/>
              <w:bottom w:val="single" w:sz="4" w:space="0" w:color="auto"/>
              <w:right w:val="single" w:sz="4" w:space="0" w:color="auto"/>
            </w:tcBorders>
            <w:hideMark/>
          </w:tcPr>
          <w:p w:rsidR="002F4D09" w:rsidRPr="00313A9A" w:rsidRDefault="002F4D09" w:rsidP="00A16BEB">
            <w:pPr>
              <w:jc w:val="both"/>
              <w:rPr>
                <w:b/>
              </w:rPr>
            </w:pPr>
            <w:r w:rsidRPr="00313A9A">
              <w:rPr>
                <w:b/>
              </w:rPr>
              <w:t xml:space="preserve"> %</w:t>
            </w:r>
          </w:p>
          <w:p w:rsidR="002F4D09" w:rsidRPr="00313A9A" w:rsidRDefault="002F4D09" w:rsidP="00A16BEB">
            <w:pPr>
              <w:jc w:val="both"/>
              <w:rPr>
                <w:b/>
              </w:rPr>
            </w:pPr>
            <w:proofErr w:type="spellStart"/>
            <w:r w:rsidRPr="00313A9A">
              <w:rPr>
                <w:b/>
              </w:rPr>
              <w:t>кач</w:t>
            </w:r>
            <w:proofErr w:type="spellEnd"/>
            <w:r w:rsidRPr="00313A9A">
              <w:rPr>
                <w:b/>
              </w:rPr>
              <w:t>-во</w:t>
            </w:r>
          </w:p>
        </w:tc>
        <w:tc>
          <w:tcPr>
            <w:tcW w:w="1176" w:type="dxa"/>
            <w:vMerge w:val="restart"/>
            <w:tcBorders>
              <w:top w:val="single" w:sz="4" w:space="0" w:color="auto"/>
              <w:left w:val="single" w:sz="4" w:space="0" w:color="auto"/>
              <w:bottom w:val="single" w:sz="4" w:space="0" w:color="auto"/>
              <w:right w:val="single" w:sz="4" w:space="0" w:color="auto"/>
            </w:tcBorders>
            <w:hideMark/>
          </w:tcPr>
          <w:p w:rsidR="002F4D09" w:rsidRPr="00313A9A" w:rsidRDefault="002F4D09" w:rsidP="00A16BEB">
            <w:pPr>
              <w:jc w:val="both"/>
              <w:rPr>
                <w:b/>
              </w:rPr>
            </w:pPr>
            <w:r w:rsidRPr="00313A9A">
              <w:rPr>
                <w:b/>
              </w:rPr>
              <w:t>%</w:t>
            </w:r>
          </w:p>
          <w:p w:rsidR="002F4D09" w:rsidRPr="00313A9A" w:rsidRDefault="002F4D09" w:rsidP="00A16BEB">
            <w:pPr>
              <w:jc w:val="both"/>
              <w:rPr>
                <w:b/>
              </w:rPr>
            </w:pPr>
            <w:r w:rsidRPr="00313A9A">
              <w:rPr>
                <w:b/>
              </w:rPr>
              <w:t>успев.</w:t>
            </w:r>
          </w:p>
        </w:tc>
      </w:tr>
      <w:tr w:rsidR="002F4D09" w:rsidRPr="00313A9A" w:rsidTr="002F4D0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4D09" w:rsidRPr="00313A9A" w:rsidRDefault="002F4D09" w:rsidP="00A16BEB">
            <w:pPr>
              <w:jc w:val="both"/>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D09" w:rsidRPr="00313A9A" w:rsidRDefault="002F4D09" w:rsidP="00A16BEB">
            <w:pPr>
              <w:jc w:val="both"/>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D09" w:rsidRPr="00313A9A" w:rsidRDefault="002F4D09" w:rsidP="00A16BEB">
            <w:pPr>
              <w:jc w:val="both"/>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D09" w:rsidRPr="00313A9A" w:rsidRDefault="002F4D09" w:rsidP="00A16BEB">
            <w:pPr>
              <w:jc w:val="both"/>
              <w:rPr>
                <w:b/>
                <w:sz w:val="28"/>
                <w:szCs w:val="28"/>
              </w:rPr>
            </w:pPr>
          </w:p>
        </w:tc>
        <w:tc>
          <w:tcPr>
            <w:tcW w:w="740" w:type="dxa"/>
            <w:tcBorders>
              <w:top w:val="single" w:sz="4" w:space="0" w:color="auto"/>
              <w:left w:val="single" w:sz="4" w:space="0" w:color="auto"/>
              <w:bottom w:val="single" w:sz="4" w:space="0" w:color="auto"/>
              <w:right w:val="single" w:sz="4" w:space="0" w:color="auto"/>
            </w:tcBorders>
          </w:tcPr>
          <w:p w:rsidR="002F4D09" w:rsidRPr="00313A9A" w:rsidRDefault="002F4D09" w:rsidP="00A16BEB">
            <w:pPr>
              <w:jc w:val="both"/>
              <w:rPr>
                <w:b/>
                <w:sz w:val="28"/>
                <w:szCs w:val="28"/>
              </w:rPr>
            </w:pPr>
          </w:p>
        </w:tc>
        <w:tc>
          <w:tcPr>
            <w:tcW w:w="739" w:type="dxa"/>
            <w:tcBorders>
              <w:top w:val="single" w:sz="4" w:space="0" w:color="auto"/>
              <w:left w:val="single" w:sz="4" w:space="0" w:color="auto"/>
              <w:bottom w:val="single" w:sz="4" w:space="0" w:color="auto"/>
              <w:right w:val="single" w:sz="4" w:space="0" w:color="auto"/>
            </w:tcBorders>
          </w:tcPr>
          <w:p w:rsidR="002F4D09" w:rsidRPr="00313A9A" w:rsidRDefault="002F4D09" w:rsidP="00A16BEB">
            <w:pPr>
              <w:jc w:val="both"/>
              <w:rPr>
                <w:b/>
                <w:sz w:val="28"/>
                <w:szCs w:val="28"/>
              </w:rPr>
            </w:pPr>
          </w:p>
        </w:tc>
        <w:tc>
          <w:tcPr>
            <w:tcW w:w="739" w:type="dxa"/>
            <w:tcBorders>
              <w:top w:val="single" w:sz="4" w:space="0" w:color="auto"/>
              <w:left w:val="single" w:sz="4" w:space="0" w:color="auto"/>
              <w:bottom w:val="single" w:sz="4" w:space="0" w:color="auto"/>
              <w:right w:val="single" w:sz="4" w:space="0" w:color="auto"/>
            </w:tcBorders>
          </w:tcPr>
          <w:p w:rsidR="002F4D09" w:rsidRPr="00313A9A" w:rsidRDefault="002F4D09" w:rsidP="00A16BEB">
            <w:pPr>
              <w:jc w:val="both"/>
              <w:rPr>
                <w:b/>
                <w:sz w:val="28"/>
                <w:szCs w:val="28"/>
              </w:rPr>
            </w:pPr>
          </w:p>
        </w:tc>
        <w:tc>
          <w:tcPr>
            <w:tcW w:w="739" w:type="dxa"/>
            <w:tcBorders>
              <w:top w:val="single" w:sz="4" w:space="0" w:color="auto"/>
              <w:left w:val="single" w:sz="4" w:space="0" w:color="auto"/>
              <w:bottom w:val="single" w:sz="4" w:space="0" w:color="auto"/>
              <w:right w:val="single" w:sz="4" w:space="0" w:color="auto"/>
            </w:tcBorders>
          </w:tcPr>
          <w:p w:rsidR="002F4D09" w:rsidRPr="00313A9A" w:rsidRDefault="002F4D09" w:rsidP="00A16BEB">
            <w:pPr>
              <w:jc w:val="both"/>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D09" w:rsidRPr="00313A9A" w:rsidRDefault="002F4D09" w:rsidP="00A16BEB">
            <w:pPr>
              <w:jc w:val="both"/>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D09" w:rsidRPr="00313A9A" w:rsidRDefault="002F4D09" w:rsidP="00A16BEB">
            <w:pPr>
              <w:jc w:val="both"/>
              <w:rPr>
                <w:b/>
                <w:sz w:val="28"/>
                <w:szCs w:val="28"/>
              </w:rPr>
            </w:pPr>
          </w:p>
        </w:tc>
      </w:tr>
      <w:tr w:rsidR="005865BA" w:rsidRPr="00313A9A" w:rsidTr="004E09BB">
        <w:trPr>
          <w:trHeight w:val="457"/>
        </w:trPr>
        <w:tc>
          <w:tcPr>
            <w:tcW w:w="108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11</w:t>
            </w:r>
          </w:p>
        </w:tc>
        <w:tc>
          <w:tcPr>
            <w:tcW w:w="1511" w:type="dxa"/>
            <w:tcBorders>
              <w:top w:val="single" w:sz="4" w:space="0" w:color="auto"/>
              <w:left w:val="single" w:sz="4" w:space="0" w:color="auto"/>
              <w:bottom w:val="single" w:sz="4" w:space="0" w:color="auto"/>
              <w:right w:val="single" w:sz="4" w:space="0" w:color="auto"/>
            </w:tcBorders>
          </w:tcPr>
          <w:p w:rsidR="005865BA" w:rsidRPr="00313A9A" w:rsidRDefault="005865BA" w:rsidP="00A16BEB">
            <w:pPr>
              <w:spacing w:after="200" w:line="276" w:lineRule="auto"/>
              <w:jc w:val="both"/>
              <w:rPr>
                <w:rFonts w:eastAsia="Calibri"/>
                <w:b/>
                <w:sz w:val="16"/>
                <w:szCs w:val="16"/>
                <w:lang w:eastAsia="en-US"/>
              </w:rPr>
            </w:pPr>
            <w:r w:rsidRPr="00313A9A">
              <w:rPr>
                <w:rFonts w:eastAsia="Calibri"/>
                <w:b/>
                <w:sz w:val="16"/>
                <w:szCs w:val="16"/>
                <w:lang w:eastAsia="en-US"/>
              </w:rPr>
              <w:t xml:space="preserve">География </w:t>
            </w:r>
          </w:p>
        </w:tc>
        <w:tc>
          <w:tcPr>
            <w:tcW w:w="85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8</w:t>
            </w:r>
          </w:p>
        </w:tc>
        <w:tc>
          <w:tcPr>
            <w:tcW w:w="1023" w:type="dxa"/>
            <w:tcBorders>
              <w:top w:val="single" w:sz="4" w:space="0" w:color="auto"/>
              <w:left w:val="single" w:sz="4" w:space="0" w:color="auto"/>
              <w:bottom w:val="single" w:sz="4" w:space="0" w:color="auto"/>
              <w:right w:val="single" w:sz="4" w:space="0" w:color="auto"/>
            </w:tcBorders>
          </w:tcPr>
          <w:p w:rsidR="005865BA" w:rsidRPr="00313A9A" w:rsidRDefault="005865BA" w:rsidP="00A16BEB">
            <w:pPr>
              <w:spacing w:after="200" w:line="276" w:lineRule="auto"/>
              <w:jc w:val="both"/>
              <w:rPr>
                <w:rFonts w:eastAsia="Calibri"/>
                <w:b/>
                <w:sz w:val="18"/>
                <w:szCs w:val="18"/>
                <w:lang w:eastAsia="en-US"/>
              </w:rPr>
            </w:pPr>
            <w:r w:rsidRPr="00313A9A">
              <w:rPr>
                <w:rFonts w:eastAsia="Calibri"/>
                <w:b/>
                <w:sz w:val="18"/>
                <w:szCs w:val="18"/>
                <w:lang w:eastAsia="en-US"/>
              </w:rPr>
              <w:t>7</w:t>
            </w:r>
          </w:p>
        </w:tc>
        <w:tc>
          <w:tcPr>
            <w:tcW w:w="740"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before="240" w:after="200" w:line="276" w:lineRule="auto"/>
              <w:jc w:val="both"/>
              <w:rPr>
                <w:rFonts w:eastAsiaTheme="minorHAnsi"/>
                <w:b/>
                <w:sz w:val="18"/>
                <w:szCs w:val="18"/>
                <w:lang w:eastAsia="en-US"/>
              </w:rPr>
            </w:pPr>
            <w:r w:rsidRPr="00313A9A">
              <w:rPr>
                <w:rFonts w:eastAsiaTheme="minorHAnsi"/>
                <w:b/>
                <w:sz w:val="18"/>
                <w:szCs w:val="18"/>
                <w:lang w:eastAsia="en-US"/>
              </w:rPr>
              <w:t>2</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4</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1</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0</w:t>
            </w:r>
          </w:p>
        </w:tc>
        <w:tc>
          <w:tcPr>
            <w:tcW w:w="967" w:type="dxa"/>
            <w:tcBorders>
              <w:top w:val="single" w:sz="4" w:space="0" w:color="auto"/>
              <w:left w:val="single" w:sz="4" w:space="0" w:color="auto"/>
              <w:bottom w:val="single" w:sz="4" w:space="0" w:color="auto"/>
              <w:right w:val="single" w:sz="4" w:space="0" w:color="auto"/>
            </w:tcBorders>
            <w:vAlign w:val="center"/>
          </w:tcPr>
          <w:p w:rsidR="005865BA" w:rsidRPr="00313A9A" w:rsidRDefault="004E09BB" w:rsidP="00A16BEB">
            <w:pPr>
              <w:spacing w:after="200" w:line="276" w:lineRule="auto"/>
              <w:jc w:val="both"/>
              <w:rPr>
                <w:rFonts w:eastAsiaTheme="minorHAnsi"/>
                <w:b/>
                <w:sz w:val="18"/>
                <w:szCs w:val="18"/>
                <w:lang w:eastAsia="en-US"/>
              </w:rPr>
            </w:pPr>
            <w:r>
              <w:rPr>
                <w:rFonts w:eastAsiaTheme="minorHAnsi"/>
                <w:b/>
                <w:sz w:val="18"/>
                <w:szCs w:val="18"/>
                <w:lang w:eastAsia="en-US"/>
              </w:rPr>
              <w:t>85,7</w:t>
            </w:r>
          </w:p>
        </w:tc>
        <w:tc>
          <w:tcPr>
            <w:tcW w:w="1176" w:type="dxa"/>
            <w:tcBorders>
              <w:top w:val="single" w:sz="4" w:space="0" w:color="auto"/>
              <w:left w:val="single" w:sz="4" w:space="0" w:color="auto"/>
              <w:bottom w:val="single" w:sz="4" w:space="0" w:color="auto"/>
              <w:right w:val="single" w:sz="4" w:space="0" w:color="auto"/>
            </w:tcBorders>
          </w:tcPr>
          <w:p w:rsidR="005865BA" w:rsidRPr="00313A9A" w:rsidRDefault="005865BA" w:rsidP="00A16BEB">
            <w:pPr>
              <w:spacing w:after="200" w:line="276" w:lineRule="auto"/>
              <w:jc w:val="both"/>
              <w:rPr>
                <w:rFonts w:eastAsia="Calibri"/>
                <w:b/>
                <w:sz w:val="18"/>
                <w:szCs w:val="18"/>
                <w:lang w:eastAsia="en-US"/>
              </w:rPr>
            </w:pPr>
            <w:r w:rsidRPr="00313A9A">
              <w:rPr>
                <w:rFonts w:eastAsia="Calibri"/>
                <w:b/>
                <w:sz w:val="18"/>
                <w:szCs w:val="18"/>
                <w:lang w:eastAsia="en-US"/>
              </w:rPr>
              <w:t>100</w:t>
            </w:r>
          </w:p>
        </w:tc>
      </w:tr>
      <w:tr w:rsidR="005865BA" w:rsidRPr="00313A9A" w:rsidTr="004E09BB">
        <w:trPr>
          <w:trHeight w:val="569"/>
        </w:trPr>
        <w:tc>
          <w:tcPr>
            <w:tcW w:w="108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lastRenderedPageBreak/>
              <w:t>11</w:t>
            </w:r>
          </w:p>
        </w:tc>
        <w:tc>
          <w:tcPr>
            <w:tcW w:w="1511"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Calibri"/>
                <w:b/>
                <w:sz w:val="16"/>
                <w:szCs w:val="16"/>
                <w:lang w:eastAsia="en-US"/>
              </w:rPr>
            </w:pPr>
            <w:r w:rsidRPr="00313A9A">
              <w:rPr>
                <w:rFonts w:eastAsia="Calibri"/>
                <w:b/>
                <w:sz w:val="16"/>
                <w:szCs w:val="16"/>
                <w:lang w:eastAsia="en-US"/>
              </w:rPr>
              <w:t>Физика</w:t>
            </w:r>
          </w:p>
        </w:tc>
        <w:tc>
          <w:tcPr>
            <w:tcW w:w="85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8</w:t>
            </w:r>
          </w:p>
        </w:tc>
        <w:tc>
          <w:tcPr>
            <w:tcW w:w="1023"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Calibri"/>
                <w:b/>
                <w:sz w:val="18"/>
                <w:szCs w:val="18"/>
                <w:lang w:eastAsia="en-US"/>
              </w:rPr>
            </w:pPr>
            <w:r w:rsidRPr="00313A9A">
              <w:rPr>
                <w:rFonts w:eastAsiaTheme="minorHAnsi"/>
                <w:b/>
                <w:sz w:val="18"/>
                <w:szCs w:val="18"/>
                <w:lang w:eastAsia="en-US"/>
              </w:rPr>
              <w:t>6</w:t>
            </w:r>
          </w:p>
        </w:tc>
        <w:tc>
          <w:tcPr>
            <w:tcW w:w="740"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before="240" w:after="200" w:line="276" w:lineRule="auto"/>
              <w:jc w:val="both"/>
              <w:rPr>
                <w:rFonts w:eastAsiaTheme="minorHAnsi"/>
                <w:b/>
                <w:sz w:val="18"/>
                <w:szCs w:val="18"/>
                <w:lang w:eastAsia="en-US"/>
              </w:rPr>
            </w:pPr>
            <w:r w:rsidRPr="00313A9A">
              <w:rPr>
                <w:rFonts w:eastAsiaTheme="minorHAnsi"/>
                <w:b/>
                <w:sz w:val="18"/>
                <w:szCs w:val="18"/>
                <w:lang w:eastAsia="en-US"/>
              </w:rPr>
              <w:t>0</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3</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3</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0</w:t>
            </w:r>
          </w:p>
        </w:tc>
        <w:tc>
          <w:tcPr>
            <w:tcW w:w="967" w:type="dxa"/>
            <w:tcBorders>
              <w:top w:val="single" w:sz="4" w:space="0" w:color="auto"/>
              <w:left w:val="single" w:sz="4" w:space="0" w:color="auto"/>
              <w:bottom w:val="single" w:sz="4" w:space="0" w:color="auto"/>
              <w:right w:val="single" w:sz="4" w:space="0" w:color="auto"/>
            </w:tcBorders>
            <w:vAlign w:val="center"/>
          </w:tcPr>
          <w:p w:rsidR="005865BA" w:rsidRPr="00313A9A" w:rsidRDefault="004E09BB" w:rsidP="00A16BEB">
            <w:pPr>
              <w:spacing w:after="200" w:line="276" w:lineRule="auto"/>
              <w:jc w:val="both"/>
              <w:rPr>
                <w:rFonts w:eastAsiaTheme="minorHAnsi"/>
                <w:b/>
                <w:sz w:val="18"/>
                <w:szCs w:val="18"/>
                <w:lang w:eastAsia="en-US"/>
              </w:rPr>
            </w:pPr>
            <w:r>
              <w:rPr>
                <w:rFonts w:eastAsiaTheme="minorHAnsi"/>
                <w:b/>
                <w:sz w:val="18"/>
                <w:szCs w:val="18"/>
                <w:lang w:eastAsia="en-US"/>
              </w:rPr>
              <w:t>50</w:t>
            </w:r>
          </w:p>
        </w:tc>
        <w:tc>
          <w:tcPr>
            <w:tcW w:w="1176" w:type="dxa"/>
            <w:tcBorders>
              <w:top w:val="single" w:sz="4" w:space="0" w:color="auto"/>
              <w:left w:val="single" w:sz="4" w:space="0" w:color="auto"/>
              <w:bottom w:val="single" w:sz="4" w:space="0" w:color="auto"/>
              <w:right w:val="single" w:sz="4" w:space="0" w:color="auto"/>
            </w:tcBorders>
          </w:tcPr>
          <w:p w:rsidR="005865BA" w:rsidRPr="00313A9A" w:rsidRDefault="005865BA" w:rsidP="00A16BEB">
            <w:pPr>
              <w:spacing w:after="200" w:line="276" w:lineRule="auto"/>
              <w:jc w:val="both"/>
              <w:rPr>
                <w:rFonts w:eastAsia="Calibri"/>
                <w:b/>
                <w:sz w:val="18"/>
                <w:szCs w:val="18"/>
                <w:lang w:eastAsia="en-US"/>
              </w:rPr>
            </w:pPr>
            <w:r w:rsidRPr="00313A9A">
              <w:rPr>
                <w:rFonts w:eastAsia="Calibri"/>
                <w:b/>
                <w:sz w:val="18"/>
                <w:szCs w:val="18"/>
                <w:lang w:eastAsia="en-US"/>
              </w:rPr>
              <w:t>100</w:t>
            </w:r>
          </w:p>
        </w:tc>
      </w:tr>
      <w:tr w:rsidR="005865BA" w:rsidRPr="00313A9A" w:rsidTr="007A43EF">
        <w:tc>
          <w:tcPr>
            <w:tcW w:w="1089" w:type="dxa"/>
            <w:tcBorders>
              <w:top w:val="single" w:sz="4" w:space="0" w:color="auto"/>
              <w:left w:val="single" w:sz="4" w:space="0" w:color="auto"/>
              <w:bottom w:val="single" w:sz="4" w:space="0" w:color="auto"/>
              <w:right w:val="single" w:sz="4" w:space="0" w:color="auto"/>
            </w:tcBorders>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4</w:t>
            </w:r>
          </w:p>
        </w:tc>
        <w:tc>
          <w:tcPr>
            <w:tcW w:w="1511"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Calibri"/>
                <w:b/>
                <w:sz w:val="16"/>
                <w:szCs w:val="16"/>
                <w:lang w:eastAsia="en-US"/>
              </w:rPr>
            </w:pPr>
            <w:r w:rsidRPr="00313A9A">
              <w:rPr>
                <w:rFonts w:eastAsia="Calibri"/>
                <w:b/>
                <w:sz w:val="16"/>
                <w:szCs w:val="16"/>
                <w:lang w:eastAsia="en-US"/>
              </w:rPr>
              <w:t>Русский язык</w:t>
            </w:r>
          </w:p>
        </w:tc>
        <w:tc>
          <w:tcPr>
            <w:tcW w:w="859" w:type="dxa"/>
            <w:tcBorders>
              <w:top w:val="single" w:sz="4" w:space="0" w:color="auto"/>
              <w:left w:val="single" w:sz="4" w:space="0" w:color="auto"/>
              <w:bottom w:val="single" w:sz="4" w:space="0" w:color="auto"/>
              <w:right w:val="single" w:sz="4" w:space="0" w:color="auto"/>
            </w:tcBorders>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37</w:t>
            </w:r>
          </w:p>
        </w:tc>
        <w:tc>
          <w:tcPr>
            <w:tcW w:w="1023" w:type="dxa"/>
            <w:tcBorders>
              <w:top w:val="single" w:sz="4" w:space="0" w:color="auto"/>
              <w:left w:val="single" w:sz="4" w:space="0" w:color="auto"/>
              <w:bottom w:val="single" w:sz="4" w:space="0" w:color="auto"/>
              <w:right w:val="single" w:sz="4" w:space="0" w:color="auto"/>
            </w:tcBorders>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37</w:t>
            </w:r>
          </w:p>
        </w:tc>
        <w:tc>
          <w:tcPr>
            <w:tcW w:w="740" w:type="dxa"/>
            <w:tcBorders>
              <w:top w:val="single" w:sz="4" w:space="0" w:color="auto"/>
              <w:left w:val="single" w:sz="4" w:space="0" w:color="auto"/>
              <w:bottom w:val="single" w:sz="4" w:space="0" w:color="auto"/>
              <w:right w:val="single" w:sz="4" w:space="0" w:color="auto"/>
            </w:tcBorders>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3</w:t>
            </w:r>
          </w:p>
        </w:tc>
        <w:tc>
          <w:tcPr>
            <w:tcW w:w="739" w:type="dxa"/>
            <w:tcBorders>
              <w:top w:val="single" w:sz="4" w:space="0" w:color="auto"/>
              <w:left w:val="single" w:sz="4" w:space="0" w:color="auto"/>
              <w:bottom w:val="single" w:sz="4" w:space="0" w:color="auto"/>
              <w:right w:val="single" w:sz="4" w:space="0" w:color="auto"/>
            </w:tcBorders>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20</w:t>
            </w:r>
          </w:p>
        </w:tc>
        <w:tc>
          <w:tcPr>
            <w:tcW w:w="739" w:type="dxa"/>
            <w:tcBorders>
              <w:top w:val="single" w:sz="4" w:space="0" w:color="auto"/>
              <w:left w:val="single" w:sz="4" w:space="0" w:color="auto"/>
              <w:bottom w:val="single" w:sz="4" w:space="0" w:color="auto"/>
              <w:right w:val="single" w:sz="4" w:space="0" w:color="auto"/>
            </w:tcBorders>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11</w:t>
            </w:r>
          </w:p>
        </w:tc>
        <w:tc>
          <w:tcPr>
            <w:tcW w:w="739" w:type="dxa"/>
            <w:tcBorders>
              <w:top w:val="single" w:sz="4" w:space="0" w:color="auto"/>
              <w:left w:val="single" w:sz="4" w:space="0" w:color="auto"/>
              <w:bottom w:val="single" w:sz="4" w:space="0" w:color="auto"/>
              <w:right w:val="single" w:sz="4" w:space="0" w:color="auto"/>
            </w:tcBorders>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3</w:t>
            </w:r>
          </w:p>
        </w:tc>
        <w:tc>
          <w:tcPr>
            <w:tcW w:w="967" w:type="dxa"/>
            <w:tcBorders>
              <w:top w:val="single" w:sz="4" w:space="0" w:color="auto"/>
              <w:left w:val="single" w:sz="4" w:space="0" w:color="auto"/>
              <w:bottom w:val="single" w:sz="4" w:space="0" w:color="auto"/>
              <w:right w:val="single" w:sz="4" w:space="0" w:color="auto"/>
            </w:tcBorders>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62</w:t>
            </w:r>
          </w:p>
        </w:tc>
        <w:tc>
          <w:tcPr>
            <w:tcW w:w="1176" w:type="dxa"/>
            <w:tcBorders>
              <w:top w:val="single" w:sz="4" w:space="0" w:color="auto"/>
              <w:left w:val="single" w:sz="4" w:space="0" w:color="auto"/>
              <w:bottom w:val="single" w:sz="4" w:space="0" w:color="auto"/>
              <w:right w:val="single" w:sz="4" w:space="0" w:color="auto"/>
            </w:tcBorders>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92</w:t>
            </w:r>
          </w:p>
        </w:tc>
      </w:tr>
      <w:tr w:rsidR="005865BA" w:rsidRPr="00313A9A" w:rsidTr="007A43EF">
        <w:tc>
          <w:tcPr>
            <w:tcW w:w="108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4</w:t>
            </w:r>
          </w:p>
        </w:tc>
        <w:tc>
          <w:tcPr>
            <w:tcW w:w="1511" w:type="dxa"/>
            <w:tcBorders>
              <w:top w:val="single" w:sz="4" w:space="0" w:color="auto"/>
              <w:left w:val="single" w:sz="4" w:space="0" w:color="auto"/>
              <w:bottom w:val="single" w:sz="4" w:space="0" w:color="auto"/>
              <w:right w:val="single" w:sz="4" w:space="0" w:color="auto"/>
            </w:tcBorders>
            <w:vAlign w:val="center"/>
          </w:tcPr>
          <w:p w:rsidR="005865BA" w:rsidRPr="00313A9A" w:rsidRDefault="004E09BB" w:rsidP="00A16BEB">
            <w:pPr>
              <w:spacing w:after="200" w:line="276" w:lineRule="auto"/>
              <w:jc w:val="both"/>
              <w:rPr>
                <w:rFonts w:eastAsia="Calibri"/>
                <w:b/>
                <w:sz w:val="16"/>
                <w:szCs w:val="16"/>
                <w:lang w:eastAsia="en-US"/>
              </w:rPr>
            </w:pPr>
            <w:r>
              <w:rPr>
                <w:rFonts w:eastAsia="Calibri"/>
                <w:b/>
                <w:sz w:val="16"/>
                <w:szCs w:val="16"/>
                <w:lang w:eastAsia="en-US"/>
              </w:rPr>
              <w:t>Матема</w:t>
            </w:r>
            <w:r w:rsidR="005865BA" w:rsidRPr="00313A9A">
              <w:rPr>
                <w:rFonts w:eastAsia="Calibri"/>
                <w:b/>
                <w:sz w:val="16"/>
                <w:szCs w:val="16"/>
                <w:lang w:eastAsia="en-US"/>
              </w:rPr>
              <w:t>тика</w:t>
            </w:r>
          </w:p>
        </w:tc>
        <w:tc>
          <w:tcPr>
            <w:tcW w:w="85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37</w:t>
            </w:r>
          </w:p>
        </w:tc>
        <w:tc>
          <w:tcPr>
            <w:tcW w:w="1023"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Calibri"/>
                <w:b/>
                <w:sz w:val="18"/>
                <w:szCs w:val="18"/>
                <w:lang w:eastAsia="en-US"/>
              </w:rPr>
            </w:pPr>
            <w:r w:rsidRPr="00313A9A">
              <w:rPr>
                <w:rFonts w:eastAsiaTheme="minorHAnsi"/>
                <w:b/>
                <w:sz w:val="18"/>
                <w:szCs w:val="18"/>
                <w:lang w:eastAsia="en-US"/>
              </w:rPr>
              <w:t>37</w:t>
            </w:r>
          </w:p>
        </w:tc>
        <w:tc>
          <w:tcPr>
            <w:tcW w:w="740"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before="240" w:after="200" w:line="276" w:lineRule="auto"/>
              <w:jc w:val="both"/>
              <w:rPr>
                <w:rFonts w:eastAsiaTheme="minorHAnsi"/>
                <w:b/>
                <w:sz w:val="18"/>
                <w:szCs w:val="18"/>
                <w:lang w:eastAsia="en-US"/>
              </w:rPr>
            </w:pPr>
            <w:r w:rsidRPr="00313A9A">
              <w:rPr>
                <w:rFonts w:eastAsiaTheme="minorHAnsi"/>
                <w:b/>
                <w:sz w:val="18"/>
                <w:szCs w:val="18"/>
                <w:lang w:eastAsia="en-US"/>
              </w:rPr>
              <w:t>9</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15</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11</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2</w:t>
            </w:r>
          </w:p>
        </w:tc>
        <w:tc>
          <w:tcPr>
            <w:tcW w:w="967" w:type="dxa"/>
            <w:tcBorders>
              <w:top w:val="single" w:sz="4" w:space="0" w:color="auto"/>
              <w:left w:val="single" w:sz="4" w:space="0" w:color="auto"/>
              <w:bottom w:val="single" w:sz="4" w:space="0" w:color="auto"/>
              <w:right w:val="single" w:sz="4" w:space="0" w:color="auto"/>
            </w:tcBorders>
            <w:vAlign w:val="center"/>
          </w:tcPr>
          <w:p w:rsidR="005865BA" w:rsidRPr="00313A9A" w:rsidRDefault="004E09BB" w:rsidP="00A16BEB">
            <w:pPr>
              <w:spacing w:after="200" w:line="276" w:lineRule="auto"/>
              <w:jc w:val="both"/>
              <w:rPr>
                <w:rFonts w:eastAsiaTheme="minorHAnsi"/>
                <w:b/>
                <w:sz w:val="18"/>
                <w:szCs w:val="18"/>
                <w:lang w:eastAsia="en-US"/>
              </w:rPr>
            </w:pPr>
            <w:r>
              <w:rPr>
                <w:rFonts w:eastAsiaTheme="minorHAnsi"/>
                <w:b/>
                <w:sz w:val="18"/>
                <w:szCs w:val="18"/>
                <w:lang w:eastAsia="en-US"/>
              </w:rPr>
              <w:t>64,9</w:t>
            </w:r>
          </w:p>
        </w:tc>
        <w:tc>
          <w:tcPr>
            <w:tcW w:w="1176" w:type="dxa"/>
            <w:tcBorders>
              <w:top w:val="single" w:sz="4" w:space="0" w:color="auto"/>
              <w:left w:val="single" w:sz="4" w:space="0" w:color="auto"/>
              <w:bottom w:val="single" w:sz="4" w:space="0" w:color="auto"/>
              <w:right w:val="single" w:sz="4" w:space="0" w:color="auto"/>
            </w:tcBorders>
          </w:tcPr>
          <w:p w:rsidR="005865BA" w:rsidRPr="00313A9A" w:rsidRDefault="005865BA" w:rsidP="00A16BEB">
            <w:pPr>
              <w:spacing w:after="200" w:line="276" w:lineRule="auto"/>
              <w:jc w:val="both"/>
              <w:rPr>
                <w:rFonts w:eastAsia="Calibri"/>
                <w:b/>
                <w:sz w:val="18"/>
                <w:szCs w:val="18"/>
                <w:lang w:eastAsia="en-US"/>
              </w:rPr>
            </w:pPr>
            <w:r w:rsidRPr="00313A9A">
              <w:rPr>
                <w:rFonts w:eastAsia="Calibri"/>
                <w:b/>
                <w:sz w:val="18"/>
                <w:szCs w:val="18"/>
                <w:lang w:eastAsia="en-US"/>
              </w:rPr>
              <w:t>94.5</w:t>
            </w:r>
          </w:p>
        </w:tc>
      </w:tr>
      <w:tr w:rsidR="005865BA" w:rsidRPr="00313A9A" w:rsidTr="007A43EF">
        <w:tc>
          <w:tcPr>
            <w:tcW w:w="108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4</w:t>
            </w:r>
          </w:p>
        </w:tc>
        <w:tc>
          <w:tcPr>
            <w:tcW w:w="1511"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Calibri"/>
                <w:b/>
                <w:sz w:val="16"/>
                <w:szCs w:val="16"/>
                <w:lang w:eastAsia="en-US"/>
              </w:rPr>
            </w:pPr>
            <w:r w:rsidRPr="00313A9A">
              <w:rPr>
                <w:rFonts w:eastAsia="Calibri"/>
                <w:b/>
                <w:sz w:val="16"/>
                <w:szCs w:val="16"/>
                <w:lang w:eastAsia="en-US"/>
              </w:rPr>
              <w:t>Окружающий мир</w:t>
            </w:r>
          </w:p>
        </w:tc>
        <w:tc>
          <w:tcPr>
            <w:tcW w:w="85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37</w:t>
            </w:r>
          </w:p>
        </w:tc>
        <w:tc>
          <w:tcPr>
            <w:tcW w:w="1023"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Calibri"/>
                <w:b/>
                <w:sz w:val="18"/>
                <w:szCs w:val="18"/>
                <w:lang w:eastAsia="en-US"/>
              </w:rPr>
            </w:pPr>
            <w:r w:rsidRPr="00313A9A">
              <w:rPr>
                <w:rFonts w:eastAsia="Calibri"/>
                <w:b/>
                <w:sz w:val="18"/>
                <w:szCs w:val="18"/>
                <w:lang w:eastAsia="en-US"/>
              </w:rPr>
              <w:t>36</w:t>
            </w:r>
          </w:p>
        </w:tc>
        <w:tc>
          <w:tcPr>
            <w:tcW w:w="740"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before="240" w:after="200" w:line="276" w:lineRule="auto"/>
              <w:jc w:val="both"/>
              <w:rPr>
                <w:rFonts w:eastAsiaTheme="minorHAnsi"/>
                <w:b/>
                <w:sz w:val="18"/>
                <w:szCs w:val="18"/>
                <w:lang w:eastAsia="en-US"/>
              </w:rPr>
            </w:pPr>
            <w:r w:rsidRPr="00313A9A">
              <w:rPr>
                <w:rFonts w:eastAsiaTheme="minorHAnsi"/>
                <w:b/>
                <w:sz w:val="18"/>
                <w:szCs w:val="18"/>
                <w:lang w:eastAsia="en-US"/>
              </w:rPr>
              <w:t>2</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21</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10</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3</w:t>
            </w:r>
          </w:p>
        </w:tc>
        <w:tc>
          <w:tcPr>
            <w:tcW w:w="967" w:type="dxa"/>
            <w:tcBorders>
              <w:top w:val="single" w:sz="4" w:space="0" w:color="auto"/>
              <w:left w:val="single" w:sz="4" w:space="0" w:color="auto"/>
              <w:bottom w:val="single" w:sz="4" w:space="0" w:color="auto"/>
              <w:right w:val="single" w:sz="4" w:space="0" w:color="auto"/>
            </w:tcBorders>
            <w:vAlign w:val="center"/>
          </w:tcPr>
          <w:p w:rsidR="005865BA" w:rsidRPr="00313A9A" w:rsidRDefault="004E09BB" w:rsidP="00A16BEB">
            <w:pPr>
              <w:spacing w:after="200" w:line="276" w:lineRule="auto"/>
              <w:jc w:val="both"/>
              <w:rPr>
                <w:rFonts w:eastAsiaTheme="minorHAnsi"/>
                <w:b/>
                <w:sz w:val="18"/>
                <w:szCs w:val="18"/>
                <w:lang w:eastAsia="en-US"/>
              </w:rPr>
            </w:pPr>
            <w:r>
              <w:rPr>
                <w:rFonts w:eastAsiaTheme="minorHAnsi"/>
                <w:b/>
                <w:sz w:val="18"/>
                <w:szCs w:val="18"/>
                <w:lang w:eastAsia="en-US"/>
              </w:rPr>
              <w:t>63,9</w:t>
            </w:r>
          </w:p>
        </w:tc>
        <w:tc>
          <w:tcPr>
            <w:tcW w:w="1176" w:type="dxa"/>
            <w:tcBorders>
              <w:top w:val="single" w:sz="4" w:space="0" w:color="auto"/>
              <w:left w:val="single" w:sz="4" w:space="0" w:color="auto"/>
              <w:bottom w:val="single" w:sz="4" w:space="0" w:color="auto"/>
              <w:right w:val="single" w:sz="4" w:space="0" w:color="auto"/>
            </w:tcBorders>
          </w:tcPr>
          <w:p w:rsidR="005865BA" w:rsidRPr="00313A9A" w:rsidRDefault="005865BA" w:rsidP="00A16BEB">
            <w:pPr>
              <w:spacing w:after="200" w:line="276" w:lineRule="auto"/>
              <w:jc w:val="both"/>
              <w:rPr>
                <w:rFonts w:eastAsia="Calibri"/>
                <w:b/>
                <w:sz w:val="18"/>
                <w:szCs w:val="18"/>
                <w:lang w:eastAsia="en-US"/>
              </w:rPr>
            </w:pPr>
            <w:r w:rsidRPr="00313A9A">
              <w:rPr>
                <w:rFonts w:eastAsia="Calibri"/>
                <w:b/>
                <w:sz w:val="18"/>
                <w:szCs w:val="18"/>
                <w:lang w:eastAsia="en-US"/>
              </w:rPr>
              <w:t>91,6</w:t>
            </w:r>
          </w:p>
        </w:tc>
      </w:tr>
      <w:tr w:rsidR="005865BA" w:rsidRPr="00313A9A" w:rsidTr="004E09BB">
        <w:trPr>
          <w:trHeight w:val="570"/>
        </w:trPr>
        <w:tc>
          <w:tcPr>
            <w:tcW w:w="108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5</w:t>
            </w:r>
          </w:p>
        </w:tc>
        <w:tc>
          <w:tcPr>
            <w:tcW w:w="1511" w:type="dxa"/>
            <w:tcBorders>
              <w:top w:val="single" w:sz="4" w:space="0" w:color="auto"/>
              <w:left w:val="single" w:sz="4" w:space="0" w:color="auto"/>
              <w:bottom w:val="single" w:sz="4" w:space="0" w:color="auto"/>
              <w:right w:val="single" w:sz="4" w:space="0" w:color="auto"/>
            </w:tcBorders>
          </w:tcPr>
          <w:p w:rsidR="005865BA" w:rsidRPr="00313A9A" w:rsidRDefault="005865BA" w:rsidP="00A16BEB">
            <w:pPr>
              <w:spacing w:after="200" w:line="276" w:lineRule="auto"/>
              <w:jc w:val="both"/>
              <w:rPr>
                <w:rFonts w:eastAsiaTheme="minorHAnsi"/>
                <w:b/>
                <w:sz w:val="16"/>
                <w:szCs w:val="16"/>
                <w:lang w:eastAsia="en-US"/>
              </w:rPr>
            </w:pPr>
            <w:r w:rsidRPr="00313A9A">
              <w:rPr>
                <w:rFonts w:eastAsia="Calibri"/>
                <w:b/>
                <w:sz w:val="16"/>
                <w:szCs w:val="16"/>
                <w:lang w:eastAsia="en-US"/>
              </w:rPr>
              <w:t>Русский язык</w:t>
            </w:r>
          </w:p>
        </w:tc>
        <w:tc>
          <w:tcPr>
            <w:tcW w:w="85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25</w:t>
            </w:r>
          </w:p>
        </w:tc>
        <w:tc>
          <w:tcPr>
            <w:tcW w:w="1023"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Calibri"/>
                <w:b/>
                <w:sz w:val="18"/>
                <w:szCs w:val="18"/>
                <w:lang w:eastAsia="en-US"/>
              </w:rPr>
            </w:pPr>
            <w:r w:rsidRPr="00313A9A">
              <w:rPr>
                <w:rFonts w:eastAsiaTheme="minorHAnsi"/>
                <w:b/>
                <w:sz w:val="18"/>
                <w:szCs w:val="18"/>
                <w:lang w:eastAsia="en-US"/>
              </w:rPr>
              <w:t>25</w:t>
            </w:r>
          </w:p>
        </w:tc>
        <w:tc>
          <w:tcPr>
            <w:tcW w:w="740"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before="240" w:after="200" w:line="276" w:lineRule="auto"/>
              <w:jc w:val="both"/>
              <w:rPr>
                <w:rFonts w:eastAsiaTheme="minorHAnsi"/>
                <w:b/>
                <w:sz w:val="18"/>
                <w:szCs w:val="18"/>
                <w:lang w:eastAsia="en-US"/>
              </w:rPr>
            </w:pPr>
            <w:r w:rsidRPr="00313A9A">
              <w:rPr>
                <w:rFonts w:eastAsiaTheme="minorHAnsi"/>
                <w:b/>
                <w:sz w:val="18"/>
                <w:szCs w:val="18"/>
                <w:lang w:eastAsia="en-US"/>
              </w:rPr>
              <w:t>6</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11</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5</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3</w:t>
            </w:r>
          </w:p>
        </w:tc>
        <w:tc>
          <w:tcPr>
            <w:tcW w:w="967" w:type="dxa"/>
            <w:tcBorders>
              <w:top w:val="single" w:sz="4" w:space="0" w:color="auto"/>
              <w:left w:val="single" w:sz="4" w:space="0" w:color="auto"/>
              <w:bottom w:val="single" w:sz="4" w:space="0" w:color="auto"/>
              <w:right w:val="single" w:sz="4" w:space="0" w:color="auto"/>
            </w:tcBorders>
            <w:vAlign w:val="center"/>
          </w:tcPr>
          <w:p w:rsidR="005865BA" w:rsidRPr="00313A9A" w:rsidRDefault="004E09BB" w:rsidP="00A16BEB">
            <w:pPr>
              <w:spacing w:after="200" w:line="276" w:lineRule="auto"/>
              <w:jc w:val="both"/>
              <w:rPr>
                <w:rFonts w:eastAsiaTheme="minorHAnsi"/>
                <w:b/>
                <w:sz w:val="18"/>
                <w:szCs w:val="18"/>
                <w:lang w:eastAsia="en-US"/>
              </w:rPr>
            </w:pPr>
            <w:r>
              <w:rPr>
                <w:rFonts w:eastAsiaTheme="minorHAnsi"/>
                <w:b/>
                <w:sz w:val="18"/>
                <w:szCs w:val="18"/>
                <w:lang w:eastAsia="en-US"/>
              </w:rPr>
              <w:t>68</w:t>
            </w:r>
          </w:p>
        </w:tc>
        <w:tc>
          <w:tcPr>
            <w:tcW w:w="1176" w:type="dxa"/>
            <w:tcBorders>
              <w:top w:val="single" w:sz="4" w:space="0" w:color="auto"/>
              <w:left w:val="single" w:sz="4" w:space="0" w:color="auto"/>
              <w:bottom w:val="single" w:sz="4" w:space="0" w:color="auto"/>
              <w:right w:val="single" w:sz="4" w:space="0" w:color="auto"/>
            </w:tcBorders>
          </w:tcPr>
          <w:p w:rsidR="005865BA" w:rsidRPr="00313A9A" w:rsidRDefault="005865BA" w:rsidP="00A16BEB">
            <w:pPr>
              <w:spacing w:after="200" w:line="276" w:lineRule="auto"/>
              <w:jc w:val="both"/>
              <w:rPr>
                <w:rFonts w:eastAsia="Calibri"/>
                <w:b/>
                <w:sz w:val="18"/>
                <w:szCs w:val="18"/>
                <w:lang w:eastAsia="en-US"/>
              </w:rPr>
            </w:pPr>
            <w:r w:rsidRPr="00313A9A">
              <w:rPr>
                <w:rFonts w:eastAsia="Calibri"/>
                <w:b/>
                <w:sz w:val="18"/>
                <w:szCs w:val="18"/>
                <w:lang w:eastAsia="en-US"/>
              </w:rPr>
              <w:t>95,6</w:t>
            </w:r>
          </w:p>
        </w:tc>
      </w:tr>
      <w:tr w:rsidR="005865BA" w:rsidRPr="00313A9A" w:rsidTr="007A43EF">
        <w:tc>
          <w:tcPr>
            <w:tcW w:w="108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5</w:t>
            </w:r>
          </w:p>
        </w:tc>
        <w:tc>
          <w:tcPr>
            <w:tcW w:w="1511" w:type="dxa"/>
            <w:tcBorders>
              <w:top w:val="single" w:sz="4" w:space="0" w:color="auto"/>
              <w:left w:val="single" w:sz="4" w:space="0" w:color="auto"/>
              <w:bottom w:val="single" w:sz="4" w:space="0" w:color="auto"/>
              <w:right w:val="single" w:sz="4" w:space="0" w:color="auto"/>
            </w:tcBorders>
          </w:tcPr>
          <w:p w:rsidR="005865BA" w:rsidRPr="00313A9A" w:rsidRDefault="005865BA" w:rsidP="00A16BEB">
            <w:pPr>
              <w:spacing w:after="200" w:line="276" w:lineRule="auto"/>
              <w:jc w:val="both"/>
              <w:rPr>
                <w:rFonts w:eastAsiaTheme="minorHAnsi"/>
                <w:b/>
                <w:sz w:val="16"/>
                <w:szCs w:val="16"/>
                <w:lang w:eastAsia="en-US"/>
              </w:rPr>
            </w:pPr>
            <w:r w:rsidRPr="00313A9A">
              <w:rPr>
                <w:rFonts w:eastAsia="Calibri"/>
                <w:b/>
                <w:sz w:val="16"/>
                <w:szCs w:val="16"/>
                <w:lang w:eastAsia="en-US"/>
              </w:rPr>
              <w:t>Математика</w:t>
            </w:r>
          </w:p>
        </w:tc>
        <w:tc>
          <w:tcPr>
            <w:tcW w:w="85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29</w:t>
            </w:r>
          </w:p>
        </w:tc>
        <w:tc>
          <w:tcPr>
            <w:tcW w:w="1023"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Calibri"/>
                <w:b/>
                <w:sz w:val="18"/>
                <w:szCs w:val="18"/>
                <w:lang w:eastAsia="en-US"/>
              </w:rPr>
            </w:pPr>
            <w:r w:rsidRPr="00313A9A">
              <w:rPr>
                <w:rFonts w:eastAsiaTheme="minorHAnsi"/>
                <w:b/>
                <w:sz w:val="18"/>
                <w:szCs w:val="18"/>
                <w:lang w:eastAsia="en-US"/>
              </w:rPr>
              <w:t>25</w:t>
            </w:r>
          </w:p>
        </w:tc>
        <w:tc>
          <w:tcPr>
            <w:tcW w:w="740"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before="240" w:after="200" w:line="276" w:lineRule="auto"/>
              <w:jc w:val="both"/>
              <w:rPr>
                <w:rFonts w:eastAsiaTheme="minorHAnsi"/>
                <w:b/>
                <w:sz w:val="18"/>
                <w:szCs w:val="18"/>
                <w:lang w:eastAsia="en-US"/>
              </w:rPr>
            </w:pPr>
            <w:r w:rsidRPr="00313A9A">
              <w:rPr>
                <w:rFonts w:eastAsiaTheme="minorHAnsi"/>
                <w:b/>
                <w:sz w:val="18"/>
                <w:szCs w:val="18"/>
                <w:lang w:eastAsia="en-US"/>
              </w:rPr>
              <w:t>1</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14</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7</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3</w:t>
            </w:r>
          </w:p>
        </w:tc>
        <w:tc>
          <w:tcPr>
            <w:tcW w:w="967" w:type="dxa"/>
            <w:tcBorders>
              <w:top w:val="single" w:sz="4" w:space="0" w:color="auto"/>
              <w:left w:val="single" w:sz="4" w:space="0" w:color="auto"/>
              <w:bottom w:val="single" w:sz="4" w:space="0" w:color="auto"/>
              <w:right w:val="single" w:sz="4" w:space="0" w:color="auto"/>
            </w:tcBorders>
            <w:vAlign w:val="center"/>
          </w:tcPr>
          <w:p w:rsidR="005865BA" w:rsidRPr="00313A9A" w:rsidRDefault="004E09BB" w:rsidP="00A16BEB">
            <w:pPr>
              <w:spacing w:after="200" w:line="276" w:lineRule="auto"/>
              <w:jc w:val="both"/>
              <w:rPr>
                <w:rFonts w:eastAsiaTheme="minorHAnsi"/>
                <w:b/>
                <w:sz w:val="18"/>
                <w:szCs w:val="18"/>
                <w:lang w:eastAsia="en-US"/>
              </w:rPr>
            </w:pPr>
            <w:r>
              <w:rPr>
                <w:rFonts w:eastAsiaTheme="minorHAnsi"/>
                <w:b/>
                <w:sz w:val="18"/>
                <w:szCs w:val="18"/>
                <w:lang w:eastAsia="en-US"/>
              </w:rPr>
              <w:t>60</w:t>
            </w:r>
          </w:p>
        </w:tc>
        <w:tc>
          <w:tcPr>
            <w:tcW w:w="1176" w:type="dxa"/>
            <w:tcBorders>
              <w:top w:val="single" w:sz="4" w:space="0" w:color="auto"/>
              <w:left w:val="single" w:sz="4" w:space="0" w:color="auto"/>
              <w:bottom w:val="single" w:sz="4" w:space="0" w:color="auto"/>
              <w:right w:val="single" w:sz="4" w:space="0" w:color="auto"/>
            </w:tcBorders>
          </w:tcPr>
          <w:p w:rsidR="005865BA" w:rsidRPr="00313A9A" w:rsidRDefault="005865BA" w:rsidP="00A16BEB">
            <w:pPr>
              <w:spacing w:after="200" w:line="276" w:lineRule="auto"/>
              <w:jc w:val="both"/>
              <w:rPr>
                <w:rFonts w:eastAsia="Calibri"/>
                <w:b/>
                <w:sz w:val="18"/>
                <w:szCs w:val="18"/>
                <w:lang w:eastAsia="en-US"/>
              </w:rPr>
            </w:pPr>
            <w:r w:rsidRPr="00313A9A">
              <w:rPr>
                <w:rFonts w:eastAsia="Calibri"/>
                <w:b/>
                <w:sz w:val="18"/>
                <w:szCs w:val="18"/>
                <w:lang w:eastAsia="en-US"/>
              </w:rPr>
              <w:t>88</w:t>
            </w:r>
          </w:p>
        </w:tc>
      </w:tr>
      <w:tr w:rsidR="005865BA" w:rsidRPr="00313A9A" w:rsidTr="007A43EF">
        <w:tc>
          <w:tcPr>
            <w:tcW w:w="108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Calibri"/>
                <w:b/>
                <w:sz w:val="18"/>
                <w:szCs w:val="18"/>
                <w:lang w:eastAsia="en-US"/>
              </w:rPr>
            </w:pPr>
            <w:r w:rsidRPr="00313A9A">
              <w:rPr>
                <w:rFonts w:eastAsia="Calibri"/>
                <w:b/>
                <w:sz w:val="18"/>
                <w:szCs w:val="18"/>
                <w:lang w:eastAsia="en-US"/>
              </w:rPr>
              <w:t>5</w:t>
            </w:r>
          </w:p>
        </w:tc>
        <w:tc>
          <w:tcPr>
            <w:tcW w:w="1511"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Calibri"/>
                <w:b/>
                <w:sz w:val="16"/>
                <w:szCs w:val="16"/>
                <w:lang w:eastAsia="en-US"/>
              </w:rPr>
            </w:pPr>
            <w:r w:rsidRPr="00313A9A">
              <w:rPr>
                <w:rFonts w:eastAsia="Calibri"/>
                <w:b/>
                <w:sz w:val="16"/>
                <w:szCs w:val="16"/>
                <w:lang w:eastAsia="en-US"/>
              </w:rPr>
              <w:t>История</w:t>
            </w:r>
          </w:p>
        </w:tc>
        <w:tc>
          <w:tcPr>
            <w:tcW w:w="85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contextualSpacing/>
              <w:jc w:val="both"/>
              <w:rPr>
                <w:rFonts w:eastAsia="Calibri"/>
                <w:b/>
                <w:sz w:val="18"/>
                <w:szCs w:val="18"/>
                <w:lang w:eastAsia="en-US"/>
              </w:rPr>
            </w:pPr>
            <w:r w:rsidRPr="00313A9A">
              <w:rPr>
                <w:rFonts w:eastAsia="Calibri"/>
                <w:b/>
                <w:sz w:val="18"/>
                <w:szCs w:val="18"/>
                <w:lang w:eastAsia="en-US"/>
              </w:rPr>
              <w:t>29</w:t>
            </w:r>
          </w:p>
        </w:tc>
        <w:tc>
          <w:tcPr>
            <w:tcW w:w="1023"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Calibri"/>
                <w:b/>
                <w:sz w:val="18"/>
                <w:szCs w:val="18"/>
                <w:lang w:eastAsia="en-US"/>
              </w:rPr>
            </w:pPr>
            <w:r w:rsidRPr="00313A9A">
              <w:rPr>
                <w:rFonts w:eastAsia="Calibri"/>
                <w:b/>
                <w:sz w:val="18"/>
                <w:szCs w:val="18"/>
                <w:lang w:eastAsia="en-US"/>
              </w:rPr>
              <w:t>25</w:t>
            </w:r>
          </w:p>
        </w:tc>
        <w:tc>
          <w:tcPr>
            <w:tcW w:w="740"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before="240" w:after="200" w:line="276" w:lineRule="auto"/>
              <w:jc w:val="both"/>
              <w:rPr>
                <w:rFonts w:eastAsiaTheme="minorHAnsi"/>
                <w:b/>
                <w:sz w:val="18"/>
                <w:szCs w:val="18"/>
                <w:lang w:eastAsia="en-US"/>
              </w:rPr>
            </w:pPr>
            <w:r w:rsidRPr="00313A9A">
              <w:rPr>
                <w:rFonts w:eastAsiaTheme="minorHAnsi"/>
                <w:b/>
                <w:sz w:val="18"/>
                <w:szCs w:val="18"/>
                <w:lang w:eastAsia="en-US"/>
              </w:rPr>
              <w:t>0</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15</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8</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2</w:t>
            </w:r>
          </w:p>
        </w:tc>
        <w:tc>
          <w:tcPr>
            <w:tcW w:w="967"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60</w:t>
            </w:r>
          </w:p>
        </w:tc>
        <w:tc>
          <w:tcPr>
            <w:tcW w:w="1176"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Calibri"/>
                <w:b/>
                <w:sz w:val="18"/>
                <w:szCs w:val="18"/>
                <w:lang w:eastAsia="en-US"/>
              </w:rPr>
            </w:pPr>
            <w:r w:rsidRPr="00313A9A">
              <w:rPr>
                <w:rFonts w:eastAsia="Calibri"/>
                <w:b/>
                <w:sz w:val="18"/>
                <w:szCs w:val="18"/>
                <w:lang w:eastAsia="en-US"/>
              </w:rPr>
              <w:t>95,6</w:t>
            </w:r>
          </w:p>
        </w:tc>
      </w:tr>
      <w:tr w:rsidR="005865BA" w:rsidRPr="00313A9A" w:rsidTr="007A43EF">
        <w:tc>
          <w:tcPr>
            <w:tcW w:w="108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5</w:t>
            </w:r>
          </w:p>
        </w:tc>
        <w:tc>
          <w:tcPr>
            <w:tcW w:w="1511"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Calibri"/>
                <w:b/>
                <w:sz w:val="16"/>
                <w:szCs w:val="16"/>
                <w:lang w:eastAsia="en-US"/>
              </w:rPr>
            </w:pPr>
            <w:r w:rsidRPr="00313A9A">
              <w:rPr>
                <w:rFonts w:eastAsia="Calibri"/>
                <w:b/>
                <w:sz w:val="16"/>
                <w:szCs w:val="16"/>
                <w:lang w:eastAsia="en-US"/>
              </w:rPr>
              <w:t>Биология</w:t>
            </w:r>
          </w:p>
        </w:tc>
        <w:tc>
          <w:tcPr>
            <w:tcW w:w="85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29</w:t>
            </w:r>
          </w:p>
        </w:tc>
        <w:tc>
          <w:tcPr>
            <w:tcW w:w="1023"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Calibri"/>
                <w:b/>
                <w:sz w:val="18"/>
                <w:szCs w:val="18"/>
                <w:lang w:eastAsia="en-US"/>
              </w:rPr>
            </w:pPr>
            <w:r w:rsidRPr="00313A9A">
              <w:rPr>
                <w:rFonts w:eastAsiaTheme="minorHAnsi"/>
                <w:b/>
                <w:sz w:val="18"/>
                <w:szCs w:val="18"/>
                <w:lang w:eastAsia="en-US"/>
              </w:rPr>
              <w:t>26</w:t>
            </w:r>
          </w:p>
        </w:tc>
        <w:tc>
          <w:tcPr>
            <w:tcW w:w="740"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before="240" w:after="200" w:line="276" w:lineRule="auto"/>
              <w:jc w:val="both"/>
              <w:rPr>
                <w:rFonts w:eastAsiaTheme="minorHAnsi"/>
                <w:b/>
                <w:sz w:val="18"/>
                <w:szCs w:val="18"/>
                <w:lang w:eastAsia="en-US"/>
              </w:rPr>
            </w:pPr>
            <w:r w:rsidRPr="00313A9A">
              <w:rPr>
                <w:rFonts w:eastAsiaTheme="minorHAnsi"/>
                <w:b/>
                <w:sz w:val="18"/>
                <w:szCs w:val="18"/>
                <w:lang w:eastAsia="en-US"/>
              </w:rPr>
              <w:t>1</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14</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9</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2</w:t>
            </w:r>
          </w:p>
        </w:tc>
        <w:tc>
          <w:tcPr>
            <w:tcW w:w="967"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57,6</w:t>
            </w:r>
          </w:p>
        </w:tc>
        <w:tc>
          <w:tcPr>
            <w:tcW w:w="1176" w:type="dxa"/>
            <w:tcBorders>
              <w:top w:val="single" w:sz="4" w:space="0" w:color="auto"/>
              <w:left w:val="single" w:sz="4" w:space="0" w:color="auto"/>
              <w:bottom w:val="single" w:sz="4" w:space="0" w:color="auto"/>
              <w:right w:val="single" w:sz="4" w:space="0" w:color="auto"/>
            </w:tcBorders>
          </w:tcPr>
          <w:p w:rsidR="005865BA" w:rsidRPr="00313A9A" w:rsidRDefault="005865BA" w:rsidP="00A16BEB">
            <w:pPr>
              <w:spacing w:after="200" w:line="276" w:lineRule="auto"/>
              <w:jc w:val="both"/>
              <w:rPr>
                <w:rFonts w:eastAsia="Calibri"/>
                <w:b/>
                <w:sz w:val="18"/>
                <w:szCs w:val="18"/>
                <w:lang w:eastAsia="en-US"/>
              </w:rPr>
            </w:pPr>
            <w:r w:rsidRPr="00313A9A">
              <w:rPr>
                <w:rFonts w:eastAsia="Calibri"/>
                <w:b/>
                <w:sz w:val="18"/>
                <w:szCs w:val="18"/>
                <w:lang w:eastAsia="en-US"/>
              </w:rPr>
              <w:t>92,3</w:t>
            </w:r>
          </w:p>
        </w:tc>
      </w:tr>
      <w:tr w:rsidR="005865BA" w:rsidRPr="00313A9A" w:rsidTr="007A43EF">
        <w:tc>
          <w:tcPr>
            <w:tcW w:w="108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6</w:t>
            </w:r>
          </w:p>
        </w:tc>
        <w:tc>
          <w:tcPr>
            <w:tcW w:w="1511"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Calibri"/>
                <w:b/>
                <w:sz w:val="16"/>
                <w:szCs w:val="16"/>
                <w:lang w:eastAsia="en-US"/>
              </w:rPr>
            </w:pPr>
            <w:r w:rsidRPr="00313A9A">
              <w:rPr>
                <w:rFonts w:eastAsia="Calibri"/>
                <w:b/>
                <w:sz w:val="16"/>
                <w:szCs w:val="16"/>
                <w:lang w:eastAsia="en-US"/>
              </w:rPr>
              <w:t>Русский язык</w:t>
            </w:r>
          </w:p>
        </w:tc>
        <w:tc>
          <w:tcPr>
            <w:tcW w:w="85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34</w:t>
            </w:r>
          </w:p>
        </w:tc>
        <w:tc>
          <w:tcPr>
            <w:tcW w:w="1023"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Calibri"/>
                <w:b/>
                <w:sz w:val="18"/>
                <w:szCs w:val="18"/>
                <w:lang w:eastAsia="en-US"/>
              </w:rPr>
            </w:pPr>
            <w:r w:rsidRPr="00313A9A">
              <w:rPr>
                <w:rFonts w:eastAsiaTheme="minorHAnsi"/>
                <w:b/>
                <w:sz w:val="18"/>
                <w:szCs w:val="18"/>
                <w:lang w:eastAsia="en-US"/>
              </w:rPr>
              <w:t>31</w:t>
            </w:r>
          </w:p>
        </w:tc>
        <w:tc>
          <w:tcPr>
            <w:tcW w:w="740"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before="240" w:after="200" w:line="276" w:lineRule="auto"/>
              <w:jc w:val="both"/>
              <w:rPr>
                <w:rFonts w:eastAsiaTheme="minorHAnsi"/>
                <w:b/>
                <w:sz w:val="18"/>
                <w:szCs w:val="18"/>
                <w:lang w:eastAsia="en-US"/>
              </w:rPr>
            </w:pPr>
            <w:r w:rsidRPr="00313A9A">
              <w:rPr>
                <w:rFonts w:eastAsiaTheme="minorHAnsi"/>
                <w:b/>
                <w:sz w:val="18"/>
                <w:szCs w:val="18"/>
                <w:lang w:eastAsia="en-US"/>
              </w:rPr>
              <w:t>5</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14</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8</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4</w:t>
            </w:r>
          </w:p>
        </w:tc>
        <w:tc>
          <w:tcPr>
            <w:tcW w:w="967"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61</w:t>
            </w:r>
          </w:p>
        </w:tc>
        <w:tc>
          <w:tcPr>
            <w:tcW w:w="1176" w:type="dxa"/>
            <w:tcBorders>
              <w:top w:val="single" w:sz="4" w:space="0" w:color="auto"/>
              <w:left w:val="single" w:sz="4" w:space="0" w:color="auto"/>
              <w:bottom w:val="single" w:sz="4" w:space="0" w:color="auto"/>
              <w:right w:val="single" w:sz="4" w:space="0" w:color="auto"/>
            </w:tcBorders>
          </w:tcPr>
          <w:p w:rsidR="005865BA" w:rsidRPr="00313A9A" w:rsidRDefault="005865BA" w:rsidP="00A16BEB">
            <w:pPr>
              <w:spacing w:after="200" w:line="276" w:lineRule="auto"/>
              <w:jc w:val="both"/>
              <w:rPr>
                <w:rFonts w:eastAsia="Calibri"/>
                <w:b/>
                <w:sz w:val="18"/>
                <w:szCs w:val="18"/>
                <w:lang w:eastAsia="en-US"/>
              </w:rPr>
            </w:pPr>
            <w:r w:rsidRPr="00313A9A">
              <w:rPr>
                <w:rFonts w:eastAsia="Calibri"/>
                <w:b/>
                <w:sz w:val="18"/>
                <w:szCs w:val="18"/>
                <w:lang w:eastAsia="en-US"/>
              </w:rPr>
              <w:t>87</w:t>
            </w:r>
          </w:p>
        </w:tc>
      </w:tr>
      <w:tr w:rsidR="005865BA" w:rsidRPr="00313A9A" w:rsidTr="007A43EF">
        <w:tc>
          <w:tcPr>
            <w:tcW w:w="108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6</w:t>
            </w:r>
          </w:p>
        </w:tc>
        <w:tc>
          <w:tcPr>
            <w:tcW w:w="1511" w:type="dxa"/>
            <w:tcBorders>
              <w:top w:val="single" w:sz="4" w:space="0" w:color="auto"/>
              <w:left w:val="single" w:sz="4" w:space="0" w:color="auto"/>
              <w:bottom w:val="single" w:sz="4" w:space="0" w:color="auto"/>
              <w:right w:val="single" w:sz="4" w:space="0" w:color="auto"/>
            </w:tcBorders>
          </w:tcPr>
          <w:p w:rsidR="005865BA" w:rsidRPr="00313A9A" w:rsidRDefault="005865BA" w:rsidP="00A16BEB">
            <w:pPr>
              <w:spacing w:after="200" w:line="276" w:lineRule="auto"/>
              <w:jc w:val="both"/>
              <w:rPr>
                <w:rFonts w:eastAsiaTheme="minorHAnsi"/>
                <w:b/>
                <w:sz w:val="16"/>
                <w:szCs w:val="16"/>
                <w:lang w:eastAsia="en-US"/>
              </w:rPr>
            </w:pPr>
            <w:r w:rsidRPr="00313A9A">
              <w:rPr>
                <w:rFonts w:eastAsia="Calibri"/>
                <w:b/>
                <w:sz w:val="16"/>
                <w:szCs w:val="16"/>
                <w:lang w:eastAsia="en-US"/>
              </w:rPr>
              <w:t xml:space="preserve">Математика </w:t>
            </w:r>
          </w:p>
        </w:tc>
        <w:tc>
          <w:tcPr>
            <w:tcW w:w="85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34</w:t>
            </w:r>
          </w:p>
        </w:tc>
        <w:tc>
          <w:tcPr>
            <w:tcW w:w="1023"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Calibri"/>
                <w:b/>
                <w:sz w:val="18"/>
                <w:szCs w:val="18"/>
                <w:lang w:eastAsia="en-US"/>
              </w:rPr>
            </w:pPr>
            <w:r w:rsidRPr="00313A9A">
              <w:rPr>
                <w:rFonts w:eastAsia="Calibri"/>
                <w:b/>
                <w:sz w:val="18"/>
                <w:szCs w:val="18"/>
                <w:lang w:eastAsia="en-US"/>
              </w:rPr>
              <w:t>32</w:t>
            </w:r>
          </w:p>
        </w:tc>
        <w:tc>
          <w:tcPr>
            <w:tcW w:w="740"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before="240" w:after="200" w:line="276" w:lineRule="auto"/>
              <w:jc w:val="both"/>
              <w:rPr>
                <w:rFonts w:eastAsiaTheme="minorHAnsi"/>
                <w:b/>
                <w:sz w:val="18"/>
                <w:szCs w:val="18"/>
                <w:lang w:eastAsia="en-US"/>
              </w:rPr>
            </w:pPr>
            <w:r w:rsidRPr="00313A9A">
              <w:rPr>
                <w:rFonts w:eastAsiaTheme="minorHAnsi"/>
                <w:b/>
                <w:sz w:val="18"/>
                <w:szCs w:val="18"/>
                <w:lang w:eastAsia="en-US"/>
              </w:rPr>
              <w:t>1</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17</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11</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3</w:t>
            </w:r>
          </w:p>
        </w:tc>
        <w:tc>
          <w:tcPr>
            <w:tcW w:w="967"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56</w:t>
            </w:r>
          </w:p>
        </w:tc>
        <w:tc>
          <w:tcPr>
            <w:tcW w:w="1176" w:type="dxa"/>
            <w:tcBorders>
              <w:top w:val="single" w:sz="4" w:space="0" w:color="auto"/>
              <w:left w:val="single" w:sz="4" w:space="0" w:color="auto"/>
              <w:bottom w:val="single" w:sz="4" w:space="0" w:color="auto"/>
              <w:right w:val="single" w:sz="4" w:space="0" w:color="auto"/>
            </w:tcBorders>
          </w:tcPr>
          <w:p w:rsidR="005865BA" w:rsidRPr="00313A9A" w:rsidRDefault="005865BA" w:rsidP="00A16BEB">
            <w:pPr>
              <w:spacing w:after="200" w:line="276" w:lineRule="auto"/>
              <w:jc w:val="both"/>
              <w:rPr>
                <w:rFonts w:eastAsia="Calibri"/>
                <w:b/>
                <w:sz w:val="18"/>
                <w:szCs w:val="18"/>
                <w:lang w:eastAsia="en-US"/>
              </w:rPr>
            </w:pPr>
            <w:r w:rsidRPr="00313A9A">
              <w:rPr>
                <w:rFonts w:eastAsia="Calibri"/>
                <w:b/>
                <w:sz w:val="18"/>
                <w:szCs w:val="18"/>
                <w:lang w:eastAsia="en-US"/>
              </w:rPr>
              <w:t>90,6</w:t>
            </w:r>
          </w:p>
        </w:tc>
      </w:tr>
      <w:tr w:rsidR="005865BA" w:rsidRPr="00313A9A" w:rsidTr="007A43EF">
        <w:tc>
          <w:tcPr>
            <w:tcW w:w="108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6а</w:t>
            </w:r>
          </w:p>
        </w:tc>
        <w:tc>
          <w:tcPr>
            <w:tcW w:w="1511"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Calibri"/>
                <w:b/>
                <w:sz w:val="16"/>
                <w:szCs w:val="16"/>
                <w:lang w:eastAsia="en-US"/>
              </w:rPr>
            </w:pPr>
            <w:r w:rsidRPr="00313A9A">
              <w:rPr>
                <w:rFonts w:eastAsia="Calibri"/>
                <w:b/>
                <w:sz w:val="16"/>
                <w:szCs w:val="16"/>
                <w:lang w:eastAsia="en-US"/>
              </w:rPr>
              <w:t>Обществознание</w:t>
            </w:r>
          </w:p>
        </w:tc>
        <w:tc>
          <w:tcPr>
            <w:tcW w:w="85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18</w:t>
            </w:r>
          </w:p>
        </w:tc>
        <w:tc>
          <w:tcPr>
            <w:tcW w:w="1023"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18</w:t>
            </w:r>
          </w:p>
        </w:tc>
        <w:tc>
          <w:tcPr>
            <w:tcW w:w="740"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before="240" w:after="200" w:line="276" w:lineRule="auto"/>
              <w:jc w:val="both"/>
              <w:rPr>
                <w:rFonts w:eastAsiaTheme="minorHAnsi"/>
                <w:b/>
                <w:sz w:val="18"/>
                <w:szCs w:val="18"/>
                <w:lang w:eastAsia="en-US"/>
              </w:rPr>
            </w:pPr>
            <w:r w:rsidRPr="00313A9A">
              <w:rPr>
                <w:rFonts w:eastAsiaTheme="minorHAnsi"/>
                <w:b/>
                <w:sz w:val="18"/>
                <w:szCs w:val="18"/>
                <w:lang w:eastAsia="en-US"/>
              </w:rPr>
              <w:t>0</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10</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6</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2</w:t>
            </w:r>
          </w:p>
        </w:tc>
        <w:tc>
          <w:tcPr>
            <w:tcW w:w="967"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55</w:t>
            </w:r>
          </w:p>
        </w:tc>
        <w:tc>
          <w:tcPr>
            <w:tcW w:w="1176" w:type="dxa"/>
            <w:tcBorders>
              <w:top w:val="single" w:sz="4" w:space="0" w:color="auto"/>
              <w:left w:val="single" w:sz="4" w:space="0" w:color="auto"/>
              <w:bottom w:val="single" w:sz="4" w:space="0" w:color="auto"/>
              <w:right w:val="single" w:sz="4" w:space="0" w:color="auto"/>
            </w:tcBorders>
          </w:tcPr>
          <w:p w:rsidR="005865BA" w:rsidRPr="00313A9A" w:rsidRDefault="005865BA" w:rsidP="00A16BEB">
            <w:pPr>
              <w:spacing w:after="200" w:line="276" w:lineRule="auto"/>
              <w:jc w:val="both"/>
              <w:rPr>
                <w:rFonts w:eastAsia="Calibri"/>
                <w:b/>
                <w:sz w:val="18"/>
                <w:szCs w:val="18"/>
                <w:lang w:eastAsia="en-US"/>
              </w:rPr>
            </w:pPr>
            <w:r w:rsidRPr="00313A9A">
              <w:rPr>
                <w:rFonts w:eastAsia="Calibri"/>
                <w:b/>
                <w:sz w:val="18"/>
                <w:szCs w:val="18"/>
                <w:lang w:eastAsia="en-US"/>
              </w:rPr>
              <w:t>88</w:t>
            </w:r>
          </w:p>
        </w:tc>
      </w:tr>
      <w:tr w:rsidR="005865BA" w:rsidRPr="00313A9A" w:rsidTr="007A43EF">
        <w:tc>
          <w:tcPr>
            <w:tcW w:w="108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6б</w:t>
            </w:r>
          </w:p>
        </w:tc>
        <w:tc>
          <w:tcPr>
            <w:tcW w:w="1511"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Calibri"/>
                <w:b/>
                <w:sz w:val="16"/>
                <w:szCs w:val="16"/>
                <w:lang w:eastAsia="en-US"/>
              </w:rPr>
            </w:pPr>
            <w:r w:rsidRPr="00313A9A">
              <w:rPr>
                <w:rFonts w:eastAsia="Calibri"/>
                <w:b/>
                <w:sz w:val="16"/>
                <w:szCs w:val="16"/>
                <w:lang w:eastAsia="en-US"/>
              </w:rPr>
              <w:t>История</w:t>
            </w:r>
          </w:p>
        </w:tc>
        <w:tc>
          <w:tcPr>
            <w:tcW w:w="85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16</w:t>
            </w:r>
          </w:p>
        </w:tc>
        <w:tc>
          <w:tcPr>
            <w:tcW w:w="1023"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Calibri"/>
                <w:b/>
                <w:sz w:val="18"/>
                <w:szCs w:val="18"/>
                <w:lang w:eastAsia="en-US"/>
              </w:rPr>
            </w:pPr>
            <w:r w:rsidRPr="00313A9A">
              <w:rPr>
                <w:rFonts w:eastAsiaTheme="minorHAnsi"/>
                <w:b/>
                <w:sz w:val="18"/>
                <w:szCs w:val="18"/>
                <w:lang w:eastAsia="en-US"/>
              </w:rPr>
              <w:t>14</w:t>
            </w:r>
          </w:p>
        </w:tc>
        <w:tc>
          <w:tcPr>
            <w:tcW w:w="740"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before="240" w:after="200" w:line="276" w:lineRule="auto"/>
              <w:jc w:val="both"/>
              <w:rPr>
                <w:rFonts w:eastAsiaTheme="minorHAnsi"/>
                <w:b/>
                <w:sz w:val="18"/>
                <w:szCs w:val="18"/>
                <w:lang w:eastAsia="en-US"/>
              </w:rPr>
            </w:pPr>
            <w:r w:rsidRPr="00313A9A">
              <w:rPr>
                <w:rFonts w:eastAsiaTheme="minorHAnsi"/>
                <w:b/>
                <w:sz w:val="18"/>
                <w:szCs w:val="18"/>
                <w:lang w:eastAsia="en-US"/>
              </w:rPr>
              <w:t>1</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7</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4</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2</w:t>
            </w:r>
          </w:p>
        </w:tc>
        <w:tc>
          <w:tcPr>
            <w:tcW w:w="967"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widowControl w:val="0"/>
              <w:suppressAutoHyphens/>
              <w:spacing w:after="140" w:line="276" w:lineRule="auto"/>
              <w:jc w:val="both"/>
              <w:rPr>
                <w:rFonts w:eastAsiaTheme="minorHAnsi"/>
                <w:b/>
                <w:sz w:val="18"/>
                <w:szCs w:val="18"/>
                <w:lang w:eastAsia="en-US"/>
              </w:rPr>
            </w:pPr>
            <w:r w:rsidRPr="00313A9A">
              <w:rPr>
                <w:rFonts w:eastAsiaTheme="minorHAnsi"/>
                <w:b/>
                <w:sz w:val="18"/>
                <w:szCs w:val="18"/>
                <w:lang w:eastAsia="en-US"/>
              </w:rPr>
              <w:t>57,1</w:t>
            </w:r>
          </w:p>
        </w:tc>
        <w:tc>
          <w:tcPr>
            <w:tcW w:w="1176" w:type="dxa"/>
            <w:tcBorders>
              <w:top w:val="single" w:sz="4" w:space="0" w:color="auto"/>
              <w:left w:val="single" w:sz="4" w:space="0" w:color="auto"/>
              <w:bottom w:val="single" w:sz="4" w:space="0" w:color="auto"/>
              <w:right w:val="single" w:sz="4" w:space="0" w:color="auto"/>
            </w:tcBorders>
          </w:tcPr>
          <w:p w:rsidR="005865BA" w:rsidRPr="00313A9A" w:rsidRDefault="005865BA" w:rsidP="00A16BEB">
            <w:pPr>
              <w:spacing w:after="200" w:line="276" w:lineRule="auto"/>
              <w:jc w:val="both"/>
              <w:rPr>
                <w:rFonts w:eastAsia="Calibri"/>
                <w:b/>
                <w:sz w:val="18"/>
                <w:szCs w:val="18"/>
                <w:lang w:eastAsia="en-US"/>
              </w:rPr>
            </w:pPr>
            <w:r w:rsidRPr="00313A9A">
              <w:rPr>
                <w:rFonts w:eastAsia="Calibri"/>
                <w:b/>
                <w:sz w:val="18"/>
                <w:szCs w:val="18"/>
                <w:lang w:eastAsia="en-US"/>
              </w:rPr>
              <w:t>85,7</w:t>
            </w:r>
          </w:p>
        </w:tc>
      </w:tr>
      <w:tr w:rsidR="005865BA" w:rsidRPr="00313A9A" w:rsidTr="007A43EF">
        <w:tc>
          <w:tcPr>
            <w:tcW w:w="108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6б</w:t>
            </w:r>
          </w:p>
        </w:tc>
        <w:tc>
          <w:tcPr>
            <w:tcW w:w="1511"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Calibri"/>
                <w:b/>
                <w:sz w:val="16"/>
                <w:szCs w:val="16"/>
                <w:lang w:eastAsia="en-US"/>
              </w:rPr>
            </w:pPr>
            <w:r w:rsidRPr="00313A9A">
              <w:rPr>
                <w:rFonts w:eastAsia="Calibri"/>
                <w:b/>
                <w:sz w:val="16"/>
                <w:szCs w:val="16"/>
                <w:lang w:eastAsia="en-US"/>
              </w:rPr>
              <w:t>Биология</w:t>
            </w:r>
          </w:p>
        </w:tc>
        <w:tc>
          <w:tcPr>
            <w:tcW w:w="85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16</w:t>
            </w:r>
          </w:p>
        </w:tc>
        <w:tc>
          <w:tcPr>
            <w:tcW w:w="1023"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Calibri"/>
                <w:b/>
                <w:sz w:val="18"/>
                <w:szCs w:val="18"/>
                <w:lang w:eastAsia="en-US"/>
              </w:rPr>
            </w:pPr>
            <w:r w:rsidRPr="00313A9A">
              <w:rPr>
                <w:rFonts w:eastAsiaTheme="minorHAnsi"/>
                <w:b/>
                <w:sz w:val="18"/>
                <w:szCs w:val="18"/>
                <w:lang w:eastAsia="en-US"/>
              </w:rPr>
              <w:t>12</w:t>
            </w:r>
          </w:p>
        </w:tc>
        <w:tc>
          <w:tcPr>
            <w:tcW w:w="740"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before="240" w:after="200" w:line="276" w:lineRule="auto"/>
              <w:jc w:val="both"/>
              <w:rPr>
                <w:rFonts w:eastAsiaTheme="minorHAnsi"/>
                <w:b/>
                <w:sz w:val="18"/>
                <w:szCs w:val="18"/>
                <w:lang w:eastAsia="en-US"/>
              </w:rPr>
            </w:pPr>
            <w:r w:rsidRPr="00313A9A">
              <w:rPr>
                <w:rFonts w:eastAsiaTheme="minorHAnsi"/>
                <w:b/>
                <w:sz w:val="18"/>
                <w:szCs w:val="18"/>
                <w:lang w:eastAsia="en-US"/>
              </w:rPr>
              <w:t>1</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6</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4</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spacing w:after="200" w:line="276" w:lineRule="auto"/>
              <w:jc w:val="both"/>
              <w:rPr>
                <w:rFonts w:eastAsiaTheme="minorHAnsi"/>
                <w:b/>
                <w:sz w:val="18"/>
                <w:szCs w:val="18"/>
                <w:lang w:eastAsia="en-US"/>
              </w:rPr>
            </w:pPr>
            <w:r w:rsidRPr="00313A9A">
              <w:rPr>
                <w:rFonts w:eastAsiaTheme="minorHAnsi"/>
                <w:b/>
                <w:sz w:val="18"/>
                <w:szCs w:val="18"/>
                <w:lang w:eastAsia="en-US"/>
              </w:rPr>
              <w:t>1</w:t>
            </w:r>
          </w:p>
        </w:tc>
        <w:tc>
          <w:tcPr>
            <w:tcW w:w="967"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A16BEB">
            <w:pPr>
              <w:widowControl w:val="0"/>
              <w:suppressAutoHyphens/>
              <w:spacing w:after="140" w:line="276" w:lineRule="auto"/>
              <w:jc w:val="both"/>
              <w:rPr>
                <w:rFonts w:eastAsiaTheme="minorHAnsi"/>
                <w:b/>
                <w:sz w:val="18"/>
                <w:szCs w:val="18"/>
                <w:lang w:eastAsia="en-US"/>
              </w:rPr>
            </w:pPr>
            <w:r w:rsidRPr="00313A9A">
              <w:rPr>
                <w:rFonts w:eastAsiaTheme="minorHAnsi"/>
                <w:b/>
                <w:sz w:val="18"/>
                <w:szCs w:val="18"/>
                <w:lang w:eastAsia="en-US"/>
              </w:rPr>
              <w:t>58,3</w:t>
            </w:r>
          </w:p>
        </w:tc>
        <w:tc>
          <w:tcPr>
            <w:tcW w:w="1176" w:type="dxa"/>
            <w:tcBorders>
              <w:top w:val="single" w:sz="4" w:space="0" w:color="auto"/>
              <w:left w:val="single" w:sz="4" w:space="0" w:color="auto"/>
              <w:bottom w:val="single" w:sz="4" w:space="0" w:color="auto"/>
              <w:right w:val="single" w:sz="4" w:space="0" w:color="auto"/>
            </w:tcBorders>
          </w:tcPr>
          <w:p w:rsidR="005865BA" w:rsidRPr="00313A9A" w:rsidRDefault="005865BA" w:rsidP="00A16BEB">
            <w:pPr>
              <w:spacing w:after="200" w:line="276" w:lineRule="auto"/>
              <w:jc w:val="both"/>
              <w:rPr>
                <w:rFonts w:eastAsia="Calibri"/>
                <w:b/>
                <w:sz w:val="18"/>
                <w:szCs w:val="18"/>
                <w:lang w:eastAsia="en-US"/>
              </w:rPr>
            </w:pPr>
            <w:r w:rsidRPr="00313A9A">
              <w:rPr>
                <w:rFonts w:eastAsia="Calibri"/>
                <w:b/>
                <w:sz w:val="18"/>
                <w:szCs w:val="18"/>
                <w:lang w:eastAsia="en-US"/>
              </w:rPr>
              <w:t>91,6</w:t>
            </w:r>
          </w:p>
        </w:tc>
      </w:tr>
      <w:tr w:rsidR="005865BA" w:rsidRPr="00313A9A" w:rsidTr="007A43EF">
        <w:tc>
          <w:tcPr>
            <w:tcW w:w="108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6а</w:t>
            </w:r>
          </w:p>
        </w:tc>
        <w:tc>
          <w:tcPr>
            <w:tcW w:w="1511"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Calibri"/>
                <w:b/>
                <w:sz w:val="16"/>
                <w:szCs w:val="16"/>
                <w:lang w:eastAsia="en-US"/>
              </w:rPr>
            </w:pPr>
            <w:r w:rsidRPr="00313A9A">
              <w:rPr>
                <w:rFonts w:eastAsia="Calibri"/>
                <w:b/>
                <w:sz w:val="16"/>
                <w:szCs w:val="16"/>
                <w:lang w:eastAsia="en-US"/>
              </w:rPr>
              <w:t>География</w:t>
            </w:r>
          </w:p>
        </w:tc>
        <w:tc>
          <w:tcPr>
            <w:tcW w:w="85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18</w:t>
            </w:r>
          </w:p>
        </w:tc>
        <w:tc>
          <w:tcPr>
            <w:tcW w:w="1023"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Calibri"/>
                <w:b/>
                <w:sz w:val="18"/>
                <w:szCs w:val="18"/>
                <w:lang w:eastAsia="en-US"/>
              </w:rPr>
            </w:pPr>
            <w:r w:rsidRPr="00313A9A">
              <w:rPr>
                <w:rFonts w:eastAsiaTheme="minorHAnsi"/>
                <w:b/>
                <w:sz w:val="18"/>
                <w:szCs w:val="18"/>
                <w:lang w:eastAsia="en-US"/>
              </w:rPr>
              <w:t>17</w:t>
            </w:r>
          </w:p>
        </w:tc>
        <w:tc>
          <w:tcPr>
            <w:tcW w:w="740"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before="240" w:after="200" w:line="276" w:lineRule="auto"/>
              <w:rPr>
                <w:rFonts w:eastAsiaTheme="minorHAnsi"/>
                <w:b/>
                <w:sz w:val="18"/>
                <w:szCs w:val="18"/>
                <w:lang w:eastAsia="en-US"/>
              </w:rPr>
            </w:pPr>
            <w:r w:rsidRPr="00313A9A">
              <w:rPr>
                <w:rFonts w:eastAsiaTheme="minorHAnsi"/>
                <w:b/>
                <w:sz w:val="18"/>
                <w:szCs w:val="18"/>
                <w:lang w:eastAsia="en-US"/>
              </w:rPr>
              <w:t>1</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10</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5</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1</w:t>
            </w:r>
          </w:p>
        </w:tc>
        <w:tc>
          <w:tcPr>
            <w:tcW w:w="967"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64,7</w:t>
            </w:r>
          </w:p>
        </w:tc>
        <w:tc>
          <w:tcPr>
            <w:tcW w:w="1176" w:type="dxa"/>
            <w:tcBorders>
              <w:top w:val="single" w:sz="4" w:space="0" w:color="auto"/>
              <w:left w:val="single" w:sz="4" w:space="0" w:color="auto"/>
              <w:bottom w:val="single" w:sz="4" w:space="0" w:color="auto"/>
              <w:right w:val="single" w:sz="4" w:space="0" w:color="auto"/>
            </w:tcBorders>
          </w:tcPr>
          <w:p w:rsidR="005865BA" w:rsidRPr="00313A9A" w:rsidRDefault="005865BA" w:rsidP="007A43EF">
            <w:pPr>
              <w:spacing w:after="200" w:line="276" w:lineRule="auto"/>
              <w:rPr>
                <w:rFonts w:eastAsia="Calibri"/>
                <w:b/>
                <w:sz w:val="18"/>
                <w:szCs w:val="18"/>
                <w:lang w:eastAsia="en-US"/>
              </w:rPr>
            </w:pPr>
            <w:r w:rsidRPr="00313A9A">
              <w:rPr>
                <w:rFonts w:eastAsia="Calibri"/>
                <w:b/>
                <w:sz w:val="18"/>
                <w:szCs w:val="18"/>
                <w:lang w:eastAsia="en-US"/>
              </w:rPr>
              <w:t>94,1</w:t>
            </w:r>
          </w:p>
        </w:tc>
      </w:tr>
      <w:tr w:rsidR="005865BA" w:rsidRPr="00313A9A" w:rsidTr="007A43EF">
        <w:tc>
          <w:tcPr>
            <w:tcW w:w="108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7</w:t>
            </w:r>
          </w:p>
        </w:tc>
        <w:tc>
          <w:tcPr>
            <w:tcW w:w="1511"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Calibri"/>
                <w:b/>
                <w:sz w:val="16"/>
                <w:szCs w:val="16"/>
                <w:lang w:eastAsia="en-US"/>
              </w:rPr>
            </w:pPr>
            <w:r w:rsidRPr="00313A9A">
              <w:rPr>
                <w:rFonts w:eastAsia="Calibri"/>
                <w:b/>
                <w:sz w:val="16"/>
                <w:szCs w:val="16"/>
                <w:lang w:eastAsia="en-US"/>
              </w:rPr>
              <w:t>Русский язык</w:t>
            </w:r>
          </w:p>
        </w:tc>
        <w:tc>
          <w:tcPr>
            <w:tcW w:w="85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36</w:t>
            </w:r>
          </w:p>
        </w:tc>
        <w:tc>
          <w:tcPr>
            <w:tcW w:w="1023"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Calibri"/>
                <w:b/>
                <w:sz w:val="18"/>
                <w:szCs w:val="18"/>
                <w:lang w:eastAsia="en-US"/>
              </w:rPr>
            </w:pPr>
            <w:r w:rsidRPr="00313A9A">
              <w:rPr>
                <w:rFonts w:eastAsiaTheme="minorHAnsi"/>
                <w:b/>
                <w:sz w:val="18"/>
                <w:szCs w:val="18"/>
                <w:lang w:eastAsia="en-US"/>
              </w:rPr>
              <w:t>35</w:t>
            </w:r>
          </w:p>
        </w:tc>
        <w:tc>
          <w:tcPr>
            <w:tcW w:w="740"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before="240" w:after="200" w:line="276" w:lineRule="auto"/>
              <w:rPr>
                <w:rFonts w:eastAsiaTheme="minorHAnsi"/>
                <w:b/>
                <w:sz w:val="18"/>
                <w:szCs w:val="18"/>
                <w:lang w:eastAsia="en-US"/>
              </w:rPr>
            </w:pPr>
            <w:r w:rsidRPr="00313A9A">
              <w:rPr>
                <w:rFonts w:eastAsiaTheme="minorHAnsi"/>
                <w:b/>
                <w:sz w:val="18"/>
                <w:szCs w:val="18"/>
                <w:lang w:eastAsia="en-US"/>
              </w:rPr>
              <w:t>2</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17</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12</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4</w:t>
            </w:r>
          </w:p>
        </w:tc>
        <w:tc>
          <w:tcPr>
            <w:tcW w:w="967"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54,2</w:t>
            </w:r>
          </w:p>
        </w:tc>
        <w:tc>
          <w:tcPr>
            <w:tcW w:w="1176" w:type="dxa"/>
            <w:tcBorders>
              <w:top w:val="single" w:sz="4" w:space="0" w:color="auto"/>
              <w:left w:val="single" w:sz="4" w:space="0" w:color="auto"/>
              <w:bottom w:val="single" w:sz="4" w:space="0" w:color="auto"/>
              <w:right w:val="single" w:sz="4" w:space="0" w:color="auto"/>
            </w:tcBorders>
          </w:tcPr>
          <w:p w:rsidR="005865BA" w:rsidRPr="00313A9A" w:rsidRDefault="005865BA" w:rsidP="007A43EF">
            <w:pPr>
              <w:spacing w:after="200" w:line="276" w:lineRule="auto"/>
              <w:rPr>
                <w:rFonts w:eastAsia="Calibri"/>
                <w:b/>
                <w:sz w:val="18"/>
                <w:szCs w:val="18"/>
                <w:lang w:eastAsia="en-US"/>
              </w:rPr>
            </w:pPr>
            <w:r w:rsidRPr="00313A9A">
              <w:rPr>
                <w:rFonts w:eastAsia="Calibri"/>
                <w:b/>
                <w:sz w:val="18"/>
                <w:szCs w:val="18"/>
                <w:lang w:eastAsia="en-US"/>
              </w:rPr>
              <w:t>88,5</w:t>
            </w:r>
          </w:p>
        </w:tc>
      </w:tr>
      <w:tr w:rsidR="005865BA" w:rsidRPr="00313A9A" w:rsidTr="007A43EF">
        <w:tc>
          <w:tcPr>
            <w:tcW w:w="108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7</w:t>
            </w:r>
          </w:p>
        </w:tc>
        <w:tc>
          <w:tcPr>
            <w:tcW w:w="1511"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Calibri"/>
                <w:b/>
                <w:sz w:val="16"/>
                <w:szCs w:val="16"/>
                <w:lang w:eastAsia="en-US"/>
              </w:rPr>
            </w:pPr>
            <w:r w:rsidRPr="00313A9A">
              <w:rPr>
                <w:rFonts w:eastAsia="Calibri"/>
                <w:b/>
                <w:sz w:val="16"/>
                <w:szCs w:val="16"/>
                <w:lang w:eastAsia="en-US"/>
              </w:rPr>
              <w:t>Математика</w:t>
            </w:r>
          </w:p>
        </w:tc>
        <w:tc>
          <w:tcPr>
            <w:tcW w:w="85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36</w:t>
            </w:r>
          </w:p>
        </w:tc>
        <w:tc>
          <w:tcPr>
            <w:tcW w:w="1023"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Calibri"/>
                <w:b/>
                <w:sz w:val="18"/>
                <w:szCs w:val="18"/>
                <w:lang w:eastAsia="en-US"/>
              </w:rPr>
            </w:pPr>
            <w:r w:rsidRPr="00313A9A">
              <w:rPr>
                <w:rFonts w:eastAsiaTheme="minorHAnsi"/>
                <w:b/>
                <w:sz w:val="18"/>
                <w:szCs w:val="18"/>
                <w:lang w:eastAsia="en-US"/>
              </w:rPr>
              <w:t>32</w:t>
            </w:r>
          </w:p>
        </w:tc>
        <w:tc>
          <w:tcPr>
            <w:tcW w:w="740"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before="240" w:after="200" w:line="276" w:lineRule="auto"/>
              <w:rPr>
                <w:rFonts w:eastAsiaTheme="minorHAnsi"/>
                <w:b/>
                <w:sz w:val="18"/>
                <w:szCs w:val="18"/>
                <w:lang w:eastAsia="en-US"/>
              </w:rPr>
            </w:pPr>
            <w:r w:rsidRPr="00313A9A">
              <w:rPr>
                <w:rFonts w:eastAsiaTheme="minorHAnsi"/>
                <w:b/>
                <w:sz w:val="18"/>
                <w:szCs w:val="18"/>
                <w:lang w:eastAsia="en-US"/>
              </w:rPr>
              <w:t>3</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13</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13</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3</w:t>
            </w:r>
          </w:p>
        </w:tc>
        <w:tc>
          <w:tcPr>
            <w:tcW w:w="967"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50</w:t>
            </w:r>
          </w:p>
        </w:tc>
        <w:tc>
          <w:tcPr>
            <w:tcW w:w="1176" w:type="dxa"/>
            <w:tcBorders>
              <w:top w:val="single" w:sz="4" w:space="0" w:color="auto"/>
              <w:left w:val="single" w:sz="4" w:space="0" w:color="auto"/>
              <w:bottom w:val="single" w:sz="4" w:space="0" w:color="auto"/>
              <w:right w:val="single" w:sz="4" w:space="0" w:color="auto"/>
            </w:tcBorders>
          </w:tcPr>
          <w:p w:rsidR="005865BA" w:rsidRPr="00313A9A" w:rsidRDefault="005865BA" w:rsidP="007A43EF">
            <w:pPr>
              <w:spacing w:after="200" w:line="276" w:lineRule="auto"/>
              <w:rPr>
                <w:rFonts w:eastAsia="Calibri"/>
                <w:b/>
                <w:sz w:val="18"/>
                <w:szCs w:val="18"/>
                <w:lang w:eastAsia="en-US"/>
              </w:rPr>
            </w:pPr>
            <w:r w:rsidRPr="00313A9A">
              <w:rPr>
                <w:rFonts w:eastAsia="Calibri"/>
                <w:b/>
                <w:sz w:val="18"/>
                <w:szCs w:val="18"/>
                <w:lang w:eastAsia="en-US"/>
              </w:rPr>
              <w:t>90,6</w:t>
            </w:r>
          </w:p>
        </w:tc>
      </w:tr>
      <w:tr w:rsidR="005865BA" w:rsidRPr="00313A9A" w:rsidTr="007A43EF">
        <w:tc>
          <w:tcPr>
            <w:tcW w:w="108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7б</w:t>
            </w:r>
          </w:p>
        </w:tc>
        <w:tc>
          <w:tcPr>
            <w:tcW w:w="1511"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Calibri"/>
                <w:b/>
                <w:sz w:val="16"/>
                <w:szCs w:val="16"/>
                <w:lang w:eastAsia="en-US"/>
              </w:rPr>
            </w:pPr>
            <w:r w:rsidRPr="00313A9A">
              <w:rPr>
                <w:rFonts w:eastAsiaTheme="minorHAnsi"/>
                <w:b/>
                <w:sz w:val="16"/>
                <w:szCs w:val="16"/>
                <w:lang w:eastAsia="en-US"/>
              </w:rPr>
              <w:t>История</w:t>
            </w:r>
          </w:p>
        </w:tc>
        <w:tc>
          <w:tcPr>
            <w:tcW w:w="85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18</w:t>
            </w:r>
          </w:p>
        </w:tc>
        <w:tc>
          <w:tcPr>
            <w:tcW w:w="1023"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Calibri"/>
                <w:b/>
                <w:sz w:val="18"/>
                <w:szCs w:val="18"/>
                <w:lang w:eastAsia="en-US"/>
              </w:rPr>
            </w:pPr>
            <w:r w:rsidRPr="00313A9A">
              <w:rPr>
                <w:rFonts w:eastAsia="Calibri"/>
                <w:b/>
                <w:sz w:val="18"/>
                <w:szCs w:val="18"/>
                <w:lang w:eastAsia="en-US"/>
              </w:rPr>
              <w:t>18</w:t>
            </w:r>
          </w:p>
        </w:tc>
        <w:tc>
          <w:tcPr>
            <w:tcW w:w="740"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before="240" w:after="200" w:line="276" w:lineRule="auto"/>
              <w:rPr>
                <w:rFonts w:eastAsiaTheme="minorHAnsi"/>
                <w:b/>
                <w:sz w:val="18"/>
                <w:szCs w:val="18"/>
                <w:lang w:eastAsia="en-US"/>
              </w:rPr>
            </w:pPr>
            <w:r w:rsidRPr="00313A9A">
              <w:rPr>
                <w:rFonts w:eastAsiaTheme="minorHAnsi"/>
                <w:b/>
                <w:sz w:val="18"/>
                <w:szCs w:val="18"/>
                <w:lang w:eastAsia="en-US"/>
              </w:rPr>
              <w:t>3</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6</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6</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3</w:t>
            </w:r>
          </w:p>
        </w:tc>
        <w:tc>
          <w:tcPr>
            <w:tcW w:w="967" w:type="dxa"/>
            <w:tcBorders>
              <w:top w:val="single" w:sz="4" w:space="0" w:color="auto"/>
              <w:left w:val="single" w:sz="4" w:space="0" w:color="auto"/>
              <w:bottom w:val="single" w:sz="4" w:space="0" w:color="auto"/>
              <w:right w:val="single" w:sz="4" w:space="0" w:color="auto"/>
            </w:tcBorders>
            <w:vAlign w:val="center"/>
          </w:tcPr>
          <w:p w:rsidR="005865BA" w:rsidRPr="00313A9A" w:rsidRDefault="004E09BB" w:rsidP="007A43EF">
            <w:pPr>
              <w:spacing w:after="200" w:line="276" w:lineRule="auto"/>
              <w:rPr>
                <w:rFonts w:eastAsiaTheme="minorHAnsi"/>
                <w:b/>
                <w:sz w:val="18"/>
                <w:szCs w:val="18"/>
                <w:lang w:eastAsia="en-US"/>
              </w:rPr>
            </w:pPr>
            <w:r>
              <w:rPr>
                <w:rFonts w:eastAsiaTheme="minorHAnsi"/>
                <w:b/>
                <w:sz w:val="18"/>
                <w:szCs w:val="18"/>
                <w:lang w:eastAsia="en-US"/>
              </w:rPr>
              <w:t>50</w:t>
            </w:r>
          </w:p>
        </w:tc>
        <w:tc>
          <w:tcPr>
            <w:tcW w:w="1176" w:type="dxa"/>
            <w:tcBorders>
              <w:top w:val="single" w:sz="4" w:space="0" w:color="auto"/>
              <w:left w:val="single" w:sz="4" w:space="0" w:color="auto"/>
              <w:bottom w:val="single" w:sz="4" w:space="0" w:color="auto"/>
              <w:right w:val="single" w:sz="4" w:space="0" w:color="auto"/>
            </w:tcBorders>
          </w:tcPr>
          <w:p w:rsidR="005865BA" w:rsidRPr="00313A9A" w:rsidRDefault="005865BA" w:rsidP="007A43EF">
            <w:pPr>
              <w:spacing w:after="200" w:line="276" w:lineRule="auto"/>
              <w:rPr>
                <w:rFonts w:eastAsia="Calibri"/>
                <w:b/>
                <w:sz w:val="18"/>
                <w:szCs w:val="18"/>
                <w:lang w:eastAsia="en-US"/>
              </w:rPr>
            </w:pPr>
            <w:r w:rsidRPr="00313A9A">
              <w:rPr>
                <w:rFonts w:eastAsia="Calibri"/>
                <w:b/>
                <w:sz w:val="18"/>
                <w:szCs w:val="18"/>
                <w:lang w:eastAsia="en-US"/>
              </w:rPr>
              <w:t>83,3</w:t>
            </w:r>
          </w:p>
        </w:tc>
      </w:tr>
      <w:tr w:rsidR="005865BA" w:rsidRPr="00313A9A" w:rsidTr="007A43EF">
        <w:tc>
          <w:tcPr>
            <w:tcW w:w="108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7а</w:t>
            </w:r>
          </w:p>
        </w:tc>
        <w:tc>
          <w:tcPr>
            <w:tcW w:w="1511"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Calibri"/>
                <w:b/>
                <w:sz w:val="16"/>
                <w:szCs w:val="16"/>
                <w:lang w:eastAsia="en-US"/>
              </w:rPr>
            </w:pPr>
            <w:r w:rsidRPr="00313A9A">
              <w:rPr>
                <w:rFonts w:eastAsiaTheme="minorHAnsi"/>
                <w:b/>
                <w:sz w:val="16"/>
                <w:szCs w:val="16"/>
                <w:lang w:eastAsia="en-US"/>
              </w:rPr>
              <w:t>География</w:t>
            </w:r>
          </w:p>
        </w:tc>
        <w:tc>
          <w:tcPr>
            <w:tcW w:w="85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18</w:t>
            </w:r>
          </w:p>
        </w:tc>
        <w:tc>
          <w:tcPr>
            <w:tcW w:w="1023"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Calibri"/>
                <w:b/>
                <w:sz w:val="18"/>
                <w:szCs w:val="18"/>
                <w:lang w:eastAsia="en-US"/>
              </w:rPr>
            </w:pPr>
            <w:r w:rsidRPr="00313A9A">
              <w:rPr>
                <w:rFonts w:eastAsiaTheme="minorHAnsi"/>
                <w:b/>
                <w:sz w:val="18"/>
                <w:szCs w:val="18"/>
                <w:lang w:eastAsia="en-US"/>
              </w:rPr>
              <w:t>18</w:t>
            </w:r>
          </w:p>
        </w:tc>
        <w:tc>
          <w:tcPr>
            <w:tcW w:w="740"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before="240" w:after="200" w:line="276" w:lineRule="auto"/>
              <w:rPr>
                <w:rFonts w:eastAsiaTheme="minorHAnsi"/>
                <w:b/>
                <w:sz w:val="18"/>
                <w:szCs w:val="18"/>
                <w:lang w:eastAsia="en-US"/>
              </w:rPr>
            </w:pPr>
            <w:r w:rsidRPr="00313A9A">
              <w:rPr>
                <w:rFonts w:eastAsiaTheme="minorHAnsi"/>
                <w:b/>
                <w:sz w:val="18"/>
                <w:szCs w:val="18"/>
                <w:lang w:eastAsia="en-US"/>
              </w:rPr>
              <w:t>1</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8</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6</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1</w:t>
            </w:r>
          </w:p>
        </w:tc>
        <w:tc>
          <w:tcPr>
            <w:tcW w:w="967"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56</w:t>
            </w:r>
          </w:p>
        </w:tc>
        <w:tc>
          <w:tcPr>
            <w:tcW w:w="1176" w:type="dxa"/>
            <w:tcBorders>
              <w:top w:val="single" w:sz="4" w:space="0" w:color="auto"/>
              <w:left w:val="single" w:sz="4" w:space="0" w:color="auto"/>
              <w:bottom w:val="single" w:sz="4" w:space="0" w:color="auto"/>
              <w:right w:val="single" w:sz="4" w:space="0" w:color="auto"/>
            </w:tcBorders>
          </w:tcPr>
          <w:p w:rsidR="005865BA" w:rsidRPr="00313A9A" w:rsidRDefault="005865BA" w:rsidP="007A43EF">
            <w:pPr>
              <w:spacing w:after="200" w:line="276" w:lineRule="auto"/>
              <w:rPr>
                <w:rFonts w:eastAsia="Calibri"/>
                <w:b/>
                <w:sz w:val="18"/>
                <w:szCs w:val="18"/>
                <w:lang w:eastAsia="en-US"/>
              </w:rPr>
            </w:pPr>
            <w:r w:rsidRPr="00313A9A">
              <w:rPr>
                <w:rFonts w:eastAsia="Calibri"/>
                <w:b/>
                <w:sz w:val="18"/>
                <w:szCs w:val="18"/>
                <w:lang w:eastAsia="en-US"/>
              </w:rPr>
              <w:t>95</w:t>
            </w:r>
          </w:p>
        </w:tc>
      </w:tr>
      <w:tr w:rsidR="005865BA" w:rsidRPr="00313A9A" w:rsidTr="007A43EF">
        <w:tc>
          <w:tcPr>
            <w:tcW w:w="108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7б</w:t>
            </w:r>
          </w:p>
        </w:tc>
        <w:tc>
          <w:tcPr>
            <w:tcW w:w="1511"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Calibri"/>
                <w:b/>
                <w:sz w:val="16"/>
                <w:szCs w:val="16"/>
                <w:lang w:eastAsia="en-US"/>
              </w:rPr>
            </w:pPr>
            <w:r w:rsidRPr="00313A9A">
              <w:rPr>
                <w:rFonts w:eastAsiaTheme="minorHAnsi"/>
                <w:b/>
                <w:sz w:val="16"/>
                <w:szCs w:val="16"/>
                <w:lang w:eastAsia="en-US"/>
              </w:rPr>
              <w:t>Физика</w:t>
            </w:r>
          </w:p>
        </w:tc>
        <w:tc>
          <w:tcPr>
            <w:tcW w:w="85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18</w:t>
            </w:r>
          </w:p>
        </w:tc>
        <w:tc>
          <w:tcPr>
            <w:tcW w:w="1023"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Calibri"/>
                <w:b/>
                <w:sz w:val="18"/>
                <w:szCs w:val="18"/>
                <w:lang w:eastAsia="en-US"/>
              </w:rPr>
            </w:pPr>
            <w:r w:rsidRPr="00313A9A">
              <w:rPr>
                <w:rFonts w:eastAsiaTheme="minorHAnsi"/>
                <w:b/>
                <w:sz w:val="18"/>
                <w:szCs w:val="18"/>
                <w:lang w:eastAsia="en-US"/>
              </w:rPr>
              <w:t>18</w:t>
            </w:r>
          </w:p>
        </w:tc>
        <w:tc>
          <w:tcPr>
            <w:tcW w:w="740"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before="240" w:after="200" w:line="276" w:lineRule="auto"/>
              <w:rPr>
                <w:rFonts w:eastAsiaTheme="minorHAnsi"/>
                <w:b/>
                <w:sz w:val="18"/>
                <w:szCs w:val="18"/>
                <w:lang w:eastAsia="en-US"/>
              </w:rPr>
            </w:pPr>
            <w:r w:rsidRPr="00313A9A">
              <w:rPr>
                <w:rFonts w:eastAsiaTheme="minorHAnsi"/>
                <w:b/>
                <w:sz w:val="18"/>
                <w:szCs w:val="18"/>
                <w:lang w:eastAsia="en-US"/>
              </w:rPr>
              <w:t>0</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8</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9</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1</w:t>
            </w:r>
          </w:p>
        </w:tc>
        <w:tc>
          <w:tcPr>
            <w:tcW w:w="967"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44,4</w:t>
            </w:r>
          </w:p>
        </w:tc>
        <w:tc>
          <w:tcPr>
            <w:tcW w:w="1176" w:type="dxa"/>
            <w:tcBorders>
              <w:top w:val="single" w:sz="4" w:space="0" w:color="auto"/>
              <w:left w:val="single" w:sz="4" w:space="0" w:color="auto"/>
              <w:bottom w:val="single" w:sz="4" w:space="0" w:color="auto"/>
              <w:right w:val="single" w:sz="4" w:space="0" w:color="auto"/>
            </w:tcBorders>
          </w:tcPr>
          <w:p w:rsidR="005865BA" w:rsidRPr="00313A9A" w:rsidRDefault="005865BA" w:rsidP="007A43EF">
            <w:pPr>
              <w:spacing w:after="200" w:line="276" w:lineRule="auto"/>
              <w:rPr>
                <w:rFonts w:eastAsia="Calibri"/>
                <w:b/>
                <w:sz w:val="18"/>
                <w:szCs w:val="18"/>
                <w:lang w:eastAsia="en-US"/>
              </w:rPr>
            </w:pPr>
            <w:r w:rsidRPr="00313A9A">
              <w:rPr>
                <w:rFonts w:eastAsia="Calibri"/>
                <w:b/>
                <w:sz w:val="18"/>
                <w:szCs w:val="18"/>
                <w:lang w:eastAsia="en-US"/>
              </w:rPr>
              <w:t>94,4</w:t>
            </w:r>
          </w:p>
        </w:tc>
      </w:tr>
      <w:tr w:rsidR="005865BA" w:rsidRPr="00313A9A" w:rsidTr="007A43EF">
        <w:tc>
          <w:tcPr>
            <w:tcW w:w="108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7а</w:t>
            </w:r>
          </w:p>
        </w:tc>
        <w:tc>
          <w:tcPr>
            <w:tcW w:w="1511"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Calibri"/>
                <w:b/>
                <w:sz w:val="16"/>
                <w:szCs w:val="16"/>
                <w:lang w:eastAsia="en-US"/>
              </w:rPr>
            </w:pPr>
            <w:r w:rsidRPr="00313A9A">
              <w:rPr>
                <w:rFonts w:eastAsia="Calibri"/>
                <w:b/>
                <w:sz w:val="16"/>
                <w:szCs w:val="16"/>
                <w:lang w:eastAsia="en-US"/>
              </w:rPr>
              <w:t>Биология</w:t>
            </w:r>
          </w:p>
        </w:tc>
        <w:tc>
          <w:tcPr>
            <w:tcW w:w="85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18</w:t>
            </w:r>
          </w:p>
        </w:tc>
        <w:tc>
          <w:tcPr>
            <w:tcW w:w="1023"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Calibri"/>
                <w:b/>
                <w:sz w:val="18"/>
                <w:szCs w:val="18"/>
                <w:lang w:eastAsia="en-US"/>
              </w:rPr>
            </w:pPr>
            <w:r w:rsidRPr="00313A9A">
              <w:rPr>
                <w:rFonts w:eastAsia="Calibri"/>
                <w:b/>
                <w:sz w:val="18"/>
                <w:szCs w:val="18"/>
                <w:lang w:eastAsia="en-US"/>
              </w:rPr>
              <w:t>17</w:t>
            </w:r>
          </w:p>
        </w:tc>
        <w:tc>
          <w:tcPr>
            <w:tcW w:w="740"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before="240" w:after="200" w:line="276" w:lineRule="auto"/>
              <w:rPr>
                <w:rFonts w:eastAsiaTheme="minorHAnsi"/>
                <w:b/>
                <w:sz w:val="18"/>
                <w:szCs w:val="18"/>
                <w:lang w:eastAsia="en-US"/>
              </w:rPr>
            </w:pPr>
            <w:r w:rsidRPr="00313A9A">
              <w:rPr>
                <w:rFonts w:eastAsiaTheme="minorHAnsi"/>
                <w:b/>
                <w:sz w:val="18"/>
                <w:szCs w:val="18"/>
                <w:lang w:eastAsia="en-US"/>
              </w:rPr>
              <w:t>1</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9</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6</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1</w:t>
            </w:r>
          </w:p>
        </w:tc>
        <w:tc>
          <w:tcPr>
            <w:tcW w:w="967"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58.8</w:t>
            </w:r>
          </w:p>
        </w:tc>
        <w:tc>
          <w:tcPr>
            <w:tcW w:w="1176" w:type="dxa"/>
            <w:tcBorders>
              <w:top w:val="single" w:sz="4" w:space="0" w:color="auto"/>
              <w:left w:val="single" w:sz="4" w:space="0" w:color="auto"/>
              <w:bottom w:val="single" w:sz="4" w:space="0" w:color="auto"/>
              <w:right w:val="single" w:sz="4" w:space="0" w:color="auto"/>
            </w:tcBorders>
          </w:tcPr>
          <w:p w:rsidR="005865BA" w:rsidRPr="00313A9A" w:rsidRDefault="005865BA" w:rsidP="007A43EF">
            <w:pPr>
              <w:spacing w:after="200" w:line="276" w:lineRule="auto"/>
              <w:rPr>
                <w:rFonts w:eastAsia="Calibri"/>
                <w:b/>
                <w:sz w:val="18"/>
                <w:szCs w:val="18"/>
                <w:lang w:eastAsia="en-US"/>
              </w:rPr>
            </w:pPr>
            <w:r w:rsidRPr="00313A9A">
              <w:rPr>
                <w:rFonts w:eastAsia="Calibri"/>
                <w:b/>
                <w:sz w:val="18"/>
                <w:szCs w:val="18"/>
                <w:lang w:eastAsia="en-US"/>
              </w:rPr>
              <w:t>94,1</w:t>
            </w:r>
          </w:p>
        </w:tc>
      </w:tr>
      <w:tr w:rsidR="005865BA" w:rsidRPr="00313A9A" w:rsidTr="007A43EF">
        <w:tc>
          <w:tcPr>
            <w:tcW w:w="108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8</w:t>
            </w:r>
          </w:p>
        </w:tc>
        <w:tc>
          <w:tcPr>
            <w:tcW w:w="1511"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Calibri"/>
                <w:b/>
                <w:sz w:val="16"/>
                <w:szCs w:val="16"/>
                <w:lang w:eastAsia="en-US"/>
              </w:rPr>
            </w:pPr>
            <w:r w:rsidRPr="00313A9A">
              <w:rPr>
                <w:rFonts w:eastAsia="Calibri"/>
                <w:b/>
                <w:sz w:val="16"/>
                <w:szCs w:val="16"/>
                <w:lang w:eastAsia="en-US"/>
              </w:rPr>
              <w:t>Русский язык</w:t>
            </w:r>
          </w:p>
        </w:tc>
        <w:tc>
          <w:tcPr>
            <w:tcW w:w="85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28</w:t>
            </w:r>
          </w:p>
        </w:tc>
        <w:tc>
          <w:tcPr>
            <w:tcW w:w="1023"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Calibri"/>
                <w:b/>
                <w:sz w:val="18"/>
                <w:szCs w:val="18"/>
                <w:lang w:eastAsia="en-US"/>
              </w:rPr>
            </w:pPr>
            <w:r w:rsidRPr="00313A9A">
              <w:rPr>
                <w:rFonts w:eastAsiaTheme="minorHAnsi"/>
                <w:b/>
                <w:sz w:val="18"/>
                <w:szCs w:val="18"/>
                <w:lang w:eastAsia="en-US"/>
              </w:rPr>
              <w:t>28</w:t>
            </w:r>
          </w:p>
        </w:tc>
        <w:tc>
          <w:tcPr>
            <w:tcW w:w="740"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before="240" w:after="200" w:line="276" w:lineRule="auto"/>
              <w:rPr>
                <w:rFonts w:eastAsiaTheme="minorHAnsi"/>
                <w:b/>
                <w:sz w:val="18"/>
                <w:szCs w:val="18"/>
                <w:lang w:eastAsia="en-US"/>
              </w:rPr>
            </w:pPr>
            <w:r w:rsidRPr="00313A9A">
              <w:rPr>
                <w:rFonts w:eastAsiaTheme="minorHAnsi"/>
                <w:b/>
                <w:sz w:val="18"/>
                <w:szCs w:val="18"/>
                <w:lang w:eastAsia="en-US"/>
              </w:rPr>
              <w:t>6</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12</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8</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2</w:t>
            </w:r>
          </w:p>
        </w:tc>
        <w:tc>
          <w:tcPr>
            <w:tcW w:w="967"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64</w:t>
            </w:r>
          </w:p>
        </w:tc>
        <w:tc>
          <w:tcPr>
            <w:tcW w:w="1176" w:type="dxa"/>
            <w:tcBorders>
              <w:top w:val="single" w:sz="4" w:space="0" w:color="auto"/>
              <w:left w:val="single" w:sz="4" w:space="0" w:color="auto"/>
              <w:bottom w:val="single" w:sz="4" w:space="0" w:color="auto"/>
              <w:right w:val="single" w:sz="4" w:space="0" w:color="auto"/>
            </w:tcBorders>
          </w:tcPr>
          <w:p w:rsidR="005865BA" w:rsidRPr="00313A9A" w:rsidRDefault="005865BA" w:rsidP="007A43EF">
            <w:pPr>
              <w:spacing w:after="200" w:line="276" w:lineRule="auto"/>
              <w:rPr>
                <w:rFonts w:eastAsia="Calibri"/>
                <w:b/>
                <w:sz w:val="18"/>
                <w:szCs w:val="18"/>
                <w:lang w:eastAsia="en-US"/>
              </w:rPr>
            </w:pPr>
            <w:r w:rsidRPr="00313A9A">
              <w:rPr>
                <w:rFonts w:eastAsia="Calibri"/>
                <w:b/>
                <w:sz w:val="18"/>
                <w:szCs w:val="18"/>
                <w:lang w:eastAsia="en-US"/>
              </w:rPr>
              <w:t>92,8</w:t>
            </w:r>
          </w:p>
        </w:tc>
      </w:tr>
      <w:tr w:rsidR="005865BA" w:rsidRPr="00313A9A" w:rsidTr="007A43EF">
        <w:tc>
          <w:tcPr>
            <w:tcW w:w="108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lastRenderedPageBreak/>
              <w:t>8</w:t>
            </w:r>
          </w:p>
        </w:tc>
        <w:tc>
          <w:tcPr>
            <w:tcW w:w="1511"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Calibri"/>
                <w:b/>
                <w:sz w:val="16"/>
                <w:szCs w:val="16"/>
                <w:lang w:eastAsia="en-US"/>
              </w:rPr>
            </w:pPr>
            <w:r w:rsidRPr="00313A9A">
              <w:rPr>
                <w:rFonts w:eastAsia="Calibri"/>
                <w:b/>
                <w:sz w:val="16"/>
                <w:szCs w:val="16"/>
                <w:lang w:eastAsia="en-US"/>
              </w:rPr>
              <w:t>Математика</w:t>
            </w:r>
          </w:p>
        </w:tc>
        <w:tc>
          <w:tcPr>
            <w:tcW w:w="85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28</w:t>
            </w:r>
          </w:p>
        </w:tc>
        <w:tc>
          <w:tcPr>
            <w:tcW w:w="1023"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Calibri"/>
                <w:b/>
                <w:sz w:val="18"/>
                <w:szCs w:val="18"/>
                <w:lang w:eastAsia="en-US"/>
              </w:rPr>
            </w:pPr>
            <w:r w:rsidRPr="00313A9A">
              <w:rPr>
                <w:rFonts w:eastAsiaTheme="minorHAnsi"/>
                <w:b/>
                <w:sz w:val="18"/>
                <w:szCs w:val="18"/>
                <w:lang w:eastAsia="en-US"/>
              </w:rPr>
              <w:t>28</w:t>
            </w:r>
          </w:p>
        </w:tc>
        <w:tc>
          <w:tcPr>
            <w:tcW w:w="740"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before="240" w:after="200" w:line="276" w:lineRule="auto"/>
              <w:rPr>
                <w:rFonts w:eastAsiaTheme="minorHAnsi"/>
                <w:b/>
                <w:sz w:val="18"/>
                <w:szCs w:val="18"/>
                <w:lang w:eastAsia="en-US"/>
              </w:rPr>
            </w:pPr>
            <w:r w:rsidRPr="00313A9A">
              <w:rPr>
                <w:rFonts w:eastAsiaTheme="minorHAnsi"/>
                <w:b/>
                <w:sz w:val="18"/>
                <w:szCs w:val="18"/>
                <w:lang w:eastAsia="en-US"/>
              </w:rPr>
              <w:t>3</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12</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8</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4</w:t>
            </w:r>
          </w:p>
        </w:tc>
        <w:tc>
          <w:tcPr>
            <w:tcW w:w="967"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56</w:t>
            </w:r>
          </w:p>
        </w:tc>
        <w:tc>
          <w:tcPr>
            <w:tcW w:w="1176" w:type="dxa"/>
            <w:tcBorders>
              <w:top w:val="single" w:sz="4" w:space="0" w:color="auto"/>
              <w:left w:val="single" w:sz="4" w:space="0" w:color="auto"/>
              <w:bottom w:val="single" w:sz="4" w:space="0" w:color="auto"/>
              <w:right w:val="single" w:sz="4" w:space="0" w:color="auto"/>
            </w:tcBorders>
          </w:tcPr>
          <w:p w:rsidR="005865BA" w:rsidRPr="00313A9A" w:rsidRDefault="005865BA" w:rsidP="007A43EF">
            <w:pPr>
              <w:spacing w:after="200" w:line="276" w:lineRule="auto"/>
              <w:rPr>
                <w:rFonts w:eastAsia="Calibri"/>
                <w:b/>
                <w:sz w:val="18"/>
                <w:szCs w:val="18"/>
                <w:lang w:eastAsia="en-US"/>
              </w:rPr>
            </w:pPr>
            <w:r w:rsidRPr="00313A9A">
              <w:rPr>
                <w:rFonts w:eastAsia="Calibri"/>
                <w:b/>
                <w:sz w:val="18"/>
                <w:szCs w:val="18"/>
                <w:lang w:eastAsia="en-US"/>
              </w:rPr>
              <w:t>85,7</w:t>
            </w:r>
          </w:p>
        </w:tc>
      </w:tr>
      <w:tr w:rsidR="005865BA" w:rsidRPr="00313A9A" w:rsidTr="007A43EF">
        <w:tc>
          <w:tcPr>
            <w:tcW w:w="108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8</w:t>
            </w:r>
          </w:p>
        </w:tc>
        <w:tc>
          <w:tcPr>
            <w:tcW w:w="1511"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Calibri"/>
                <w:b/>
                <w:sz w:val="16"/>
                <w:szCs w:val="16"/>
                <w:lang w:eastAsia="en-US"/>
              </w:rPr>
            </w:pPr>
            <w:r w:rsidRPr="00313A9A">
              <w:rPr>
                <w:rFonts w:eastAsia="Calibri"/>
                <w:b/>
                <w:sz w:val="16"/>
                <w:szCs w:val="16"/>
                <w:lang w:eastAsia="en-US"/>
              </w:rPr>
              <w:t>История</w:t>
            </w:r>
          </w:p>
        </w:tc>
        <w:tc>
          <w:tcPr>
            <w:tcW w:w="85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13</w:t>
            </w:r>
          </w:p>
        </w:tc>
        <w:tc>
          <w:tcPr>
            <w:tcW w:w="1023"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12</w:t>
            </w:r>
          </w:p>
        </w:tc>
        <w:tc>
          <w:tcPr>
            <w:tcW w:w="740"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before="240" w:after="200" w:line="276" w:lineRule="auto"/>
              <w:rPr>
                <w:rFonts w:eastAsiaTheme="minorHAnsi"/>
                <w:b/>
                <w:sz w:val="18"/>
                <w:szCs w:val="18"/>
                <w:lang w:eastAsia="en-US"/>
              </w:rPr>
            </w:pPr>
            <w:r w:rsidRPr="00313A9A">
              <w:rPr>
                <w:rFonts w:eastAsiaTheme="minorHAnsi"/>
                <w:b/>
                <w:sz w:val="18"/>
                <w:szCs w:val="18"/>
                <w:lang w:eastAsia="en-US"/>
              </w:rPr>
              <w:t>4</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4</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4</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0</w:t>
            </w:r>
          </w:p>
        </w:tc>
        <w:tc>
          <w:tcPr>
            <w:tcW w:w="967"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66,6</w:t>
            </w:r>
          </w:p>
        </w:tc>
        <w:tc>
          <w:tcPr>
            <w:tcW w:w="1176" w:type="dxa"/>
            <w:tcBorders>
              <w:top w:val="single" w:sz="4" w:space="0" w:color="auto"/>
              <w:left w:val="single" w:sz="4" w:space="0" w:color="auto"/>
              <w:bottom w:val="single" w:sz="4" w:space="0" w:color="auto"/>
              <w:right w:val="single" w:sz="4" w:space="0" w:color="auto"/>
            </w:tcBorders>
          </w:tcPr>
          <w:p w:rsidR="005865BA" w:rsidRPr="00313A9A" w:rsidRDefault="005865BA" w:rsidP="007A43EF">
            <w:pPr>
              <w:spacing w:after="200" w:line="276" w:lineRule="auto"/>
              <w:rPr>
                <w:rFonts w:eastAsia="Calibri"/>
                <w:b/>
                <w:sz w:val="18"/>
                <w:szCs w:val="18"/>
                <w:lang w:eastAsia="en-US"/>
              </w:rPr>
            </w:pPr>
            <w:r w:rsidRPr="00313A9A">
              <w:rPr>
                <w:rFonts w:eastAsia="Calibri"/>
                <w:b/>
                <w:sz w:val="18"/>
                <w:szCs w:val="18"/>
                <w:lang w:eastAsia="en-US"/>
              </w:rPr>
              <w:t>100</w:t>
            </w:r>
          </w:p>
        </w:tc>
      </w:tr>
      <w:tr w:rsidR="005865BA" w:rsidRPr="00313A9A" w:rsidTr="004E09BB">
        <w:trPr>
          <w:trHeight w:val="530"/>
        </w:trPr>
        <w:tc>
          <w:tcPr>
            <w:tcW w:w="108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8</w:t>
            </w:r>
          </w:p>
        </w:tc>
        <w:tc>
          <w:tcPr>
            <w:tcW w:w="1511"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Calibri"/>
                <w:b/>
                <w:sz w:val="16"/>
                <w:szCs w:val="16"/>
                <w:lang w:eastAsia="en-US"/>
              </w:rPr>
            </w:pPr>
            <w:r w:rsidRPr="00313A9A">
              <w:rPr>
                <w:rFonts w:eastAsiaTheme="minorHAnsi"/>
                <w:b/>
                <w:sz w:val="16"/>
                <w:szCs w:val="16"/>
                <w:lang w:eastAsia="en-US"/>
              </w:rPr>
              <w:t>География</w:t>
            </w:r>
          </w:p>
        </w:tc>
        <w:tc>
          <w:tcPr>
            <w:tcW w:w="85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13</w:t>
            </w:r>
          </w:p>
        </w:tc>
        <w:tc>
          <w:tcPr>
            <w:tcW w:w="1023"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13</w:t>
            </w:r>
          </w:p>
        </w:tc>
        <w:tc>
          <w:tcPr>
            <w:tcW w:w="740"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before="240" w:after="200" w:line="276" w:lineRule="auto"/>
              <w:rPr>
                <w:rFonts w:eastAsiaTheme="minorHAnsi"/>
                <w:b/>
                <w:sz w:val="18"/>
                <w:szCs w:val="18"/>
                <w:lang w:eastAsia="en-US"/>
              </w:rPr>
            </w:pPr>
            <w:r w:rsidRPr="00313A9A">
              <w:rPr>
                <w:rFonts w:eastAsiaTheme="minorHAnsi"/>
                <w:b/>
                <w:sz w:val="18"/>
                <w:szCs w:val="18"/>
                <w:lang w:eastAsia="en-US"/>
              </w:rPr>
              <w:t>1</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7</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5</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0</w:t>
            </w:r>
          </w:p>
        </w:tc>
        <w:tc>
          <w:tcPr>
            <w:tcW w:w="967"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61,5</w:t>
            </w:r>
          </w:p>
        </w:tc>
        <w:tc>
          <w:tcPr>
            <w:tcW w:w="1176" w:type="dxa"/>
            <w:tcBorders>
              <w:top w:val="single" w:sz="4" w:space="0" w:color="auto"/>
              <w:left w:val="single" w:sz="4" w:space="0" w:color="auto"/>
              <w:bottom w:val="single" w:sz="4" w:space="0" w:color="auto"/>
              <w:right w:val="single" w:sz="4" w:space="0" w:color="auto"/>
            </w:tcBorders>
          </w:tcPr>
          <w:p w:rsidR="005865BA" w:rsidRPr="00313A9A" w:rsidRDefault="005865BA" w:rsidP="007A43EF">
            <w:pPr>
              <w:spacing w:after="200" w:line="276" w:lineRule="auto"/>
              <w:rPr>
                <w:rFonts w:eastAsia="Calibri"/>
                <w:b/>
                <w:sz w:val="18"/>
                <w:szCs w:val="18"/>
                <w:lang w:eastAsia="en-US"/>
              </w:rPr>
            </w:pPr>
            <w:r w:rsidRPr="00313A9A">
              <w:rPr>
                <w:rFonts w:eastAsia="Calibri"/>
                <w:b/>
                <w:sz w:val="18"/>
                <w:szCs w:val="18"/>
                <w:lang w:eastAsia="en-US"/>
              </w:rPr>
              <w:t>100</w:t>
            </w:r>
          </w:p>
        </w:tc>
      </w:tr>
      <w:tr w:rsidR="005865BA" w:rsidRPr="00313A9A" w:rsidTr="004E09BB">
        <w:trPr>
          <w:trHeight w:val="397"/>
        </w:trPr>
        <w:tc>
          <w:tcPr>
            <w:tcW w:w="108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8б</w:t>
            </w:r>
          </w:p>
        </w:tc>
        <w:tc>
          <w:tcPr>
            <w:tcW w:w="1511"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Calibri"/>
                <w:b/>
                <w:sz w:val="16"/>
                <w:szCs w:val="16"/>
                <w:lang w:eastAsia="en-US"/>
              </w:rPr>
            </w:pPr>
            <w:r w:rsidRPr="00313A9A">
              <w:rPr>
                <w:rFonts w:eastAsia="Calibri"/>
                <w:b/>
                <w:sz w:val="16"/>
                <w:szCs w:val="16"/>
                <w:lang w:eastAsia="en-US"/>
              </w:rPr>
              <w:t>Физика</w:t>
            </w:r>
          </w:p>
        </w:tc>
        <w:tc>
          <w:tcPr>
            <w:tcW w:w="85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13</w:t>
            </w:r>
          </w:p>
        </w:tc>
        <w:tc>
          <w:tcPr>
            <w:tcW w:w="1023"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Calibri"/>
                <w:b/>
                <w:sz w:val="18"/>
                <w:szCs w:val="18"/>
                <w:lang w:eastAsia="en-US"/>
              </w:rPr>
            </w:pPr>
            <w:r w:rsidRPr="00313A9A">
              <w:rPr>
                <w:rFonts w:eastAsia="Calibri"/>
                <w:b/>
                <w:sz w:val="18"/>
                <w:szCs w:val="18"/>
                <w:lang w:eastAsia="en-US"/>
              </w:rPr>
              <w:t>13</w:t>
            </w:r>
          </w:p>
        </w:tc>
        <w:tc>
          <w:tcPr>
            <w:tcW w:w="740"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before="240" w:after="200" w:line="276" w:lineRule="auto"/>
              <w:rPr>
                <w:rFonts w:eastAsiaTheme="minorHAnsi"/>
                <w:b/>
                <w:sz w:val="18"/>
                <w:szCs w:val="18"/>
                <w:lang w:eastAsia="en-US"/>
              </w:rPr>
            </w:pPr>
            <w:r w:rsidRPr="00313A9A">
              <w:rPr>
                <w:rFonts w:eastAsiaTheme="minorHAnsi"/>
                <w:b/>
                <w:sz w:val="18"/>
                <w:szCs w:val="18"/>
                <w:lang w:eastAsia="en-US"/>
              </w:rPr>
              <w:t>1</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7</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4</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1</w:t>
            </w:r>
          </w:p>
        </w:tc>
        <w:tc>
          <w:tcPr>
            <w:tcW w:w="967"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61,5</w:t>
            </w:r>
          </w:p>
        </w:tc>
        <w:tc>
          <w:tcPr>
            <w:tcW w:w="1176" w:type="dxa"/>
            <w:tcBorders>
              <w:top w:val="single" w:sz="4" w:space="0" w:color="auto"/>
              <w:left w:val="single" w:sz="4" w:space="0" w:color="auto"/>
              <w:bottom w:val="single" w:sz="4" w:space="0" w:color="auto"/>
              <w:right w:val="single" w:sz="4" w:space="0" w:color="auto"/>
            </w:tcBorders>
          </w:tcPr>
          <w:p w:rsidR="005865BA" w:rsidRPr="00313A9A" w:rsidRDefault="005865BA" w:rsidP="007A43EF">
            <w:pPr>
              <w:spacing w:after="200" w:line="276" w:lineRule="auto"/>
              <w:rPr>
                <w:rFonts w:eastAsia="Calibri"/>
                <w:b/>
                <w:sz w:val="18"/>
                <w:szCs w:val="18"/>
                <w:lang w:eastAsia="en-US"/>
              </w:rPr>
            </w:pPr>
            <w:r w:rsidRPr="00313A9A">
              <w:rPr>
                <w:rFonts w:eastAsia="Calibri"/>
                <w:b/>
                <w:sz w:val="18"/>
                <w:szCs w:val="18"/>
                <w:lang w:eastAsia="en-US"/>
              </w:rPr>
              <w:t>92,3</w:t>
            </w:r>
          </w:p>
        </w:tc>
      </w:tr>
      <w:tr w:rsidR="005865BA" w:rsidRPr="00313A9A" w:rsidTr="007A43EF">
        <w:tc>
          <w:tcPr>
            <w:tcW w:w="108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8а</w:t>
            </w:r>
          </w:p>
        </w:tc>
        <w:tc>
          <w:tcPr>
            <w:tcW w:w="1511"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Calibri"/>
                <w:b/>
                <w:sz w:val="16"/>
                <w:szCs w:val="16"/>
                <w:lang w:eastAsia="en-US"/>
              </w:rPr>
            </w:pPr>
            <w:r w:rsidRPr="00313A9A">
              <w:rPr>
                <w:rFonts w:eastAsia="Calibri"/>
                <w:b/>
                <w:sz w:val="16"/>
                <w:szCs w:val="16"/>
                <w:lang w:eastAsia="en-US"/>
              </w:rPr>
              <w:t xml:space="preserve">Химия </w:t>
            </w:r>
          </w:p>
        </w:tc>
        <w:tc>
          <w:tcPr>
            <w:tcW w:w="85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15</w:t>
            </w:r>
          </w:p>
        </w:tc>
        <w:tc>
          <w:tcPr>
            <w:tcW w:w="1023"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Calibri"/>
                <w:b/>
                <w:sz w:val="18"/>
                <w:szCs w:val="18"/>
                <w:lang w:eastAsia="en-US"/>
              </w:rPr>
            </w:pPr>
            <w:r w:rsidRPr="00313A9A">
              <w:rPr>
                <w:rFonts w:eastAsia="Calibri"/>
                <w:b/>
                <w:sz w:val="18"/>
                <w:szCs w:val="18"/>
                <w:lang w:eastAsia="en-US"/>
              </w:rPr>
              <w:t>13</w:t>
            </w:r>
          </w:p>
        </w:tc>
        <w:tc>
          <w:tcPr>
            <w:tcW w:w="740"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before="240" w:after="200" w:line="276" w:lineRule="auto"/>
              <w:rPr>
                <w:rFonts w:eastAsiaTheme="minorHAnsi"/>
                <w:b/>
                <w:sz w:val="18"/>
                <w:szCs w:val="18"/>
                <w:lang w:eastAsia="en-US"/>
              </w:rPr>
            </w:pPr>
            <w:r w:rsidRPr="00313A9A">
              <w:rPr>
                <w:rFonts w:eastAsiaTheme="minorHAnsi"/>
                <w:b/>
                <w:sz w:val="18"/>
                <w:szCs w:val="18"/>
                <w:lang w:eastAsia="en-US"/>
              </w:rPr>
              <w:t>2</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5</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4</w:t>
            </w:r>
          </w:p>
        </w:tc>
        <w:tc>
          <w:tcPr>
            <w:tcW w:w="739"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2</w:t>
            </w:r>
          </w:p>
        </w:tc>
        <w:tc>
          <w:tcPr>
            <w:tcW w:w="967" w:type="dxa"/>
            <w:tcBorders>
              <w:top w:val="single" w:sz="4" w:space="0" w:color="auto"/>
              <w:left w:val="single" w:sz="4" w:space="0" w:color="auto"/>
              <w:bottom w:val="single" w:sz="4" w:space="0" w:color="auto"/>
              <w:right w:val="single" w:sz="4" w:space="0" w:color="auto"/>
            </w:tcBorders>
            <w:vAlign w:val="center"/>
          </w:tcPr>
          <w:p w:rsidR="005865BA" w:rsidRPr="00313A9A" w:rsidRDefault="005865BA" w:rsidP="007A43EF">
            <w:pPr>
              <w:spacing w:after="200" w:line="276" w:lineRule="auto"/>
              <w:rPr>
                <w:rFonts w:eastAsiaTheme="minorHAnsi"/>
                <w:b/>
                <w:sz w:val="18"/>
                <w:szCs w:val="18"/>
                <w:lang w:eastAsia="en-US"/>
              </w:rPr>
            </w:pPr>
            <w:r w:rsidRPr="00313A9A">
              <w:rPr>
                <w:rFonts w:eastAsiaTheme="minorHAnsi"/>
                <w:b/>
                <w:sz w:val="18"/>
                <w:szCs w:val="18"/>
                <w:lang w:eastAsia="en-US"/>
              </w:rPr>
              <w:t>53,8</w:t>
            </w:r>
          </w:p>
        </w:tc>
        <w:tc>
          <w:tcPr>
            <w:tcW w:w="1176" w:type="dxa"/>
            <w:tcBorders>
              <w:top w:val="single" w:sz="4" w:space="0" w:color="auto"/>
              <w:left w:val="single" w:sz="4" w:space="0" w:color="auto"/>
              <w:bottom w:val="single" w:sz="4" w:space="0" w:color="auto"/>
              <w:right w:val="single" w:sz="4" w:space="0" w:color="auto"/>
            </w:tcBorders>
          </w:tcPr>
          <w:p w:rsidR="005865BA" w:rsidRPr="00313A9A" w:rsidRDefault="005865BA" w:rsidP="007A43EF">
            <w:pPr>
              <w:spacing w:after="200" w:line="276" w:lineRule="auto"/>
              <w:rPr>
                <w:rFonts w:eastAsia="Calibri"/>
                <w:b/>
                <w:sz w:val="18"/>
                <w:szCs w:val="18"/>
                <w:lang w:eastAsia="en-US"/>
              </w:rPr>
            </w:pPr>
            <w:r w:rsidRPr="00313A9A">
              <w:rPr>
                <w:rFonts w:eastAsia="Calibri"/>
                <w:b/>
                <w:sz w:val="18"/>
                <w:szCs w:val="18"/>
                <w:lang w:eastAsia="en-US"/>
              </w:rPr>
              <w:t>84,6</w:t>
            </w:r>
          </w:p>
        </w:tc>
      </w:tr>
    </w:tbl>
    <w:p w:rsidR="004E09BB" w:rsidRDefault="004E09BB" w:rsidP="00A16BEB">
      <w:pPr>
        <w:jc w:val="both"/>
        <w:rPr>
          <w:b/>
        </w:rPr>
      </w:pPr>
    </w:p>
    <w:p w:rsidR="00EA7E92" w:rsidRPr="00313A9A" w:rsidRDefault="00EA7E92" w:rsidP="00A16BEB">
      <w:pPr>
        <w:jc w:val="both"/>
      </w:pPr>
      <w:r w:rsidRPr="00313A9A">
        <w:rPr>
          <w:b/>
        </w:rPr>
        <w:t>Выводы:</w:t>
      </w:r>
      <w:r w:rsidRPr="00313A9A">
        <w:t xml:space="preserve"> Обучающиеся, которые написали всероссийские проверочные работы не все подтвердили свои отметки за 2023/24 учебный год: понизили или повысили. В основном произошло понижение отметки за проверочные работы по сравнению с отметкой преподавателя по итогам года. Значительное снижение обнаружено по математике, </w:t>
      </w:r>
      <w:proofErr w:type="gramStart"/>
      <w:r w:rsidR="00771F2E" w:rsidRPr="00313A9A">
        <w:t>обществознании</w:t>
      </w:r>
      <w:proofErr w:type="gramEnd"/>
      <w:r w:rsidR="00771F2E" w:rsidRPr="00313A9A">
        <w:t>, биологии</w:t>
      </w:r>
      <w:r w:rsidRPr="00313A9A">
        <w:t xml:space="preserve">. </w:t>
      </w:r>
    </w:p>
    <w:p w:rsidR="002F4D09" w:rsidRPr="00313A9A" w:rsidRDefault="002F4D09" w:rsidP="00A16BEB">
      <w:pPr>
        <w:shd w:val="clear" w:color="auto" w:fill="FFFFFF"/>
        <w:jc w:val="both"/>
        <w:rPr>
          <w:color w:val="000000"/>
          <w:sz w:val="28"/>
          <w:szCs w:val="28"/>
        </w:rPr>
      </w:pPr>
    </w:p>
    <w:p w:rsidR="002F4D09" w:rsidRPr="00313A9A" w:rsidRDefault="00A257A7" w:rsidP="00A16BEB">
      <w:pPr>
        <w:jc w:val="both"/>
        <w:rPr>
          <w:b/>
          <w:sz w:val="28"/>
          <w:szCs w:val="28"/>
        </w:rPr>
      </w:pPr>
      <w:r w:rsidRPr="00313A9A">
        <w:rPr>
          <w:b/>
          <w:sz w:val="28"/>
          <w:szCs w:val="28"/>
        </w:rPr>
        <w:t>14.</w:t>
      </w:r>
      <w:r w:rsidR="002F4D09" w:rsidRPr="00313A9A">
        <w:rPr>
          <w:b/>
          <w:sz w:val="28"/>
          <w:szCs w:val="28"/>
        </w:rPr>
        <w:t>Итоги, проблемы, пути их решения организации ВД в начальной, основной и средней школе (текстовый отчет):</w:t>
      </w:r>
    </w:p>
    <w:p w:rsidR="00DC71D5" w:rsidRPr="00313A9A" w:rsidRDefault="00DC71D5" w:rsidP="00A16BEB">
      <w:pPr>
        <w:jc w:val="both"/>
        <w:rPr>
          <w:rFonts w:eastAsia="Calibri"/>
          <w:lang w:eastAsia="en-US"/>
        </w:rPr>
      </w:pPr>
      <w:r w:rsidRPr="00313A9A">
        <w:rPr>
          <w:rFonts w:eastAsia="Calibri"/>
          <w:b/>
          <w:i/>
          <w:u w:val="single"/>
          <w:lang w:eastAsia="en-US"/>
        </w:rPr>
        <w:t>Цель внеурочной деятельности</w:t>
      </w:r>
      <w:r w:rsidRPr="00313A9A">
        <w:rPr>
          <w:rFonts w:eastAsia="Calibri"/>
          <w:lang w:eastAsia="en-US"/>
        </w:rPr>
        <w:t xml:space="preserve">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w:t>
      </w:r>
      <w:r w:rsidRPr="00313A9A">
        <w:rPr>
          <w:rFonts w:eastAsia="Calibri"/>
          <w:b/>
          <w:lang w:eastAsia="en-US"/>
        </w:rPr>
        <w:t>достигнута</w:t>
      </w:r>
      <w:r w:rsidRPr="00313A9A">
        <w:rPr>
          <w:rFonts w:eastAsia="Calibri"/>
          <w:lang w:eastAsia="en-US"/>
        </w:rPr>
        <w:t>.</w:t>
      </w:r>
    </w:p>
    <w:p w:rsidR="00DC71D5" w:rsidRPr="00313A9A" w:rsidRDefault="00DC71D5" w:rsidP="00A16BEB">
      <w:pPr>
        <w:jc w:val="both"/>
        <w:rPr>
          <w:rFonts w:eastAsia="Calibri"/>
          <w:b/>
          <w:i/>
          <w:u w:val="single"/>
          <w:lang w:eastAsia="en-US"/>
        </w:rPr>
      </w:pPr>
      <w:r w:rsidRPr="00313A9A">
        <w:rPr>
          <w:rFonts w:eastAsia="Calibri"/>
          <w:b/>
          <w:i/>
          <w:u w:val="single"/>
          <w:lang w:eastAsia="en-US"/>
        </w:rPr>
        <w:t>Задачи внеурочной деятельности</w:t>
      </w:r>
    </w:p>
    <w:p w:rsidR="00DC71D5" w:rsidRPr="00313A9A" w:rsidRDefault="00DC71D5" w:rsidP="00A16BEB">
      <w:pPr>
        <w:numPr>
          <w:ilvl w:val="0"/>
          <w:numId w:val="10"/>
        </w:numPr>
        <w:spacing w:after="200" w:line="276" w:lineRule="auto"/>
        <w:jc w:val="both"/>
        <w:rPr>
          <w:rFonts w:eastAsia="Calibri"/>
          <w:lang w:eastAsia="en-US"/>
        </w:rPr>
      </w:pPr>
      <w:r w:rsidRPr="00313A9A">
        <w:rPr>
          <w:rFonts w:eastAsia="Calibri"/>
          <w:lang w:eastAsia="en-US"/>
        </w:rPr>
        <w:t>изучить  пакет материалов, разработанных в рамках ФГОС нового поколения;</w:t>
      </w:r>
    </w:p>
    <w:p w:rsidR="00DC71D5" w:rsidRPr="00313A9A" w:rsidRDefault="00DC71D5" w:rsidP="00A16BEB">
      <w:pPr>
        <w:numPr>
          <w:ilvl w:val="0"/>
          <w:numId w:val="10"/>
        </w:numPr>
        <w:spacing w:after="200" w:line="276" w:lineRule="auto"/>
        <w:jc w:val="both"/>
        <w:rPr>
          <w:rFonts w:eastAsia="Calibri"/>
          <w:lang w:eastAsia="en-US"/>
        </w:rPr>
      </w:pPr>
      <w:r w:rsidRPr="00313A9A">
        <w:rPr>
          <w:rFonts w:eastAsia="Calibri"/>
          <w:lang w:eastAsia="en-US"/>
        </w:rPr>
        <w:t>определить основные направления и ценностные основы воспитания и социализации учащихся начальных  классов;</w:t>
      </w:r>
    </w:p>
    <w:p w:rsidR="00DC71D5" w:rsidRPr="00313A9A" w:rsidRDefault="00DC71D5" w:rsidP="00A16BEB">
      <w:pPr>
        <w:numPr>
          <w:ilvl w:val="0"/>
          <w:numId w:val="10"/>
        </w:numPr>
        <w:spacing w:after="200" w:line="276" w:lineRule="auto"/>
        <w:jc w:val="both"/>
        <w:rPr>
          <w:rFonts w:eastAsia="Calibri"/>
          <w:lang w:eastAsia="en-US"/>
        </w:rPr>
      </w:pPr>
      <w:r w:rsidRPr="00313A9A">
        <w:rPr>
          <w:rFonts w:eastAsia="Calibri"/>
          <w:lang w:eastAsia="en-US"/>
        </w:rPr>
        <w:t>отработать механизм, обеспечивающий выбор учащимися внеурочных занятий в соответствии с их интересами и способностями;</w:t>
      </w:r>
    </w:p>
    <w:p w:rsidR="00DC71D5" w:rsidRPr="00313A9A" w:rsidRDefault="00DC71D5" w:rsidP="00A16BEB">
      <w:pPr>
        <w:numPr>
          <w:ilvl w:val="0"/>
          <w:numId w:val="10"/>
        </w:numPr>
        <w:spacing w:after="200" w:line="276" w:lineRule="auto"/>
        <w:jc w:val="both"/>
        <w:rPr>
          <w:rFonts w:eastAsia="Calibri"/>
          <w:lang w:eastAsia="en-US"/>
        </w:rPr>
      </w:pPr>
      <w:r w:rsidRPr="00313A9A">
        <w:rPr>
          <w:rFonts w:eastAsia="Calibri"/>
          <w:lang w:eastAsia="en-US"/>
        </w:rPr>
        <w:t>проанализировать научные подходы к организации внеурочной деятельности, определить стратегию её  реализации в образовательном учреждении;</w:t>
      </w:r>
    </w:p>
    <w:p w:rsidR="00DC71D5" w:rsidRPr="00313A9A" w:rsidRDefault="00DC71D5" w:rsidP="00A16BEB">
      <w:pPr>
        <w:numPr>
          <w:ilvl w:val="0"/>
          <w:numId w:val="10"/>
        </w:numPr>
        <w:spacing w:after="200" w:line="276" w:lineRule="auto"/>
        <w:jc w:val="both"/>
        <w:rPr>
          <w:rFonts w:eastAsia="Calibri"/>
          <w:lang w:eastAsia="en-US"/>
        </w:rPr>
      </w:pPr>
      <w:r w:rsidRPr="00313A9A">
        <w:rPr>
          <w:rFonts w:eastAsia="Calibri"/>
          <w:lang w:eastAsia="en-US"/>
        </w:rPr>
        <w:t xml:space="preserve">теоретически обосновать и разработать модель организации внеурочной деятельности </w:t>
      </w:r>
      <w:proofErr w:type="gramStart"/>
      <w:r w:rsidRPr="00313A9A">
        <w:rPr>
          <w:rFonts w:eastAsia="Calibri"/>
          <w:lang w:eastAsia="en-US"/>
        </w:rPr>
        <w:t>обучающихся</w:t>
      </w:r>
      <w:proofErr w:type="gramEnd"/>
      <w:r w:rsidRPr="00313A9A">
        <w:rPr>
          <w:rFonts w:eastAsia="Calibri"/>
          <w:lang w:eastAsia="en-US"/>
        </w:rPr>
        <w:t>,   как части общего уклада школьной жизни;</w:t>
      </w:r>
    </w:p>
    <w:p w:rsidR="00DC71D5" w:rsidRPr="00313A9A" w:rsidRDefault="00DC71D5" w:rsidP="00A16BEB">
      <w:pPr>
        <w:numPr>
          <w:ilvl w:val="0"/>
          <w:numId w:val="10"/>
        </w:numPr>
        <w:spacing w:after="200" w:line="276" w:lineRule="auto"/>
        <w:jc w:val="both"/>
        <w:rPr>
          <w:rFonts w:eastAsia="Calibri"/>
          <w:lang w:eastAsia="en-US"/>
        </w:rPr>
      </w:pPr>
      <w:r w:rsidRPr="00313A9A">
        <w:rPr>
          <w:rFonts w:eastAsia="Calibri"/>
          <w:lang w:eastAsia="en-US"/>
        </w:rPr>
        <w:t>определить критерии оценки эффективности воспитательных воздействий в рамках внеурочной деятельности и апробировать разработанную модель в школе;</w:t>
      </w:r>
    </w:p>
    <w:p w:rsidR="00DC71D5" w:rsidRPr="00313A9A" w:rsidRDefault="00DC71D5" w:rsidP="00A16BEB">
      <w:pPr>
        <w:numPr>
          <w:ilvl w:val="0"/>
          <w:numId w:val="10"/>
        </w:numPr>
        <w:spacing w:after="200" w:line="276" w:lineRule="auto"/>
        <w:jc w:val="both"/>
        <w:rPr>
          <w:rFonts w:eastAsia="Calibri"/>
          <w:lang w:eastAsia="en-US"/>
        </w:rPr>
      </w:pPr>
      <w:r w:rsidRPr="00313A9A">
        <w:rPr>
          <w:rFonts w:eastAsia="Calibri"/>
          <w:lang w:eastAsia="en-US"/>
        </w:rPr>
        <w:t>разработать  рабочие программы для реализации направлений внеурочной деятельности;</w:t>
      </w:r>
    </w:p>
    <w:p w:rsidR="00DC71D5" w:rsidRPr="00313A9A" w:rsidRDefault="00DC71D5" w:rsidP="00A16BEB">
      <w:pPr>
        <w:numPr>
          <w:ilvl w:val="0"/>
          <w:numId w:val="10"/>
        </w:numPr>
        <w:spacing w:after="200" w:line="276" w:lineRule="auto"/>
        <w:jc w:val="both"/>
        <w:rPr>
          <w:rFonts w:eastAsia="Calibri"/>
          <w:lang w:eastAsia="en-US"/>
        </w:rPr>
      </w:pPr>
      <w:r w:rsidRPr="00313A9A">
        <w:rPr>
          <w:rFonts w:eastAsia="Calibri"/>
          <w:lang w:eastAsia="en-US"/>
        </w:rPr>
        <w:t>овладеть методами  и формами организации внеурочной деятельности в соответствии с пакетом документов ФГОС нового поколения;</w:t>
      </w:r>
    </w:p>
    <w:p w:rsidR="00DC71D5" w:rsidRPr="00313A9A" w:rsidRDefault="00DC71D5" w:rsidP="00A16BEB">
      <w:pPr>
        <w:numPr>
          <w:ilvl w:val="0"/>
          <w:numId w:val="10"/>
        </w:numPr>
        <w:spacing w:after="200" w:line="276" w:lineRule="auto"/>
        <w:jc w:val="both"/>
        <w:rPr>
          <w:rFonts w:eastAsia="Calibri"/>
          <w:lang w:eastAsia="en-US"/>
        </w:rPr>
      </w:pPr>
      <w:r w:rsidRPr="00313A9A">
        <w:rPr>
          <w:rFonts w:eastAsia="Calibri"/>
          <w:lang w:eastAsia="en-US"/>
        </w:rPr>
        <w:lastRenderedPageBreak/>
        <w:t xml:space="preserve">эффективно использовать имеющуюся в гимназии учебно-методическую и материально-техническую базу, информационные ресурсы, собственный методический потенциал </w:t>
      </w:r>
      <w:r w:rsidRPr="00313A9A">
        <w:rPr>
          <w:rFonts w:eastAsia="Calibri"/>
          <w:b/>
          <w:lang w:eastAsia="en-US"/>
        </w:rPr>
        <w:t>выполнены</w:t>
      </w:r>
      <w:r w:rsidRPr="00313A9A">
        <w:rPr>
          <w:rFonts w:eastAsia="Calibri"/>
          <w:lang w:eastAsia="en-US"/>
        </w:rPr>
        <w:t>.</w:t>
      </w:r>
    </w:p>
    <w:p w:rsidR="00DC71D5" w:rsidRPr="00313A9A" w:rsidRDefault="00DC71D5" w:rsidP="00A16BEB">
      <w:pPr>
        <w:shd w:val="clear" w:color="auto" w:fill="FFFFFF"/>
        <w:jc w:val="both"/>
        <w:rPr>
          <w:color w:val="000000"/>
        </w:rPr>
      </w:pPr>
      <w:r w:rsidRPr="00313A9A">
        <w:rPr>
          <w:color w:val="000000"/>
        </w:rPr>
        <w:t>Организация внеурочной деятельности</w:t>
      </w:r>
    </w:p>
    <w:p w:rsidR="00DC71D5" w:rsidRPr="00313A9A" w:rsidRDefault="00DC71D5" w:rsidP="00A16BEB">
      <w:pPr>
        <w:shd w:val="clear" w:color="auto" w:fill="FFFFFF"/>
        <w:jc w:val="both"/>
        <w:rPr>
          <w:color w:val="000000"/>
        </w:rPr>
      </w:pPr>
    </w:p>
    <w:p w:rsidR="00DC71D5" w:rsidRPr="00313A9A" w:rsidRDefault="00DC71D5" w:rsidP="00A16BEB">
      <w:pPr>
        <w:shd w:val="clear" w:color="auto" w:fill="FFFFFF"/>
        <w:jc w:val="both"/>
        <w:rPr>
          <w:color w:val="000000"/>
        </w:rPr>
      </w:pPr>
      <w:r w:rsidRPr="00313A9A">
        <w:rPr>
          <w:color w:val="000000"/>
        </w:rPr>
        <w:t xml:space="preserve"> В соответствии с федеральным государственным образовательным стандартом начального общего образования основная образовательная программа начального общего образования реализуется в гимназии, в том числе, и через внеурочную деятельность. </w:t>
      </w:r>
    </w:p>
    <w:p w:rsidR="00DC71D5" w:rsidRPr="00313A9A" w:rsidRDefault="00DC71D5" w:rsidP="00A16BEB">
      <w:pPr>
        <w:shd w:val="clear" w:color="auto" w:fill="FFFFFF"/>
        <w:jc w:val="both"/>
        <w:rPr>
          <w:color w:val="000000"/>
        </w:rPr>
      </w:pPr>
      <w:r w:rsidRPr="00313A9A">
        <w:rPr>
          <w:color w:val="000000"/>
        </w:rPr>
        <w:t xml:space="preserve">           Общий охват внеурочной деятельностью обучающихся начальных классов составляет 100%. </w:t>
      </w:r>
    </w:p>
    <w:p w:rsidR="00DC71D5" w:rsidRPr="00313A9A" w:rsidRDefault="00DC71D5" w:rsidP="00A16BEB">
      <w:pPr>
        <w:shd w:val="clear" w:color="auto" w:fill="FFFFFF"/>
        <w:jc w:val="both"/>
        <w:rPr>
          <w:color w:val="000000"/>
        </w:rPr>
      </w:pPr>
      <w:r w:rsidRPr="00313A9A">
        <w:rPr>
          <w:color w:val="000000"/>
        </w:rPr>
        <w:t>Принципы организации внеурочной деятельности:</w:t>
      </w:r>
    </w:p>
    <w:p w:rsidR="00DC71D5" w:rsidRPr="00313A9A" w:rsidRDefault="00DC71D5" w:rsidP="00A16BEB">
      <w:pPr>
        <w:shd w:val="clear" w:color="auto" w:fill="FFFFFF"/>
        <w:jc w:val="both"/>
        <w:rPr>
          <w:color w:val="000000"/>
        </w:rPr>
      </w:pPr>
      <w:r w:rsidRPr="00313A9A">
        <w:rPr>
          <w:color w:val="000000"/>
        </w:rPr>
        <w:t xml:space="preserve">• соответствие возрастным особенностям </w:t>
      </w:r>
      <w:proofErr w:type="gramStart"/>
      <w:r w:rsidRPr="00313A9A">
        <w:rPr>
          <w:color w:val="000000"/>
        </w:rPr>
        <w:t>обучающихся</w:t>
      </w:r>
      <w:proofErr w:type="gramEnd"/>
      <w:r w:rsidRPr="00313A9A">
        <w:rPr>
          <w:color w:val="000000"/>
        </w:rPr>
        <w:t>, преемственность с     технологиями учебной деятельности;</w:t>
      </w:r>
    </w:p>
    <w:p w:rsidR="00DC71D5" w:rsidRPr="00313A9A" w:rsidRDefault="00DC71D5" w:rsidP="00A16BEB">
      <w:pPr>
        <w:shd w:val="clear" w:color="auto" w:fill="FFFFFF"/>
        <w:jc w:val="both"/>
        <w:rPr>
          <w:color w:val="000000"/>
        </w:rPr>
      </w:pPr>
      <w:r w:rsidRPr="00313A9A">
        <w:rPr>
          <w:color w:val="000000"/>
        </w:rPr>
        <w:t>• опора на ценности воспитательной системы школы;</w:t>
      </w:r>
    </w:p>
    <w:p w:rsidR="00DC71D5" w:rsidRPr="00313A9A" w:rsidRDefault="00DC71D5" w:rsidP="00A16BEB">
      <w:pPr>
        <w:shd w:val="clear" w:color="auto" w:fill="FFFFFF"/>
        <w:jc w:val="both"/>
        <w:rPr>
          <w:color w:val="000000"/>
        </w:rPr>
      </w:pPr>
      <w:r w:rsidRPr="00313A9A">
        <w:rPr>
          <w:color w:val="000000"/>
        </w:rPr>
        <w:t>• свободный выбор на основе личных интересов и склонностей ребенка.</w:t>
      </w:r>
    </w:p>
    <w:p w:rsidR="00DC71D5" w:rsidRPr="00313A9A" w:rsidRDefault="00DC71D5" w:rsidP="00A16BEB">
      <w:pPr>
        <w:shd w:val="clear" w:color="auto" w:fill="FFFFFF"/>
        <w:jc w:val="both"/>
        <w:rPr>
          <w:color w:val="000000"/>
        </w:rPr>
      </w:pPr>
      <w:r w:rsidRPr="00313A9A">
        <w:rPr>
          <w:color w:val="000000"/>
        </w:rPr>
        <w:t xml:space="preserve">Соблюдаются  требования стандарта к организации ВУД  </w:t>
      </w:r>
      <w:proofErr w:type="gramStart"/>
      <w:r w:rsidRPr="00313A9A">
        <w:rPr>
          <w:color w:val="000000"/>
        </w:rPr>
        <w:t>обучающихся</w:t>
      </w:r>
      <w:proofErr w:type="gramEnd"/>
      <w:r w:rsidRPr="00313A9A">
        <w:rPr>
          <w:color w:val="000000"/>
        </w:rPr>
        <w:t>.</w:t>
      </w:r>
    </w:p>
    <w:p w:rsidR="00DC71D5" w:rsidRPr="00313A9A" w:rsidRDefault="00DC71D5" w:rsidP="00A16BEB">
      <w:pPr>
        <w:shd w:val="clear" w:color="auto" w:fill="FFFFFF"/>
        <w:jc w:val="both"/>
        <w:rPr>
          <w:color w:val="000000"/>
        </w:rPr>
      </w:pPr>
      <w:r w:rsidRPr="00313A9A">
        <w:rPr>
          <w:color w:val="000000"/>
        </w:rPr>
        <w:t xml:space="preserve">             На внеурочную деятельность отводится  10 часов в неделю в каждом классе </w:t>
      </w:r>
    </w:p>
    <w:p w:rsidR="00DC71D5" w:rsidRPr="00313A9A" w:rsidRDefault="00DC71D5" w:rsidP="00A16BEB">
      <w:pPr>
        <w:shd w:val="clear" w:color="auto" w:fill="FFFFFF"/>
        <w:jc w:val="both"/>
        <w:rPr>
          <w:color w:val="000000"/>
        </w:rPr>
      </w:pPr>
      <w:r w:rsidRPr="00313A9A">
        <w:rPr>
          <w:color w:val="000000"/>
        </w:rPr>
        <w:t xml:space="preserve"> При организации внеурочной деятельности в начальных классах и, в частности, выборе её содержательных направлений, мы ориентируемся:</w:t>
      </w:r>
    </w:p>
    <w:p w:rsidR="00DC71D5" w:rsidRPr="00313A9A" w:rsidRDefault="00DC71D5" w:rsidP="00A16BEB">
      <w:pPr>
        <w:shd w:val="clear" w:color="auto" w:fill="FFFFFF"/>
        <w:jc w:val="both"/>
        <w:rPr>
          <w:color w:val="000000"/>
        </w:rPr>
      </w:pPr>
      <w:r w:rsidRPr="00313A9A">
        <w:rPr>
          <w:color w:val="000000"/>
        </w:rPr>
        <w:t>- на запросы родителей;</w:t>
      </w:r>
    </w:p>
    <w:p w:rsidR="00DC71D5" w:rsidRPr="00313A9A" w:rsidRDefault="00DC71D5" w:rsidP="00A16BEB">
      <w:pPr>
        <w:shd w:val="clear" w:color="auto" w:fill="FFFFFF"/>
        <w:jc w:val="both"/>
        <w:rPr>
          <w:color w:val="000000"/>
        </w:rPr>
      </w:pPr>
      <w:r w:rsidRPr="00313A9A">
        <w:rPr>
          <w:color w:val="000000"/>
        </w:rPr>
        <w:t xml:space="preserve">- на традиции гимназии; </w:t>
      </w:r>
    </w:p>
    <w:p w:rsidR="00DC71D5" w:rsidRPr="00313A9A" w:rsidRDefault="00DC71D5" w:rsidP="00A16BEB">
      <w:pPr>
        <w:shd w:val="clear" w:color="auto" w:fill="FFFFFF"/>
        <w:jc w:val="both"/>
        <w:rPr>
          <w:color w:val="000000"/>
        </w:rPr>
      </w:pPr>
      <w:r w:rsidRPr="00313A9A">
        <w:rPr>
          <w:color w:val="000000"/>
        </w:rPr>
        <w:t>- учитывались интересы и склонности детей;</w:t>
      </w:r>
    </w:p>
    <w:p w:rsidR="00DC71D5" w:rsidRPr="00313A9A" w:rsidRDefault="00DC71D5" w:rsidP="00A16BEB">
      <w:pPr>
        <w:shd w:val="clear" w:color="auto" w:fill="FFFFFF"/>
        <w:jc w:val="both"/>
        <w:rPr>
          <w:color w:val="000000"/>
        </w:rPr>
      </w:pPr>
      <w:r w:rsidRPr="00313A9A">
        <w:rPr>
          <w:color w:val="000000"/>
        </w:rPr>
        <w:t>- возможности гимназии;</w:t>
      </w:r>
    </w:p>
    <w:p w:rsidR="00DC71D5" w:rsidRPr="00313A9A" w:rsidRDefault="00DC71D5" w:rsidP="00A16BEB">
      <w:pPr>
        <w:shd w:val="clear" w:color="auto" w:fill="FFFFFF"/>
        <w:jc w:val="both"/>
        <w:rPr>
          <w:color w:val="000000"/>
        </w:rPr>
      </w:pPr>
      <w:r w:rsidRPr="00313A9A">
        <w:rPr>
          <w:color w:val="000000"/>
        </w:rPr>
        <w:t xml:space="preserve">       В ходе первого собрания родители определяют направления внеурочной деятельности для своих детей на основе информации педагогов о целесообразности введения тех или иных курсов, их задачах и ожидаемых результатах.  </w:t>
      </w:r>
    </w:p>
    <w:p w:rsidR="00DC71D5" w:rsidRPr="00313A9A" w:rsidRDefault="00DC71D5" w:rsidP="00A16BEB">
      <w:pPr>
        <w:shd w:val="clear" w:color="auto" w:fill="FFFFFF"/>
        <w:jc w:val="both"/>
        <w:rPr>
          <w:color w:val="000000"/>
        </w:rPr>
      </w:pPr>
      <w:r w:rsidRPr="00313A9A">
        <w:rPr>
          <w:color w:val="000000"/>
        </w:rPr>
        <w:t xml:space="preserve">             На родительских собраниях родители получили полную информацию обо всем спектре дополнительного образования (о перечне кружков по каждому  направлению) в рамках гимназии</w:t>
      </w:r>
      <w:proofErr w:type="gramStart"/>
      <w:r w:rsidRPr="00313A9A">
        <w:rPr>
          <w:color w:val="000000"/>
        </w:rPr>
        <w:t xml:space="preserve"> ,</w:t>
      </w:r>
      <w:proofErr w:type="gramEnd"/>
      <w:r w:rsidRPr="00313A9A">
        <w:rPr>
          <w:color w:val="000000"/>
        </w:rPr>
        <w:t xml:space="preserve"> на основе которого можно смоделировать организацию внеурочной деятельности обучающихся 1-4-х классов. Так как родители  знают творческие способности своих детей,  а также учитывая занятость детей  в кружках, спортивных секциях вне гимназии, каждому родителю предлагают подумать, какие виды кружков они считают необходимыми для своих детей и составляются индивидуальные маршруты.</w:t>
      </w:r>
    </w:p>
    <w:p w:rsidR="00DC71D5" w:rsidRPr="00313A9A" w:rsidRDefault="00DC71D5" w:rsidP="00A16BEB">
      <w:pPr>
        <w:shd w:val="clear" w:color="auto" w:fill="FFFFFF"/>
        <w:jc w:val="both"/>
        <w:rPr>
          <w:color w:val="000000"/>
        </w:rPr>
      </w:pPr>
      <w:r w:rsidRPr="00313A9A">
        <w:rPr>
          <w:color w:val="000000"/>
        </w:rPr>
        <w:t xml:space="preserve">            Внеурочная деятельность во многом  зависит от имеющихся кадровых и материальных возможностей, поэтому в нашей гимназии ВУД обучающихся строится следующим образом. Для организации внеурочной деятельности обучающихся 1-8х классов в работу вовлекаются  не только учителя начальных классов, но и учителя-предметники, воспитатели, педагоги дополнительного образования. Для эффективности реализации  ФГОС начального общего образования используется материально-техническая база гимназии. Внеурочная деятельность организована по направлениям: </w:t>
      </w:r>
    </w:p>
    <w:p w:rsidR="00DC71D5" w:rsidRPr="00313A9A" w:rsidRDefault="00DC71D5" w:rsidP="00A16BEB">
      <w:pPr>
        <w:numPr>
          <w:ilvl w:val="0"/>
          <w:numId w:val="11"/>
        </w:numPr>
        <w:shd w:val="clear" w:color="auto" w:fill="FFFFFF"/>
        <w:spacing w:after="200" w:line="276" w:lineRule="auto"/>
        <w:contextualSpacing/>
        <w:jc w:val="both"/>
        <w:rPr>
          <w:color w:val="000000"/>
        </w:rPr>
      </w:pPr>
      <w:r w:rsidRPr="00313A9A">
        <w:rPr>
          <w:color w:val="000000"/>
        </w:rPr>
        <w:t>спортивно-оздоровительное.</w:t>
      </w:r>
    </w:p>
    <w:p w:rsidR="00DC71D5" w:rsidRPr="00313A9A" w:rsidRDefault="00DC71D5" w:rsidP="00A16BEB">
      <w:pPr>
        <w:numPr>
          <w:ilvl w:val="0"/>
          <w:numId w:val="11"/>
        </w:numPr>
        <w:shd w:val="clear" w:color="auto" w:fill="FFFFFF"/>
        <w:spacing w:after="200" w:line="276" w:lineRule="auto"/>
        <w:contextualSpacing/>
        <w:jc w:val="both"/>
        <w:rPr>
          <w:color w:val="000000"/>
        </w:rPr>
      </w:pPr>
      <w:r w:rsidRPr="00313A9A">
        <w:rPr>
          <w:color w:val="000000"/>
        </w:rPr>
        <w:t>проектно-исследовательская деятельность</w:t>
      </w:r>
    </w:p>
    <w:p w:rsidR="00DC71D5" w:rsidRPr="00313A9A" w:rsidRDefault="00DC71D5" w:rsidP="00A16BEB">
      <w:pPr>
        <w:numPr>
          <w:ilvl w:val="0"/>
          <w:numId w:val="11"/>
        </w:numPr>
        <w:shd w:val="clear" w:color="auto" w:fill="FFFFFF"/>
        <w:spacing w:after="200" w:line="276" w:lineRule="auto"/>
        <w:contextualSpacing/>
        <w:jc w:val="both"/>
        <w:rPr>
          <w:color w:val="000000"/>
        </w:rPr>
      </w:pPr>
      <w:r w:rsidRPr="00313A9A">
        <w:rPr>
          <w:color w:val="000000"/>
        </w:rPr>
        <w:t>коммуникативная деятельность</w:t>
      </w:r>
    </w:p>
    <w:p w:rsidR="00DC71D5" w:rsidRPr="00313A9A" w:rsidRDefault="00DC71D5" w:rsidP="00A16BEB">
      <w:pPr>
        <w:numPr>
          <w:ilvl w:val="0"/>
          <w:numId w:val="11"/>
        </w:numPr>
        <w:shd w:val="clear" w:color="auto" w:fill="FFFFFF"/>
        <w:spacing w:after="200" w:line="276" w:lineRule="auto"/>
        <w:contextualSpacing/>
        <w:jc w:val="both"/>
        <w:rPr>
          <w:color w:val="000000"/>
        </w:rPr>
      </w:pPr>
      <w:r w:rsidRPr="00313A9A">
        <w:rPr>
          <w:color w:val="000000"/>
        </w:rPr>
        <w:t>художественно-эстетическая творческая деятельность</w:t>
      </w:r>
    </w:p>
    <w:p w:rsidR="00DC71D5" w:rsidRPr="00313A9A" w:rsidRDefault="00DC71D5" w:rsidP="00A16BEB">
      <w:pPr>
        <w:numPr>
          <w:ilvl w:val="0"/>
          <w:numId w:val="11"/>
        </w:numPr>
        <w:shd w:val="clear" w:color="auto" w:fill="FFFFFF"/>
        <w:spacing w:after="200" w:line="276" w:lineRule="auto"/>
        <w:contextualSpacing/>
        <w:jc w:val="both"/>
        <w:rPr>
          <w:color w:val="000000"/>
        </w:rPr>
      </w:pPr>
      <w:r w:rsidRPr="00313A9A">
        <w:rPr>
          <w:color w:val="000000"/>
        </w:rPr>
        <w:t>информационная культура</w:t>
      </w:r>
    </w:p>
    <w:p w:rsidR="00DC71D5" w:rsidRPr="00313A9A" w:rsidRDefault="00DC71D5" w:rsidP="00A16BEB">
      <w:pPr>
        <w:numPr>
          <w:ilvl w:val="0"/>
          <w:numId w:val="11"/>
        </w:numPr>
        <w:shd w:val="clear" w:color="auto" w:fill="FFFFFF"/>
        <w:spacing w:after="200" w:line="276" w:lineRule="auto"/>
        <w:contextualSpacing/>
        <w:jc w:val="both"/>
        <w:rPr>
          <w:color w:val="000000"/>
        </w:rPr>
      </w:pPr>
      <w:r w:rsidRPr="00313A9A">
        <w:rPr>
          <w:color w:val="000000"/>
        </w:rPr>
        <w:t>интеллектуальные марафоны</w:t>
      </w:r>
    </w:p>
    <w:p w:rsidR="00DC71D5" w:rsidRPr="00313A9A" w:rsidRDefault="00DC71D5" w:rsidP="00A16BEB">
      <w:pPr>
        <w:numPr>
          <w:ilvl w:val="0"/>
          <w:numId w:val="11"/>
        </w:numPr>
        <w:shd w:val="clear" w:color="auto" w:fill="FFFFFF"/>
        <w:spacing w:after="200" w:line="276" w:lineRule="auto"/>
        <w:contextualSpacing/>
        <w:jc w:val="both"/>
        <w:rPr>
          <w:color w:val="000000"/>
        </w:rPr>
      </w:pPr>
      <w:r w:rsidRPr="00313A9A">
        <w:rPr>
          <w:color w:val="000000"/>
        </w:rPr>
        <w:t>учение с увлечением</w:t>
      </w:r>
    </w:p>
    <w:p w:rsidR="00DC71D5" w:rsidRPr="00313A9A" w:rsidRDefault="00DC71D5" w:rsidP="00A16BEB">
      <w:pPr>
        <w:shd w:val="clear" w:color="auto" w:fill="FFFFFF"/>
        <w:jc w:val="both"/>
        <w:rPr>
          <w:color w:val="000000"/>
        </w:rPr>
      </w:pPr>
      <w:r w:rsidRPr="00313A9A">
        <w:rPr>
          <w:color w:val="000000"/>
        </w:rPr>
        <w:t xml:space="preserve">             </w:t>
      </w:r>
      <w:proofErr w:type="gramStart"/>
      <w:r w:rsidRPr="00313A9A">
        <w:rPr>
          <w:color w:val="000000"/>
        </w:rPr>
        <w:t xml:space="preserve">Основные формы организации внеурочной деятельности: кружок, секция,  научное общество,  игра, соревнование,  спектакль, экскурсия, культпоход, туристический поход. </w:t>
      </w:r>
      <w:proofErr w:type="gramEnd"/>
    </w:p>
    <w:p w:rsidR="00DC71D5" w:rsidRPr="00313A9A" w:rsidRDefault="00DC71D5" w:rsidP="00A16BEB">
      <w:pPr>
        <w:shd w:val="clear" w:color="auto" w:fill="FFFFFF"/>
        <w:jc w:val="both"/>
        <w:rPr>
          <w:color w:val="000000"/>
        </w:rPr>
      </w:pPr>
      <w:r w:rsidRPr="00313A9A">
        <w:rPr>
          <w:color w:val="000000"/>
        </w:rPr>
        <w:lastRenderedPageBreak/>
        <w:t xml:space="preserve">              В  апреле были показаны открытые внеурочные занятия для родителей 1-4х классов. Родители могли познакомиться поближе с работой педагогов, увидеть, как строиться внеурочное занятие, как занимаются дети на этих занятиях. Родители высказали пожелание, </w:t>
      </w:r>
      <w:proofErr w:type="gramStart"/>
      <w:r w:rsidRPr="00313A9A">
        <w:rPr>
          <w:color w:val="000000"/>
        </w:rPr>
        <w:t>почаще</w:t>
      </w:r>
      <w:proofErr w:type="gramEnd"/>
      <w:r w:rsidRPr="00313A9A">
        <w:rPr>
          <w:color w:val="000000"/>
        </w:rPr>
        <w:t xml:space="preserve"> проводить Дни открытых дверей в гимназии.</w:t>
      </w:r>
    </w:p>
    <w:p w:rsidR="00DC71D5" w:rsidRPr="00313A9A" w:rsidRDefault="00DC71D5" w:rsidP="00A16BEB">
      <w:pPr>
        <w:shd w:val="clear" w:color="auto" w:fill="FFFFFF"/>
        <w:jc w:val="both"/>
        <w:rPr>
          <w:color w:val="000000"/>
        </w:rPr>
      </w:pPr>
      <w:r w:rsidRPr="00313A9A">
        <w:rPr>
          <w:color w:val="000000"/>
        </w:rPr>
        <w:t>Учащиеся   вовлечены:</w:t>
      </w:r>
    </w:p>
    <w:p w:rsidR="00DC71D5" w:rsidRPr="00313A9A" w:rsidRDefault="00DC71D5" w:rsidP="00A16BEB">
      <w:pPr>
        <w:shd w:val="clear" w:color="auto" w:fill="FFFFFF"/>
        <w:jc w:val="both"/>
        <w:rPr>
          <w:color w:val="000000"/>
        </w:rPr>
      </w:pPr>
      <w:r w:rsidRPr="00313A9A">
        <w:rPr>
          <w:color w:val="000000"/>
        </w:rPr>
        <w:t>•</w:t>
      </w:r>
      <w:r w:rsidRPr="00313A9A">
        <w:rPr>
          <w:color w:val="000000"/>
        </w:rPr>
        <w:tab/>
        <w:t xml:space="preserve">в творческие занятия </w:t>
      </w:r>
    </w:p>
    <w:p w:rsidR="00DC71D5" w:rsidRPr="00313A9A" w:rsidRDefault="00DC71D5" w:rsidP="00A16BEB">
      <w:pPr>
        <w:shd w:val="clear" w:color="auto" w:fill="FFFFFF"/>
        <w:jc w:val="both"/>
        <w:rPr>
          <w:color w:val="000000"/>
        </w:rPr>
      </w:pPr>
      <w:r w:rsidRPr="00313A9A">
        <w:rPr>
          <w:color w:val="000000"/>
        </w:rPr>
        <w:t>•</w:t>
      </w:r>
      <w:r w:rsidRPr="00313A9A">
        <w:rPr>
          <w:color w:val="000000"/>
        </w:rPr>
        <w:tab/>
        <w:t>в спортивные мероприятия, в ходе которых они научились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w:t>
      </w:r>
    </w:p>
    <w:p w:rsidR="00DC71D5" w:rsidRPr="00313A9A" w:rsidRDefault="00DC71D5" w:rsidP="00A16BEB">
      <w:pPr>
        <w:shd w:val="clear" w:color="auto" w:fill="FFFFFF"/>
        <w:jc w:val="both"/>
        <w:rPr>
          <w:color w:val="000000"/>
        </w:rPr>
      </w:pPr>
      <w:r w:rsidRPr="00313A9A">
        <w:rPr>
          <w:color w:val="000000"/>
        </w:rPr>
        <w:t>Работа гимназии в условиях продлённого дня позволяет использовать такое эффективное воспитательное средство, как режим, с помощью которого упорядочена жизнь и деятельность обучающихся как в урочное, так и во внеурочное время. При составлении режима дня учитываются гигиенические требования:</w:t>
      </w:r>
    </w:p>
    <w:p w:rsidR="00DC71D5" w:rsidRPr="00313A9A" w:rsidRDefault="00DC71D5" w:rsidP="00A16BEB">
      <w:pPr>
        <w:numPr>
          <w:ilvl w:val="0"/>
          <w:numId w:val="9"/>
        </w:numPr>
        <w:shd w:val="clear" w:color="auto" w:fill="FFFFFF"/>
        <w:spacing w:after="200" w:line="276" w:lineRule="auto"/>
        <w:jc w:val="both"/>
        <w:rPr>
          <w:color w:val="000000"/>
        </w:rPr>
      </w:pPr>
      <w:r w:rsidRPr="00313A9A">
        <w:rPr>
          <w:color w:val="000000"/>
        </w:rPr>
        <w:t>организация горячего питания;</w:t>
      </w:r>
    </w:p>
    <w:p w:rsidR="00DC71D5" w:rsidRPr="00313A9A" w:rsidRDefault="00DC71D5" w:rsidP="00A16BEB">
      <w:pPr>
        <w:numPr>
          <w:ilvl w:val="0"/>
          <w:numId w:val="9"/>
        </w:numPr>
        <w:shd w:val="clear" w:color="auto" w:fill="FFFFFF"/>
        <w:spacing w:after="200" w:line="276" w:lineRule="auto"/>
        <w:jc w:val="both"/>
        <w:rPr>
          <w:color w:val="000000"/>
        </w:rPr>
      </w:pPr>
      <w:r w:rsidRPr="00313A9A">
        <w:rPr>
          <w:color w:val="000000"/>
        </w:rPr>
        <w:t>обязательное пребывание учащихся на воздухе;</w:t>
      </w:r>
    </w:p>
    <w:p w:rsidR="00DC71D5" w:rsidRPr="00313A9A" w:rsidRDefault="00DC71D5" w:rsidP="00A16BEB">
      <w:pPr>
        <w:numPr>
          <w:ilvl w:val="0"/>
          <w:numId w:val="9"/>
        </w:numPr>
        <w:shd w:val="clear" w:color="auto" w:fill="FFFFFF"/>
        <w:spacing w:after="200" w:line="276" w:lineRule="auto"/>
        <w:jc w:val="both"/>
        <w:rPr>
          <w:color w:val="000000"/>
        </w:rPr>
      </w:pPr>
      <w:r w:rsidRPr="00313A9A">
        <w:rPr>
          <w:color w:val="000000"/>
        </w:rPr>
        <w:t>активный отдых при смене занятий (динамические паузы, игры).</w:t>
      </w:r>
    </w:p>
    <w:p w:rsidR="00DC71D5" w:rsidRPr="00313A9A" w:rsidRDefault="00DC71D5" w:rsidP="00A16BEB">
      <w:pPr>
        <w:shd w:val="clear" w:color="auto" w:fill="FFFFFF"/>
        <w:spacing w:line="270" w:lineRule="atLeast"/>
        <w:jc w:val="both"/>
        <w:rPr>
          <w:color w:val="000000"/>
        </w:rPr>
      </w:pPr>
      <w:r w:rsidRPr="00313A9A">
        <w:rPr>
          <w:color w:val="000000"/>
          <w:shd w:val="clear" w:color="auto" w:fill="FFFFFF"/>
        </w:rPr>
        <w:t>Гимназия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p>
    <w:tbl>
      <w:tblPr>
        <w:tblStyle w:val="ad"/>
        <w:tblW w:w="0" w:type="auto"/>
        <w:tblInd w:w="-601" w:type="dxa"/>
        <w:tblLayout w:type="fixed"/>
        <w:tblLook w:val="04A0" w:firstRow="1" w:lastRow="0" w:firstColumn="1" w:lastColumn="0" w:noHBand="0" w:noVBand="1"/>
      </w:tblPr>
      <w:tblGrid>
        <w:gridCol w:w="2515"/>
        <w:gridCol w:w="1914"/>
        <w:gridCol w:w="1914"/>
        <w:gridCol w:w="1914"/>
        <w:gridCol w:w="1524"/>
      </w:tblGrid>
      <w:tr w:rsidR="00DC71D5" w:rsidRPr="00313A9A" w:rsidTr="008B5B7C">
        <w:tc>
          <w:tcPr>
            <w:tcW w:w="2515" w:type="dxa"/>
            <w:vMerge w:val="restart"/>
          </w:tcPr>
          <w:p w:rsidR="00DC71D5" w:rsidRPr="008B5B7C" w:rsidRDefault="00DC71D5" w:rsidP="00A16BEB">
            <w:pPr>
              <w:jc w:val="both"/>
              <w:rPr>
                <w:rFonts w:eastAsiaTheme="minorHAnsi"/>
                <w:lang w:eastAsia="en-US"/>
              </w:rPr>
            </w:pPr>
            <w:r w:rsidRPr="008B5B7C">
              <w:rPr>
                <w:rFonts w:eastAsiaTheme="minorHAnsi"/>
                <w:lang w:eastAsia="en-US"/>
              </w:rPr>
              <w:t>Направление ВД</w:t>
            </w:r>
          </w:p>
        </w:tc>
        <w:tc>
          <w:tcPr>
            <w:tcW w:w="7266" w:type="dxa"/>
            <w:gridSpan w:val="4"/>
          </w:tcPr>
          <w:p w:rsidR="00DC71D5" w:rsidRPr="008B5B7C" w:rsidRDefault="00DC71D5" w:rsidP="00A16BEB">
            <w:pPr>
              <w:jc w:val="both"/>
              <w:rPr>
                <w:rFonts w:eastAsiaTheme="minorHAnsi"/>
                <w:lang w:eastAsia="en-US"/>
              </w:rPr>
            </w:pPr>
            <w:r w:rsidRPr="008B5B7C">
              <w:rPr>
                <w:rFonts w:eastAsiaTheme="minorHAnsi"/>
                <w:lang w:eastAsia="en-US"/>
              </w:rPr>
              <w:t>Занятие детей по направлениям</w:t>
            </w:r>
          </w:p>
        </w:tc>
      </w:tr>
      <w:tr w:rsidR="00DC71D5" w:rsidRPr="00313A9A" w:rsidTr="008B5B7C">
        <w:tc>
          <w:tcPr>
            <w:tcW w:w="2515" w:type="dxa"/>
            <w:vMerge/>
          </w:tcPr>
          <w:p w:rsidR="00DC71D5" w:rsidRPr="008B5B7C" w:rsidRDefault="00DC71D5" w:rsidP="00A16BEB">
            <w:pPr>
              <w:jc w:val="both"/>
              <w:rPr>
                <w:rFonts w:eastAsiaTheme="minorHAnsi"/>
                <w:lang w:eastAsia="en-US"/>
              </w:rPr>
            </w:pPr>
          </w:p>
        </w:tc>
        <w:tc>
          <w:tcPr>
            <w:tcW w:w="1914" w:type="dxa"/>
          </w:tcPr>
          <w:p w:rsidR="00DC71D5" w:rsidRPr="008B5B7C" w:rsidRDefault="00DC71D5" w:rsidP="00A16BEB">
            <w:pPr>
              <w:jc w:val="both"/>
              <w:rPr>
                <w:rFonts w:eastAsiaTheme="minorHAnsi"/>
                <w:lang w:eastAsia="en-US"/>
              </w:rPr>
            </w:pPr>
            <w:r w:rsidRPr="008B5B7C">
              <w:rPr>
                <w:rFonts w:eastAsiaTheme="minorHAnsi"/>
                <w:lang w:eastAsia="en-US"/>
              </w:rPr>
              <w:t>1 классы</w:t>
            </w:r>
          </w:p>
        </w:tc>
        <w:tc>
          <w:tcPr>
            <w:tcW w:w="1914" w:type="dxa"/>
          </w:tcPr>
          <w:p w:rsidR="00DC71D5" w:rsidRPr="008B5B7C" w:rsidRDefault="00DC71D5" w:rsidP="00A16BEB">
            <w:pPr>
              <w:jc w:val="both"/>
              <w:rPr>
                <w:rFonts w:eastAsiaTheme="minorHAnsi"/>
                <w:lang w:eastAsia="en-US"/>
              </w:rPr>
            </w:pPr>
            <w:r w:rsidRPr="008B5B7C">
              <w:rPr>
                <w:rFonts w:eastAsiaTheme="minorHAnsi"/>
                <w:lang w:eastAsia="en-US"/>
              </w:rPr>
              <w:t>2 классы</w:t>
            </w:r>
          </w:p>
        </w:tc>
        <w:tc>
          <w:tcPr>
            <w:tcW w:w="1914" w:type="dxa"/>
          </w:tcPr>
          <w:p w:rsidR="00DC71D5" w:rsidRPr="008B5B7C" w:rsidRDefault="00DC71D5" w:rsidP="00A16BEB">
            <w:pPr>
              <w:jc w:val="both"/>
              <w:rPr>
                <w:rFonts w:eastAsiaTheme="minorHAnsi"/>
                <w:lang w:eastAsia="en-US"/>
              </w:rPr>
            </w:pPr>
            <w:r w:rsidRPr="008B5B7C">
              <w:rPr>
                <w:rFonts w:eastAsiaTheme="minorHAnsi"/>
                <w:lang w:eastAsia="en-US"/>
              </w:rPr>
              <w:t>3 классы</w:t>
            </w:r>
          </w:p>
        </w:tc>
        <w:tc>
          <w:tcPr>
            <w:tcW w:w="1524" w:type="dxa"/>
          </w:tcPr>
          <w:p w:rsidR="00DC71D5" w:rsidRPr="008B5B7C" w:rsidRDefault="00DC71D5" w:rsidP="00A16BEB">
            <w:pPr>
              <w:jc w:val="both"/>
              <w:rPr>
                <w:rFonts w:eastAsiaTheme="minorHAnsi"/>
                <w:lang w:eastAsia="en-US"/>
              </w:rPr>
            </w:pPr>
            <w:r w:rsidRPr="008B5B7C">
              <w:rPr>
                <w:rFonts w:eastAsiaTheme="minorHAnsi"/>
                <w:lang w:eastAsia="en-US"/>
              </w:rPr>
              <w:t>4 классы</w:t>
            </w:r>
          </w:p>
        </w:tc>
      </w:tr>
      <w:tr w:rsidR="00DC71D5" w:rsidRPr="00313A9A" w:rsidTr="008B5B7C">
        <w:tc>
          <w:tcPr>
            <w:tcW w:w="2515" w:type="dxa"/>
          </w:tcPr>
          <w:p w:rsidR="00DC71D5" w:rsidRPr="008B5B7C" w:rsidRDefault="00DC71D5" w:rsidP="00A16BEB">
            <w:pPr>
              <w:jc w:val="both"/>
              <w:rPr>
                <w:rFonts w:eastAsiaTheme="minorHAnsi"/>
                <w:lang w:eastAsia="en-US"/>
              </w:rPr>
            </w:pPr>
            <w:r w:rsidRPr="008B5B7C">
              <w:rPr>
                <w:rFonts w:eastAsiaTheme="minorHAnsi"/>
                <w:lang w:eastAsia="en-US"/>
              </w:rPr>
              <w:t>Спортивно-</w:t>
            </w:r>
            <w:proofErr w:type="spellStart"/>
            <w:r w:rsidRPr="008B5B7C">
              <w:rPr>
                <w:rFonts w:eastAsiaTheme="minorHAnsi"/>
                <w:lang w:eastAsia="en-US"/>
              </w:rPr>
              <w:t>оздровительное</w:t>
            </w:r>
            <w:proofErr w:type="spellEnd"/>
          </w:p>
        </w:tc>
        <w:tc>
          <w:tcPr>
            <w:tcW w:w="1914" w:type="dxa"/>
          </w:tcPr>
          <w:p w:rsidR="00DC71D5" w:rsidRPr="008B5B7C" w:rsidRDefault="00DC71D5" w:rsidP="00A16BEB">
            <w:pPr>
              <w:jc w:val="both"/>
              <w:rPr>
                <w:rFonts w:eastAsiaTheme="minorHAnsi"/>
                <w:lang w:eastAsia="en-US"/>
              </w:rPr>
            </w:pPr>
            <w:r w:rsidRPr="008B5B7C">
              <w:rPr>
                <w:rFonts w:eastAsiaTheme="minorHAnsi"/>
                <w:lang w:eastAsia="en-US"/>
              </w:rPr>
              <w:t>15</w:t>
            </w:r>
          </w:p>
        </w:tc>
        <w:tc>
          <w:tcPr>
            <w:tcW w:w="1914" w:type="dxa"/>
          </w:tcPr>
          <w:p w:rsidR="00DC71D5" w:rsidRPr="008B5B7C" w:rsidRDefault="00DC71D5" w:rsidP="00A16BEB">
            <w:pPr>
              <w:jc w:val="both"/>
              <w:rPr>
                <w:rFonts w:eastAsiaTheme="minorHAnsi"/>
                <w:lang w:eastAsia="en-US"/>
              </w:rPr>
            </w:pPr>
            <w:r w:rsidRPr="008B5B7C">
              <w:rPr>
                <w:rFonts w:eastAsiaTheme="minorHAnsi"/>
                <w:lang w:eastAsia="en-US"/>
              </w:rPr>
              <w:t>39</w:t>
            </w:r>
          </w:p>
        </w:tc>
        <w:tc>
          <w:tcPr>
            <w:tcW w:w="1914" w:type="dxa"/>
          </w:tcPr>
          <w:p w:rsidR="00DC71D5" w:rsidRPr="008B5B7C" w:rsidRDefault="00DC71D5" w:rsidP="00A16BEB">
            <w:pPr>
              <w:jc w:val="both"/>
              <w:rPr>
                <w:rFonts w:eastAsiaTheme="minorHAnsi"/>
                <w:lang w:eastAsia="en-US"/>
              </w:rPr>
            </w:pPr>
            <w:r w:rsidRPr="008B5B7C">
              <w:rPr>
                <w:rFonts w:eastAsiaTheme="minorHAnsi"/>
                <w:lang w:eastAsia="en-US"/>
              </w:rPr>
              <w:t>20</w:t>
            </w:r>
          </w:p>
        </w:tc>
        <w:tc>
          <w:tcPr>
            <w:tcW w:w="1524" w:type="dxa"/>
          </w:tcPr>
          <w:p w:rsidR="00DC71D5" w:rsidRPr="008B5B7C" w:rsidRDefault="00DC71D5" w:rsidP="00A16BEB">
            <w:pPr>
              <w:jc w:val="both"/>
              <w:rPr>
                <w:rFonts w:eastAsiaTheme="minorHAnsi"/>
                <w:lang w:eastAsia="en-US"/>
              </w:rPr>
            </w:pPr>
            <w:r w:rsidRPr="008B5B7C">
              <w:rPr>
                <w:rFonts w:eastAsiaTheme="minorHAnsi"/>
                <w:lang w:eastAsia="en-US"/>
              </w:rPr>
              <w:t>18</w:t>
            </w:r>
          </w:p>
        </w:tc>
      </w:tr>
      <w:tr w:rsidR="00DC71D5" w:rsidRPr="00313A9A" w:rsidTr="008B5B7C">
        <w:tc>
          <w:tcPr>
            <w:tcW w:w="2515" w:type="dxa"/>
          </w:tcPr>
          <w:p w:rsidR="00DC71D5" w:rsidRPr="008B5B7C" w:rsidRDefault="00DC71D5" w:rsidP="00A16BEB">
            <w:pPr>
              <w:jc w:val="both"/>
              <w:rPr>
                <w:rFonts w:eastAsiaTheme="minorHAnsi"/>
                <w:lang w:eastAsia="en-US"/>
              </w:rPr>
            </w:pPr>
            <w:proofErr w:type="spellStart"/>
            <w:r w:rsidRPr="008B5B7C">
              <w:rPr>
                <w:rFonts w:eastAsiaTheme="minorHAnsi"/>
                <w:lang w:eastAsia="en-US"/>
              </w:rPr>
              <w:t>Проектно</w:t>
            </w:r>
            <w:proofErr w:type="spellEnd"/>
            <w:r w:rsidRPr="008B5B7C">
              <w:rPr>
                <w:rFonts w:eastAsiaTheme="minorHAnsi"/>
                <w:lang w:eastAsia="en-US"/>
              </w:rPr>
              <w:t xml:space="preserve"> – исследовательская деятельность </w:t>
            </w:r>
          </w:p>
        </w:tc>
        <w:tc>
          <w:tcPr>
            <w:tcW w:w="1914" w:type="dxa"/>
          </w:tcPr>
          <w:p w:rsidR="00DC71D5" w:rsidRPr="008B5B7C" w:rsidRDefault="00DC71D5" w:rsidP="00A16BEB">
            <w:pPr>
              <w:jc w:val="both"/>
              <w:rPr>
                <w:rFonts w:eastAsiaTheme="minorHAnsi"/>
                <w:lang w:eastAsia="en-US"/>
              </w:rPr>
            </w:pPr>
            <w:r w:rsidRPr="008B5B7C">
              <w:rPr>
                <w:rFonts w:eastAsiaTheme="minorHAnsi"/>
                <w:lang w:eastAsia="en-US"/>
              </w:rPr>
              <w:t>13</w:t>
            </w:r>
          </w:p>
        </w:tc>
        <w:tc>
          <w:tcPr>
            <w:tcW w:w="1914" w:type="dxa"/>
          </w:tcPr>
          <w:p w:rsidR="00DC71D5" w:rsidRPr="008B5B7C" w:rsidRDefault="00DC71D5" w:rsidP="00A16BEB">
            <w:pPr>
              <w:jc w:val="both"/>
              <w:rPr>
                <w:rFonts w:eastAsiaTheme="minorHAnsi"/>
                <w:lang w:eastAsia="en-US"/>
              </w:rPr>
            </w:pPr>
            <w:r w:rsidRPr="008B5B7C">
              <w:rPr>
                <w:rFonts w:eastAsiaTheme="minorHAnsi"/>
                <w:lang w:eastAsia="en-US"/>
              </w:rPr>
              <w:t>20</w:t>
            </w:r>
          </w:p>
        </w:tc>
        <w:tc>
          <w:tcPr>
            <w:tcW w:w="1914" w:type="dxa"/>
          </w:tcPr>
          <w:p w:rsidR="00DC71D5" w:rsidRPr="008B5B7C" w:rsidRDefault="00DC71D5" w:rsidP="00A16BEB">
            <w:pPr>
              <w:jc w:val="both"/>
              <w:rPr>
                <w:rFonts w:eastAsiaTheme="minorHAnsi"/>
                <w:lang w:eastAsia="en-US"/>
              </w:rPr>
            </w:pPr>
            <w:r w:rsidRPr="008B5B7C">
              <w:rPr>
                <w:rFonts w:eastAsiaTheme="minorHAnsi"/>
                <w:lang w:eastAsia="en-US"/>
              </w:rPr>
              <w:t>20</w:t>
            </w:r>
          </w:p>
        </w:tc>
        <w:tc>
          <w:tcPr>
            <w:tcW w:w="1524" w:type="dxa"/>
          </w:tcPr>
          <w:p w:rsidR="00DC71D5" w:rsidRPr="008B5B7C" w:rsidRDefault="00DC71D5" w:rsidP="00A16BEB">
            <w:pPr>
              <w:jc w:val="both"/>
              <w:rPr>
                <w:rFonts w:eastAsiaTheme="minorHAnsi"/>
                <w:lang w:eastAsia="en-US"/>
              </w:rPr>
            </w:pPr>
            <w:r w:rsidRPr="008B5B7C">
              <w:rPr>
                <w:rFonts w:eastAsiaTheme="minorHAnsi"/>
                <w:lang w:eastAsia="en-US"/>
              </w:rPr>
              <w:t>13</w:t>
            </w:r>
          </w:p>
        </w:tc>
      </w:tr>
      <w:tr w:rsidR="00DC71D5" w:rsidRPr="00313A9A" w:rsidTr="008B5B7C">
        <w:tc>
          <w:tcPr>
            <w:tcW w:w="2515" w:type="dxa"/>
          </w:tcPr>
          <w:p w:rsidR="00DC71D5" w:rsidRPr="008B5B7C" w:rsidRDefault="00DC71D5" w:rsidP="00A16BEB">
            <w:pPr>
              <w:jc w:val="both"/>
              <w:rPr>
                <w:rFonts w:eastAsiaTheme="minorHAnsi"/>
                <w:lang w:eastAsia="en-US"/>
              </w:rPr>
            </w:pPr>
            <w:r w:rsidRPr="008B5B7C">
              <w:rPr>
                <w:rFonts w:eastAsiaTheme="minorHAnsi"/>
                <w:lang w:eastAsia="en-US"/>
              </w:rPr>
              <w:t>Коммуникативная деятельность</w:t>
            </w:r>
          </w:p>
        </w:tc>
        <w:tc>
          <w:tcPr>
            <w:tcW w:w="1914" w:type="dxa"/>
          </w:tcPr>
          <w:p w:rsidR="00DC71D5" w:rsidRPr="008B5B7C" w:rsidRDefault="00DC71D5" w:rsidP="00A16BEB">
            <w:pPr>
              <w:jc w:val="both"/>
              <w:rPr>
                <w:rFonts w:eastAsiaTheme="minorHAnsi"/>
                <w:lang w:eastAsia="en-US"/>
              </w:rPr>
            </w:pPr>
            <w:r w:rsidRPr="008B5B7C">
              <w:rPr>
                <w:rFonts w:eastAsiaTheme="minorHAnsi"/>
                <w:lang w:eastAsia="en-US"/>
              </w:rPr>
              <w:t>26</w:t>
            </w:r>
          </w:p>
        </w:tc>
        <w:tc>
          <w:tcPr>
            <w:tcW w:w="1914" w:type="dxa"/>
          </w:tcPr>
          <w:p w:rsidR="00DC71D5" w:rsidRPr="008B5B7C" w:rsidRDefault="00DC71D5" w:rsidP="00A16BEB">
            <w:pPr>
              <w:jc w:val="both"/>
              <w:rPr>
                <w:rFonts w:eastAsiaTheme="minorHAnsi"/>
                <w:lang w:eastAsia="en-US"/>
              </w:rPr>
            </w:pPr>
            <w:r w:rsidRPr="008B5B7C">
              <w:rPr>
                <w:rFonts w:eastAsiaTheme="minorHAnsi"/>
                <w:lang w:eastAsia="en-US"/>
              </w:rPr>
              <w:t>39</w:t>
            </w:r>
          </w:p>
        </w:tc>
        <w:tc>
          <w:tcPr>
            <w:tcW w:w="1914" w:type="dxa"/>
          </w:tcPr>
          <w:p w:rsidR="00DC71D5" w:rsidRPr="008B5B7C" w:rsidRDefault="00DC71D5" w:rsidP="00A16BEB">
            <w:pPr>
              <w:jc w:val="both"/>
              <w:rPr>
                <w:rFonts w:eastAsiaTheme="minorHAnsi"/>
                <w:lang w:eastAsia="en-US"/>
              </w:rPr>
            </w:pPr>
            <w:r w:rsidRPr="008B5B7C">
              <w:rPr>
                <w:rFonts w:eastAsiaTheme="minorHAnsi"/>
                <w:lang w:eastAsia="en-US"/>
              </w:rPr>
              <w:t>34</w:t>
            </w:r>
          </w:p>
        </w:tc>
        <w:tc>
          <w:tcPr>
            <w:tcW w:w="1524" w:type="dxa"/>
          </w:tcPr>
          <w:p w:rsidR="00DC71D5" w:rsidRPr="008B5B7C" w:rsidRDefault="00DC71D5" w:rsidP="00A16BEB">
            <w:pPr>
              <w:jc w:val="both"/>
              <w:rPr>
                <w:rFonts w:eastAsiaTheme="minorHAnsi"/>
                <w:lang w:eastAsia="en-US"/>
              </w:rPr>
            </w:pPr>
            <w:r w:rsidRPr="008B5B7C">
              <w:rPr>
                <w:rFonts w:eastAsiaTheme="minorHAnsi"/>
                <w:lang w:eastAsia="en-US"/>
              </w:rPr>
              <w:t>37</w:t>
            </w:r>
          </w:p>
        </w:tc>
      </w:tr>
      <w:tr w:rsidR="00DC71D5" w:rsidRPr="00313A9A" w:rsidTr="008B5B7C">
        <w:tc>
          <w:tcPr>
            <w:tcW w:w="2515" w:type="dxa"/>
          </w:tcPr>
          <w:p w:rsidR="00DC71D5" w:rsidRPr="008B5B7C" w:rsidRDefault="00DC71D5" w:rsidP="00A16BEB">
            <w:pPr>
              <w:jc w:val="both"/>
              <w:rPr>
                <w:rFonts w:eastAsiaTheme="minorHAnsi"/>
                <w:lang w:eastAsia="en-US"/>
              </w:rPr>
            </w:pPr>
            <w:r w:rsidRPr="008B5B7C">
              <w:rPr>
                <w:rFonts w:eastAsiaTheme="minorHAnsi"/>
                <w:lang w:eastAsia="en-US"/>
              </w:rPr>
              <w:t xml:space="preserve">Художественно-эстетическая творческая деятельность </w:t>
            </w:r>
          </w:p>
        </w:tc>
        <w:tc>
          <w:tcPr>
            <w:tcW w:w="1914" w:type="dxa"/>
          </w:tcPr>
          <w:p w:rsidR="00DC71D5" w:rsidRPr="008B5B7C" w:rsidRDefault="00DC71D5" w:rsidP="00A16BEB">
            <w:pPr>
              <w:jc w:val="both"/>
              <w:rPr>
                <w:rFonts w:eastAsiaTheme="minorHAnsi"/>
                <w:lang w:eastAsia="en-US"/>
              </w:rPr>
            </w:pPr>
            <w:r w:rsidRPr="008B5B7C">
              <w:rPr>
                <w:rFonts w:eastAsiaTheme="minorHAnsi"/>
                <w:lang w:eastAsia="en-US"/>
              </w:rPr>
              <w:t>13</w:t>
            </w:r>
          </w:p>
        </w:tc>
        <w:tc>
          <w:tcPr>
            <w:tcW w:w="1914" w:type="dxa"/>
          </w:tcPr>
          <w:p w:rsidR="00DC71D5" w:rsidRPr="008B5B7C" w:rsidRDefault="00DC71D5" w:rsidP="00A16BEB">
            <w:pPr>
              <w:jc w:val="both"/>
              <w:rPr>
                <w:rFonts w:eastAsiaTheme="minorHAnsi"/>
                <w:lang w:eastAsia="en-US"/>
              </w:rPr>
            </w:pPr>
            <w:r w:rsidRPr="008B5B7C">
              <w:rPr>
                <w:rFonts w:eastAsiaTheme="minorHAnsi"/>
                <w:lang w:eastAsia="en-US"/>
              </w:rPr>
              <w:t>21</w:t>
            </w:r>
          </w:p>
        </w:tc>
        <w:tc>
          <w:tcPr>
            <w:tcW w:w="1914" w:type="dxa"/>
          </w:tcPr>
          <w:p w:rsidR="00DC71D5" w:rsidRPr="008B5B7C" w:rsidRDefault="00DC71D5" w:rsidP="00A16BEB">
            <w:pPr>
              <w:jc w:val="both"/>
              <w:rPr>
                <w:rFonts w:eastAsiaTheme="minorHAnsi"/>
                <w:lang w:eastAsia="en-US"/>
              </w:rPr>
            </w:pPr>
            <w:r w:rsidRPr="008B5B7C">
              <w:rPr>
                <w:rFonts w:eastAsiaTheme="minorHAnsi"/>
                <w:lang w:eastAsia="en-US"/>
              </w:rPr>
              <w:t>18</w:t>
            </w:r>
          </w:p>
        </w:tc>
        <w:tc>
          <w:tcPr>
            <w:tcW w:w="1524" w:type="dxa"/>
          </w:tcPr>
          <w:p w:rsidR="00DC71D5" w:rsidRPr="008B5B7C" w:rsidRDefault="00DC71D5" w:rsidP="00A16BEB">
            <w:pPr>
              <w:jc w:val="both"/>
              <w:rPr>
                <w:rFonts w:eastAsiaTheme="minorHAnsi"/>
                <w:lang w:eastAsia="en-US"/>
              </w:rPr>
            </w:pPr>
            <w:r w:rsidRPr="008B5B7C">
              <w:rPr>
                <w:rFonts w:eastAsiaTheme="minorHAnsi"/>
                <w:lang w:eastAsia="en-US"/>
              </w:rPr>
              <w:t>18</w:t>
            </w:r>
          </w:p>
        </w:tc>
      </w:tr>
      <w:tr w:rsidR="00DC71D5" w:rsidRPr="00313A9A" w:rsidTr="008B5B7C">
        <w:tc>
          <w:tcPr>
            <w:tcW w:w="2515" w:type="dxa"/>
          </w:tcPr>
          <w:p w:rsidR="00DC71D5" w:rsidRPr="008B5B7C" w:rsidRDefault="00DC71D5" w:rsidP="00A16BEB">
            <w:pPr>
              <w:jc w:val="both"/>
              <w:rPr>
                <w:rFonts w:eastAsiaTheme="minorHAnsi"/>
                <w:lang w:eastAsia="en-US"/>
              </w:rPr>
            </w:pPr>
            <w:r w:rsidRPr="008B5B7C">
              <w:rPr>
                <w:rFonts w:eastAsiaTheme="minorHAnsi"/>
                <w:lang w:eastAsia="en-US"/>
              </w:rPr>
              <w:t>Информационная культура</w:t>
            </w:r>
          </w:p>
        </w:tc>
        <w:tc>
          <w:tcPr>
            <w:tcW w:w="1914" w:type="dxa"/>
          </w:tcPr>
          <w:p w:rsidR="00DC71D5" w:rsidRPr="008B5B7C" w:rsidRDefault="00DC71D5" w:rsidP="00A16BEB">
            <w:pPr>
              <w:jc w:val="both"/>
              <w:rPr>
                <w:rFonts w:eastAsiaTheme="minorHAnsi"/>
                <w:lang w:eastAsia="en-US"/>
              </w:rPr>
            </w:pPr>
            <w:r w:rsidRPr="008B5B7C">
              <w:rPr>
                <w:rFonts w:eastAsiaTheme="minorHAnsi"/>
                <w:lang w:eastAsia="en-US"/>
              </w:rPr>
              <w:t>23</w:t>
            </w:r>
          </w:p>
        </w:tc>
        <w:tc>
          <w:tcPr>
            <w:tcW w:w="1914" w:type="dxa"/>
          </w:tcPr>
          <w:p w:rsidR="00DC71D5" w:rsidRPr="008B5B7C" w:rsidRDefault="00DC71D5" w:rsidP="00A16BEB">
            <w:pPr>
              <w:jc w:val="both"/>
              <w:rPr>
                <w:rFonts w:eastAsiaTheme="minorHAnsi"/>
                <w:lang w:eastAsia="en-US"/>
              </w:rPr>
            </w:pPr>
            <w:r w:rsidRPr="008B5B7C">
              <w:rPr>
                <w:rFonts w:eastAsiaTheme="minorHAnsi"/>
                <w:lang w:eastAsia="en-US"/>
              </w:rPr>
              <w:t>29</w:t>
            </w:r>
          </w:p>
        </w:tc>
        <w:tc>
          <w:tcPr>
            <w:tcW w:w="1914" w:type="dxa"/>
          </w:tcPr>
          <w:p w:rsidR="00DC71D5" w:rsidRPr="008B5B7C" w:rsidRDefault="00DC71D5" w:rsidP="00A16BEB">
            <w:pPr>
              <w:jc w:val="both"/>
              <w:rPr>
                <w:rFonts w:eastAsiaTheme="minorHAnsi"/>
                <w:lang w:eastAsia="en-US"/>
              </w:rPr>
            </w:pPr>
            <w:r w:rsidRPr="008B5B7C">
              <w:rPr>
                <w:rFonts w:eastAsiaTheme="minorHAnsi"/>
                <w:lang w:eastAsia="en-US"/>
              </w:rPr>
              <w:t>34</w:t>
            </w:r>
          </w:p>
        </w:tc>
        <w:tc>
          <w:tcPr>
            <w:tcW w:w="1524" w:type="dxa"/>
          </w:tcPr>
          <w:p w:rsidR="00DC71D5" w:rsidRPr="008B5B7C" w:rsidRDefault="00DC71D5" w:rsidP="00A16BEB">
            <w:pPr>
              <w:jc w:val="both"/>
              <w:rPr>
                <w:rFonts w:eastAsiaTheme="minorHAnsi"/>
                <w:lang w:eastAsia="en-US"/>
              </w:rPr>
            </w:pPr>
            <w:r w:rsidRPr="008B5B7C">
              <w:rPr>
                <w:rFonts w:eastAsiaTheme="minorHAnsi"/>
                <w:lang w:eastAsia="en-US"/>
              </w:rPr>
              <w:t>28</w:t>
            </w:r>
          </w:p>
        </w:tc>
      </w:tr>
      <w:tr w:rsidR="00DC71D5" w:rsidRPr="00313A9A" w:rsidTr="008B5B7C">
        <w:tc>
          <w:tcPr>
            <w:tcW w:w="2515" w:type="dxa"/>
          </w:tcPr>
          <w:p w:rsidR="00DC71D5" w:rsidRPr="008B5B7C" w:rsidRDefault="00DC71D5" w:rsidP="00A16BEB">
            <w:pPr>
              <w:jc w:val="both"/>
              <w:rPr>
                <w:rFonts w:eastAsiaTheme="minorHAnsi"/>
                <w:lang w:eastAsia="en-US"/>
              </w:rPr>
            </w:pPr>
            <w:r w:rsidRPr="008B5B7C">
              <w:rPr>
                <w:rFonts w:eastAsiaTheme="minorHAnsi"/>
                <w:lang w:eastAsia="en-US"/>
              </w:rPr>
              <w:t>Интеллектуальные марафоны</w:t>
            </w:r>
          </w:p>
        </w:tc>
        <w:tc>
          <w:tcPr>
            <w:tcW w:w="1914" w:type="dxa"/>
          </w:tcPr>
          <w:p w:rsidR="00DC71D5" w:rsidRPr="008B5B7C" w:rsidRDefault="00DC71D5" w:rsidP="00A16BEB">
            <w:pPr>
              <w:jc w:val="both"/>
              <w:rPr>
                <w:rFonts w:eastAsiaTheme="minorHAnsi"/>
                <w:lang w:eastAsia="en-US"/>
              </w:rPr>
            </w:pPr>
            <w:r w:rsidRPr="008B5B7C">
              <w:rPr>
                <w:rFonts w:eastAsiaTheme="minorHAnsi"/>
                <w:lang w:eastAsia="en-US"/>
              </w:rPr>
              <w:t>26</w:t>
            </w:r>
          </w:p>
        </w:tc>
        <w:tc>
          <w:tcPr>
            <w:tcW w:w="1914" w:type="dxa"/>
          </w:tcPr>
          <w:p w:rsidR="00DC71D5" w:rsidRPr="008B5B7C" w:rsidRDefault="00DC71D5" w:rsidP="00A16BEB">
            <w:pPr>
              <w:jc w:val="both"/>
              <w:rPr>
                <w:rFonts w:eastAsiaTheme="minorHAnsi"/>
                <w:lang w:eastAsia="en-US"/>
              </w:rPr>
            </w:pPr>
            <w:r w:rsidRPr="008B5B7C">
              <w:rPr>
                <w:rFonts w:eastAsiaTheme="minorHAnsi"/>
                <w:lang w:eastAsia="en-US"/>
              </w:rPr>
              <w:t>17</w:t>
            </w:r>
          </w:p>
        </w:tc>
        <w:tc>
          <w:tcPr>
            <w:tcW w:w="1914" w:type="dxa"/>
          </w:tcPr>
          <w:p w:rsidR="00DC71D5" w:rsidRPr="008B5B7C" w:rsidRDefault="00DC71D5" w:rsidP="00A16BEB">
            <w:pPr>
              <w:jc w:val="both"/>
              <w:rPr>
                <w:rFonts w:eastAsiaTheme="minorHAnsi"/>
                <w:lang w:eastAsia="en-US"/>
              </w:rPr>
            </w:pPr>
            <w:r w:rsidRPr="008B5B7C">
              <w:rPr>
                <w:rFonts w:eastAsiaTheme="minorHAnsi"/>
                <w:lang w:eastAsia="en-US"/>
              </w:rPr>
              <w:t>34</w:t>
            </w:r>
          </w:p>
        </w:tc>
        <w:tc>
          <w:tcPr>
            <w:tcW w:w="1524" w:type="dxa"/>
          </w:tcPr>
          <w:p w:rsidR="00DC71D5" w:rsidRPr="008B5B7C" w:rsidRDefault="00DC71D5" w:rsidP="00A16BEB">
            <w:pPr>
              <w:jc w:val="both"/>
              <w:rPr>
                <w:rFonts w:eastAsiaTheme="minorHAnsi"/>
                <w:lang w:eastAsia="en-US"/>
              </w:rPr>
            </w:pPr>
            <w:r w:rsidRPr="008B5B7C">
              <w:rPr>
                <w:rFonts w:eastAsiaTheme="minorHAnsi"/>
                <w:lang w:eastAsia="en-US"/>
              </w:rPr>
              <w:t>37</w:t>
            </w:r>
          </w:p>
        </w:tc>
      </w:tr>
      <w:tr w:rsidR="00DC71D5" w:rsidRPr="00313A9A" w:rsidTr="008B5B7C">
        <w:tc>
          <w:tcPr>
            <w:tcW w:w="2515" w:type="dxa"/>
          </w:tcPr>
          <w:p w:rsidR="00DC71D5" w:rsidRPr="008B5B7C" w:rsidRDefault="00DC71D5" w:rsidP="00A16BEB">
            <w:pPr>
              <w:jc w:val="both"/>
              <w:rPr>
                <w:rFonts w:eastAsiaTheme="minorHAnsi"/>
                <w:lang w:eastAsia="en-US"/>
              </w:rPr>
            </w:pPr>
            <w:r w:rsidRPr="008B5B7C">
              <w:rPr>
                <w:rFonts w:eastAsiaTheme="minorHAnsi"/>
                <w:lang w:eastAsia="en-US"/>
              </w:rPr>
              <w:t xml:space="preserve">Учение с увлечением </w:t>
            </w:r>
          </w:p>
        </w:tc>
        <w:tc>
          <w:tcPr>
            <w:tcW w:w="1914" w:type="dxa"/>
          </w:tcPr>
          <w:p w:rsidR="00DC71D5" w:rsidRPr="008B5B7C" w:rsidRDefault="00DC71D5" w:rsidP="00A16BEB">
            <w:pPr>
              <w:jc w:val="both"/>
              <w:rPr>
                <w:rFonts w:eastAsiaTheme="minorHAnsi"/>
                <w:lang w:eastAsia="en-US"/>
              </w:rPr>
            </w:pPr>
            <w:r w:rsidRPr="008B5B7C">
              <w:rPr>
                <w:rFonts w:eastAsiaTheme="minorHAnsi"/>
                <w:lang w:eastAsia="en-US"/>
              </w:rPr>
              <w:t>26</w:t>
            </w:r>
          </w:p>
        </w:tc>
        <w:tc>
          <w:tcPr>
            <w:tcW w:w="1914" w:type="dxa"/>
          </w:tcPr>
          <w:p w:rsidR="00DC71D5" w:rsidRPr="008B5B7C" w:rsidRDefault="00DC71D5" w:rsidP="00A16BEB">
            <w:pPr>
              <w:jc w:val="both"/>
              <w:rPr>
                <w:rFonts w:eastAsiaTheme="minorHAnsi"/>
                <w:lang w:eastAsia="en-US"/>
              </w:rPr>
            </w:pPr>
            <w:r w:rsidRPr="008B5B7C">
              <w:rPr>
                <w:rFonts w:eastAsiaTheme="minorHAnsi"/>
                <w:lang w:eastAsia="en-US"/>
              </w:rPr>
              <w:t>39</w:t>
            </w:r>
          </w:p>
        </w:tc>
        <w:tc>
          <w:tcPr>
            <w:tcW w:w="1914" w:type="dxa"/>
          </w:tcPr>
          <w:p w:rsidR="00DC71D5" w:rsidRPr="008B5B7C" w:rsidRDefault="00DC71D5" w:rsidP="00A16BEB">
            <w:pPr>
              <w:jc w:val="both"/>
              <w:rPr>
                <w:rFonts w:eastAsiaTheme="minorHAnsi"/>
                <w:lang w:eastAsia="en-US"/>
              </w:rPr>
            </w:pPr>
            <w:r w:rsidRPr="008B5B7C">
              <w:rPr>
                <w:rFonts w:eastAsiaTheme="minorHAnsi"/>
                <w:lang w:eastAsia="en-US"/>
              </w:rPr>
              <w:t>34</w:t>
            </w:r>
          </w:p>
        </w:tc>
        <w:tc>
          <w:tcPr>
            <w:tcW w:w="1524" w:type="dxa"/>
          </w:tcPr>
          <w:p w:rsidR="00DC71D5" w:rsidRPr="008B5B7C" w:rsidRDefault="00DC71D5" w:rsidP="00A16BEB">
            <w:pPr>
              <w:jc w:val="both"/>
              <w:rPr>
                <w:rFonts w:eastAsiaTheme="minorHAnsi"/>
                <w:lang w:eastAsia="en-US"/>
              </w:rPr>
            </w:pPr>
            <w:r w:rsidRPr="008B5B7C">
              <w:rPr>
                <w:rFonts w:eastAsiaTheme="minorHAnsi"/>
                <w:lang w:eastAsia="en-US"/>
              </w:rPr>
              <w:t>37</w:t>
            </w:r>
          </w:p>
        </w:tc>
      </w:tr>
    </w:tbl>
    <w:p w:rsidR="00DC71D5" w:rsidRDefault="00DC71D5" w:rsidP="00A16BEB">
      <w:pPr>
        <w:spacing w:after="200" w:line="276" w:lineRule="auto"/>
        <w:jc w:val="both"/>
        <w:rPr>
          <w:rFonts w:eastAsiaTheme="minorHAnsi"/>
          <w:sz w:val="28"/>
          <w:szCs w:val="28"/>
          <w:lang w:eastAsia="en-US"/>
        </w:rPr>
      </w:pPr>
    </w:p>
    <w:tbl>
      <w:tblPr>
        <w:tblStyle w:val="11"/>
        <w:tblW w:w="9923" w:type="dxa"/>
        <w:tblInd w:w="-743" w:type="dxa"/>
        <w:tblLayout w:type="fixed"/>
        <w:tblLook w:val="04A0" w:firstRow="1" w:lastRow="0" w:firstColumn="1" w:lastColumn="0" w:noHBand="0" w:noVBand="1"/>
      </w:tblPr>
      <w:tblGrid>
        <w:gridCol w:w="1844"/>
        <w:gridCol w:w="1134"/>
        <w:gridCol w:w="992"/>
        <w:gridCol w:w="992"/>
        <w:gridCol w:w="1134"/>
        <w:gridCol w:w="1276"/>
        <w:gridCol w:w="1276"/>
        <w:gridCol w:w="1275"/>
      </w:tblGrid>
      <w:tr w:rsidR="008B5B7C" w:rsidRPr="008B5B7C" w:rsidTr="008B5B7C">
        <w:trPr>
          <w:gridAfter w:val="7"/>
          <w:wAfter w:w="8079" w:type="dxa"/>
          <w:trHeight w:val="184"/>
        </w:trPr>
        <w:tc>
          <w:tcPr>
            <w:tcW w:w="1844" w:type="dxa"/>
            <w:vMerge w:val="restart"/>
          </w:tcPr>
          <w:p w:rsidR="008B5B7C" w:rsidRPr="008B5B7C" w:rsidRDefault="008B5B7C" w:rsidP="008B5B7C">
            <w:pPr>
              <w:jc w:val="both"/>
              <w:rPr>
                <w:rFonts w:eastAsiaTheme="minorHAnsi"/>
                <w:sz w:val="16"/>
                <w:szCs w:val="16"/>
                <w:lang w:eastAsia="en-US"/>
              </w:rPr>
            </w:pPr>
          </w:p>
        </w:tc>
      </w:tr>
      <w:tr w:rsidR="008B5B7C" w:rsidRPr="008B5B7C" w:rsidTr="008B5B7C">
        <w:tc>
          <w:tcPr>
            <w:tcW w:w="1844" w:type="dxa"/>
            <w:vMerge/>
          </w:tcPr>
          <w:p w:rsidR="008B5B7C" w:rsidRPr="008B5B7C" w:rsidRDefault="008B5B7C" w:rsidP="008B5B7C">
            <w:pPr>
              <w:jc w:val="both"/>
              <w:rPr>
                <w:rFonts w:eastAsiaTheme="minorHAnsi"/>
                <w:sz w:val="16"/>
                <w:szCs w:val="16"/>
                <w:lang w:eastAsia="en-US"/>
              </w:rPr>
            </w:pPr>
          </w:p>
        </w:tc>
        <w:tc>
          <w:tcPr>
            <w:tcW w:w="8079" w:type="dxa"/>
            <w:gridSpan w:val="7"/>
          </w:tcPr>
          <w:p w:rsidR="008B5B7C" w:rsidRPr="008B5B7C" w:rsidRDefault="008B5B7C" w:rsidP="008B5B7C">
            <w:pPr>
              <w:jc w:val="center"/>
              <w:rPr>
                <w:rFonts w:eastAsiaTheme="minorHAnsi"/>
                <w:b/>
                <w:sz w:val="16"/>
                <w:szCs w:val="16"/>
                <w:lang w:eastAsia="en-US"/>
              </w:rPr>
            </w:pPr>
            <w:r w:rsidRPr="008B5B7C">
              <w:rPr>
                <w:rFonts w:eastAsiaTheme="minorHAnsi"/>
                <w:b/>
                <w:sz w:val="16"/>
                <w:szCs w:val="16"/>
                <w:lang w:eastAsia="en-US"/>
              </w:rPr>
              <w:t>1 классы</w:t>
            </w:r>
          </w:p>
        </w:tc>
      </w:tr>
      <w:tr w:rsidR="008B5B7C" w:rsidRPr="008B5B7C" w:rsidTr="008B5B7C">
        <w:tc>
          <w:tcPr>
            <w:tcW w:w="1844" w:type="dxa"/>
            <w:vMerge/>
          </w:tcPr>
          <w:p w:rsidR="008B5B7C" w:rsidRPr="008B5B7C" w:rsidRDefault="008B5B7C" w:rsidP="008B5B7C">
            <w:pPr>
              <w:jc w:val="both"/>
              <w:rPr>
                <w:rFonts w:eastAsiaTheme="minorHAnsi"/>
                <w:sz w:val="16"/>
                <w:szCs w:val="16"/>
                <w:lang w:eastAsia="en-US"/>
              </w:rPr>
            </w:pPr>
          </w:p>
        </w:tc>
        <w:tc>
          <w:tcPr>
            <w:tcW w:w="8079" w:type="dxa"/>
            <w:gridSpan w:val="7"/>
          </w:tcPr>
          <w:p w:rsidR="008B5B7C" w:rsidRPr="008B5B7C" w:rsidRDefault="008B5B7C" w:rsidP="008B5B7C">
            <w:pPr>
              <w:jc w:val="both"/>
              <w:rPr>
                <w:rFonts w:eastAsiaTheme="minorHAnsi"/>
                <w:b/>
                <w:sz w:val="16"/>
                <w:szCs w:val="16"/>
                <w:lang w:eastAsia="en-US"/>
              </w:rPr>
            </w:pPr>
            <w:r w:rsidRPr="008B5B7C">
              <w:rPr>
                <w:rFonts w:eastAsiaTheme="minorHAnsi"/>
                <w:b/>
                <w:sz w:val="16"/>
                <w:szCs w:val="16"/>
                <w:lang w:eastAsia="en-US"/>
              </w:rPr>
              <w:t xml:space="preserve">Всего уч-ся  </w:t>
            </w:r>
            <w:r w:rsidRPr="008B5B7C">
              <w:rPr>
                <w:rFonts w:eastAsiaTheme="minorHAnsi"/>
                <w:b/>
                <w:sz w:val="16"/>
                <w:szCs w:val="16"/>
                <w:u w:val="single"/>
                <w:lang w:eastAsia="en-US"/>
              </w:rPr>
              <w:t xml:space="preserve">35 </w:t>
            </w:r>
            <w:r w:rsidRPr="008B5B7C">
              <w:rPr>
                <w:rFonts w:eastAsiaTheme="minorHAnsi"/>
                <w:b/>
                <w:sz w:val="16"/>
                <w:szCs w:val="16"/>
                <w:lang w:eastAsia="en-US"/>
              </w:rPr>
              <w:t>кол-во по направлению</w:t>
            </w:r>
          </w:p>
        </w:tc>
      </w:tr>
      <w:tr w:rsidR="008B5B7C" w:rsidRPr="008B5B7C" w:rsidTr="008B5B7C">
        <w:tc>
          <w:tcPr>
            <w:tcW w:w="1844" w:type="dxa"/>
          </w:tcPr>
          <w:p w:rsidR="008B5B7C" w:rsidRPr="008B5B7C" w:rsidRDefault="008B5B7C" w:rsidP="008B5B7C">
            <w:pPr>
              <w:jc w:val="both"/>
              <w:rPr>
                <w:rFonts w:eastAsiaTheme="minorHAnsi"/>
                <w:b/>
                <w:sz w:val="20"/>
                <w:szCs w:val="20"/>
                <w:lang w:eastAsia="en-US"/>
              </w:rPr>
            </w:pPr>
            <w:r w:rsidRPr="008B5B7C">
              <w:rPr>
                <w:rFonts w:eastAsiaTheme="minorHAnsi"/>
                <w:b/>
                <w:sz w:val="20"/>
                <w:szCs w:val="20"/>
                <w:lang w:eastAsia="en-US"/>
              </w:rPr>
              <w:t>Направления ВД</w:t>
            </w:r>
          </w:p>
        </w:tc>
        <w:tc>
          <w:tcPr>
            <w:tcW w:w="1134" w:type="dxa"/>
          </w:tcPr>
          <w:p w:rsidR="008B5B7C" w:rsidRPr="008B5B7C" w:rsidRDefault="008B5B7C" w:rsidP="008B5B7C">
            <w:pPr>
              <w:rPr>
                <w:rFonts w:eastAsiaTheme="minorHAnsi"/>
                <w:b/>
                <w:sz w:val="16"/>
                <w:szCs w:val="16"/>
                <w:lang w:eastAsia="en-US"/>
              </w:rPr>
            </w:pPr>
            <w:r w:rsidRPr="008B5B7C">
              <w:rPr>
                <w:rFonts w:eastAsiaTheme="minorHAnsi"/>
                <w:b/>
                <w:sz w:val="16"/>
                <w:szCs w:val="16"/>
                <w:lang w:eastAsia="en-US"/>
              </w:rPr>
              <w:t>Спортивное</w:t>
            </w:r>
          </w:p>
        </w:tc>
        <w:tc>
          <w:tcPr>
            <w:tcW w:w="992" w:type="dxa"/>
          </w:tcPr>
          <w:p w:rsidR="008B5B7C" w:rsidRPr="008B5B7C" w:rsidRDefault="008B5B7C" w:rsidP="008B5B7C">
            <w:pPr>
              <w:rPr>
                <w:rFonts w:eastAsiaTheme="minorHAnsi"/>
                <w:b/>
                <w:sz w:val="16"/>
                <w:szCs w:val="16"/>
                <w:lang w:eastAsia="en-US"/>
              </w:rPr>
            </w:pPr>
            <w:r w:rsidRPr="008B5B7C">
              <w:rPr>
                <w:rFonts w:eastAsiaTheme="minorHAnsi"/>
                <w:b/>
                <w:sz w:val="16"/>
                <w:szCs w:val="16"/>
                <w:lang w:eastAsia="en-US"/>
              </w:rPr>
              <w:t>Проектное</w:t>
            </w:r>
          </w:p>
        </w:tc>
        <w:tc>
          <w:tcPr>
            <w:tcW w:w="992" w:type="dxa"/>
          </w:tcPr>
          <w:p w:rsidR="008B5B7C" w:rsidRPr="008B5B7C" w:rsidRDefault="008B5B7C" w:rsidP="008B5B7C">
            <w:pPr>
              <w:rPr>
                <w:rFonts w:eastAsiaTheme="minorHAnsi"/>
                <w:b/>
                <w:sz w:val="16"/>
                <w:szCs w:val="16"/>
                <w:lang w:eastAsia="en-US"/>
              </w:rPr>
            </w:pPr>
            <w:r w:rsidRPr="008B5B7C">
              <w:rPr>
                <w:rFonts w:eastAsiaTheme="minorHAnsi"/>
                <w:b/>
                <w:sz w:val="16"/>
                <w:szCs w:val="16"/>
                <w:lang w:eastAsia="en-US"/>
              </w:rPr>
              <w:t>Коммуникативное</w:t>
            </w:r>
          </w:p>
        </w:tc>
        <w:tc>
          <w:tcPr>
            <w:tcW w:w="1134" w:type="dxa"/>
          </w:tcPr>
          <w:p w:rsidR="008B5B7C" w:rsidRPr="008B5B7C" w:rsidRDefault="008B5B7C" w:rsidP="008B5B7C">
            <w:pPr>
              <w:rPr>
                <w:rFonts w:eastAsiaTheme="minorHAnsi"/>
                <w:b/>
                <w:sz w:val="16"/>
                <w:szCs w:val="16"/>
                <w:lang w:eastAsia="en-US"/>
              </w:rPr>
            </w:pPr>
            <w:r w:rsidRPr="008B5B7C">
              <w:rPr>
                <w:rFonts w:eastAsiaTheme="minorHAnsi"/>
                <w:b/>
                <w:sz w:val="16"/>
                <w:szCs w:val="16"/>
                <w:lang w:eastAsia="en-US"/>
              </w:rPr>
              <w:t>Художественное</w:t>
            </w:r>
          </w:p>
        </w:tc>
        <w:tc>
          <w:tcPr>
            <w:tcW w:w="1276" w:type="dxa"/>
          </w:tcPr>
          <w:p w:rsidR="008B5B7C" w:rsidRPr="008B5B7C" w:rsidRDefault="008B5B7C" w:rsidP="008B5B7C">
            <w:pPr>
              <w:rPr>
                <w:rFonts w:eastAsiaTheme="minorHAnsi"/>
                <w:b/>
                <w:sz w:val="16"/>
                <w:szCs w:val="16"/>
                <w:lang w:eastAsia="en-US"/>
              </w:rPr>
            </w:pPr>
            <w:r w:rsidRPr="008B5B7C">
              <w:rPr>
                <w:rFonts w:eastAsiaTheme="minorHAnsi"/>
                <w:b/>
                <w:sz w:val="16"/>
                <w:szCs w:val="16"/>
                <w:lang w:eastAsia="en-US"/>
              </w:rPr>
              <w:t xml:space="preserve">Информационное </w:t>
            </w:r>
          </w:p>
        </w:tc>
        <w:tc>
          <w:tcPr>
            <w:tcW w:w="1276" w:type="dxa"/>
          </w:tcPr>
          <w:p w:rsidR="008B5B7C" w:rsidRPr="008B5B7C" w:rsidRDefault="008B5B7C" w:rsidP="008B5B7C">
            <w:pPr>
              <w:rPr>
                <w:rFonts w:eastAsiaTheme="minorHAnsi"/>
                <w:b/>
                <w:sz w:val="16"/>
                <w:szCs w:val="16"/>
                <w:lang w:eastAsia="en-US"/>
              </w:rPr>
            </w:pPr>
            <w:r w:rsidRPr="008B5B7C">
              <w:rPr>
                <w:rFonts w:eastAsiaTheme="minorHAnsi"/>
                <w:b/>
                <w:sz w:val="16"/>
                <w:szCs w:val="16"/>
                <w:lang w:eastAsia="en-US"/>
              </w:rPr>
              <w:t>Интеллектуальное</w:t>
            </w:r>
          </w:p>
        </w:tc>
        <w:tc>
          <w:tcPr>
            <w:tcW w:w="1275" w:type="dxa"/>
          </w:tcPr>
          <w:p w:rsidR="008B5B7C" w:rsidRPr="008B5B7C" w:rsidRDefault="008B5B7C" w:rsidP="008B5B7C">
            <w:pPr>
              <w:rPr>
                <w:rFonts w:eastAsiaTheme="minorHAnsi"/>
                <w:b/>
                <w:sz w:val="16"/>
                <w:szCs w:val="16"/>
                <w:lang w:eastAsia="en-US"/>
              </w:rPr>
            </w:pPr>
            <w:r w:rsidRPr="008B5B7C">
              <w:rPr>
                <w:rFonts w:eastAsiaTheme="minorHAnsi"/>
                <w:b/>
                <w:sz w:val="16"/>
                <w:szCs w:val="16"/>
                <w:lang w:eastAsia="en-US"/>
              </w:rPr>
              <w:t>Учение с увлечением</w:t>
            </w:r>
          </w:p>
        </w:tc>
      </w:tr>
      <w:tr w:rsidR="008B5B7C" w:rsidRPr="008B5B7C" w:rsidTr="008B5B7C">
        <w:tc>
          <w:tcPr>
            <w:tcW w:w="1844" w:type="dxa"/>
            <w:vMerge w:val="restart"/>
          </w:tcPr>
          <w:p w:rsidR="008B5B7C" w:rsidRPr="008B5B7C" w:rsidRDefault="008B5B7C" w:rsidP="008B5B7C">
            <w:pPr>
              <w:jc w:val="both"/>
              <w:rPr>
                <w:rFonts w:eastAsiaTheme="minorHAnsi"/>
                <w:b/>
                <w:lang w:eastAsia="en-US"/>
              </w:rPr>
            </w:pPr>
            <w:r w:rsidRPr="008B5B7C">
              <w:rPr>
                <w:rFonts w:eastAsiaTheme="minorHAnsi"/>
                <w:b/>
                <w:lang w:eastAsia="en-US"/>
              </w:rPr>
              <w:t>МКОУ</w:t>
            </w:r>
          </w:p>
          <w:p w:rsidR="008B5B7C" w:rsidRPr="008B5B7C" w:rsidRDefault="008B5B7C" w:rsidP="008B5B7C">
            <w:pPr>
              <w:jc w:val="both"/>
              <w:rPr>
                <w:rFonts w:eastAsiaTheme="minorHAnsi"/>
                <w:b/>
                <w:lang w:eastAsia="en-US"/>
              </w:rPr>
            </w:pPr>
            <w:r w:rsidRPr="008B5B7C">
              <w:rPr>
                <w:rFonts w:eastAsiaTheme="minorHAnsi"/>
                <w:b/>
                <w:lang w:eastAsia="en-US"/>
              </w:rPr>
              <w:t xml:space="preserve">«Гимназия </w:t>
            </w:r>
            <w:r w:rsidRPr="008B5B7C">
              <w:rPr>
                <w:rFonts w:eastAsiaTheme="minorHAnsi"/>
                <w:b/>
                <w:lang w:eastAsia="en-US"/>
              </w:rPr>
              <w:lastRenderedPageBreak/>
              <w:t xml:space="preserve">имени </w:t>
            </w:r>
            <w:proofErr w:type="spellStart"/>
            <w:r w:rsidRPr="008B5B7C">
              <w:rPr>
                <w:rFonts w:eastAsiaTheme="minorHAnsi"/>
                <w:b/>
                <w:lang w:eastAsia="en-US"/>
              </w:rPr>
              <w:t>Амирокова</w:t>
            </w:r>
            <w:proofErr w:type="spellEnd"/>
            <w:r w:rsidRPr="008B5B7C">
              <w:rPr>
                <w:rFonts w:eastAsiaTheme="minorHAnsi"/>
                <w:b/>
                <w:lang w:eastAsia="en-US"/>
              </w:rPr>
              <w:t xml:space="preserve"> И.А. </w:t>
            </w:r>
          </w:p>
          <w:p w:rsidR="008B5B7C" w:rsidRPr="008B5B7C" w:rsidRDefault="008B5B7C" w:rsidP="008B5B7C">
            <w:pPr>
              <w:jc w:val="both"/>
              <w:rPr>
                <w:rFonts w:eastAsiaTheme="minorHAnsi"/>
                <w:sz w:val="16"/>
                <w:szCs w:val="16"/>
                <w:lang w:eastAsia="en-US"/>
              </w:rPr>
            </w:pPr>
            <w:r w:rsidRPr="008B5B7C">
              <w:rPr>
                <w:rFonts w:eastAsiaTheme="minorHAnsi"/>
                <w:b/>
                <w:lang w:eastAsia="en-US"/>
              </w:rPr>
              <w:t>а. Кош-</w:t>
            </w:r>
            <w:proofErr w:type="spellStart"/>
            <w:r w:rsidRPr="008B5B7C">
              <w:rPr>
                <w:rFonts w:eastAsiaTheme="minorHAnsi"/>
                <w:b/>
                <w:lang w:eastAsia="en-US"/>
              </w:rPr>
              <w:t>Хабль</w:t>
            </w:r>
            <w:proofErr w:type="spellEnd"/>
            <w:r w:rsidRPr="008B5B7C">
              <w:rPr>
                <w:rFonts w:eastAsiaTheme="minorHAnsi"/>
                <w:b/>
                <w:lang w:eastAsia="en-US"/>
              </w:rPr>
              <w:t>»</w:t>
            </w:r>
          </w:p>
        </w:tc>
        <w:tc>
          <w:tcPr>
            <w:tcW w:w="1134" w:type="dxa"/>
          </w:tcPr>
          <w:p w:rsidR="008B5B7C" w:rsidRPr="008B5B7C" w:rsidRDefault="008B5B7C" w:rsidP="008B5B7C">
            <w:pPr>
              <w:jc w:val="both"/>
              <w:rPr>
                <w:rFonts w:eastAsiaTheme="minorHAnsi"/>
                <w:sz w:val="16"/>
                <w:szCs w:val="16"/>
                <w:lang w:eastAsia="en-US"/>
              </w:rPr>
            </w:pPr>
            <w:r w:rsidRPr="008B5B7C">
              <w:rPr>
                <w:rFonts w:eastAsiaTheme="minorHAnsi"/>
                <w:sz w:val="16"/>
                <w:szCs w:val="16"/>
                <w:lang w:eastAsia="en-US"/>
              </w:rPr>
              <w:lastRenderedPageBreak/>
              <w:t>15</w:t>
            </w:r>
          </w:p>
        </w:tc>
        <w:tc>
          <w:tcPr>
            <w:tcW w:w="992" w:type="dxa"/>
          </w:tcPr>
          <w:p w:rsidR="008B5B7C" w:rsidRPr="008B5B7C" w:rsidRDefault="008B5B7C" w:rsidP="008B5B7C">
            <w:pPr>
              <w:jc w:val="both"/>
              <w:rPr>
                <w:rFonts w:eastAsiaTheme="minorHAnsi"/>
                <w:sz w:val="16"/>
                <w:szCs w:val="16"/>
                <w:lang w:eastAsia="en-US"/>
              </w:rPr>
            </w:pPr>
            <w:r w:rsidRPr="008B5B7C">
              <w:rPr>
                <w:rFonts w:eastAsiaTheme="minorHAnsi"/>
                <w:sz w:val="16"/>
                <w:szCs w:val="16"/>
                <w:lang w:eastAsia="en-US"/>
              </w:rPr>
              <w:t>13</w:t>
            </w:r>
          </w:p>
        </w:tc>
        <w:tc>
          <w:tcPr>
            <w:tcW w:w="992" w:type="dxa"/>
          </w:tcPr>
          <w:p w:rsidR="008B5B7C" w:rsidRPr="008B5B7C" w:rsidRDefault="008B5B7C" w:rsidP="008B5B7C">
            <w:pPr>
              <w:jc w:val="both"/>
              <w:rPr>
                <w:rFonts w:eastAsiaTheme="minorHAnsi"/>
                <w:sz w:val="16"/>
                <w:szCs w:val="16"/>
                <w:lang w:eastAsia="en-US"/>
              </w:rPr>
            </w:pPr>
            <w:r w:rsidRPr="008B5B7C">
              <w:rPr>
                <w:rFonts w:eastAsiaTheme="minorHAnsi"/>
                <w:sz w:val="16"/>
                <w:szCs w:val="16"/>
                <w:lang w:eastAsia="en-US"/>
              </w:rPr>
              <w:t>26</w:t>
            </w:r>
          </w:p>
        </w:tc>
        <w:tc>
          <w:tcPr>
            <w:tcW w:w="1134" w:type="dxa"/>
          </w:tcPr>
          <w:p w:rsidR="008B5B7C" w:rsidRPr="008B5B7C" w:rsidRDefault="008B5B7C" w:rsidP="008B5B7C">
            <w:pPr>
              <w:jc w:val="both"/>
              <w:rPr>
                <w:rFonts w:eastAsiaTheme="minorHAnsi"/>
                <w:sz w:val="16"/>
                <w:szCs w:val="16"/>
                <w:lang w:eastAsia="en-US"/>
              </w:rPr>
            </w:pPr>
            <w:r w:rsidRPr="008B5B7C">
              <w:rPr>
                <w:rFonts w:eastAsiaTheme="minorHAnsi"/>
                <w:sz w:val="16"/>
                <w:szCs w:val="16"/>
                <w:lang w:eastAsia="en-US"/>
              </w:rPr>
              <w:t>13</w:t>
            </w:r>
          </w:p>
        </w:tc>
        <w:tc>
          <w:tcPr>
            <w:tcW w:w="1276" w:type="dxa"/>
          </w:tcPr>
          <w:p w:rsidR="008B5B7C" w:rsidRPr="008B5B7C" w:rsidRDefault="008B5B7C" w:rsidP="008B5B7C">
            <w:pPr>
              <w:jc w:val="both"/>
              <w:rPr>
                <w:rFonts w:eastAsiaTheme="minorHAnsi"/>
                <w:sz w:val="16"/>
                <w:szCs w:val="16"/>
                <w:lang w:eastAsia="en-US"/>
              </w:rPr>
            </w:pPr>
            <w:r w:rsidRPr="008B5B7C">
              <w:rPr>
                <w:rFonts w:eastAsiaTheme="minorHAnsi"/>
                <w:sz w:val="16"/>
                <w:szCs w:val="16"/>
                <w:lang w:eastAsia="en-US"/>
              </w:rPr>
              <w:t>23</w:t>
            </w:r>
          </w:p>
        </w:tc>
        <w:tc>
          <w:tcPr>
            <w:tcW w:w="1276" w:type="dxa"/>
          </w:tcPr>
          <w:p w:rsidR="008B5B7C" w:rsidRPr="008B5B7C" w:rsidRDefault="008B5B7C" w:rsidP="008B5B7C">
            <w:pPr>
              <w:jc w:val="both"/>
              <w:rPr>
                <w:rFonts w:eastAsiaTheme="minorHAnsi"/>
                <w:sz w:val="16"/>
                <w:szCs w:val="16"/>
                <w:lang w:eastAsia="en-US"/>
              </w:rPr>
            </w:pPr>
            <w:r w:rsidRPr="008B5B7C">
              <w:rPr>
                <w:rFonts w:eastAsiaTheme="minorHAnsi"/>
                <w:sz w:val="16"/>
                <w:szCs w:val="16"/>
                <w:lang w:eastAsia="en-US"/>
              </w:rPr>
              <w:t>26</w:t>
            </w:r>
          </w:p>
        </w:tc>
        <w:tc>
          <w:tcPr>
            <w:tcW w:w="1275" w:type="dxa"/>
          </w:tcPr>
          <w:p w:rsidR="008B5B7C" w:rsidRPr="008B5B7C" w:rsidRDefault="008B5B7C" w:rsidP="008B5B7C">
            <w:pPr>
              <w:jc w:val="both"/>
              <w:rPr>
                <w:rFonts w:eastAsiaTheme="minorHAnsi"/>
                <w:sz w:val="16"/>
                <w:szCs w:val="16"/>
                <w:lang w:eastAsia="en-US"/>
              </w:rPr>
            </w:pPr>
            <w:r w:rsidRPr="008B5B7C">
              <w:rPr>
                <w:rFonts w:eastAsiaTheme="minorHAnsi"/>
                <w:sz w:val="16"/>
                <w:szCs w:val="16"/>
                <w:lang w:eastAsia="en-US"/>
              </w:rPr>
              <w:t>26</w:t>
            </w:r>
          </w:p>
        </w:tc>
      </w:tr>
      <w:tr w:rsidR="008B5B7C" w:rsidRPr="008B5B7C" w:rsidTr="008B5B7C">
        <w:tc>
          <w:tcPr>
            <w:tcW w:w="1844" w:type="dxa"/>
            <w:vMerge/>
          </w:tcPr>
          <w:p w:rsidR="008B5B7C" w:rsidRPr="008B5B7C" w:rsidRDefault="008B5B7C" w:rsidP="008B5B7C">
            <w:pPr>
              <w:jc w:val="both"/>
              <w:rPr>
                <w:rFonts w:eastAsiaTheme="minorHAnsi"/>
                <w:sz w:val="16"/>
                <w:szCs w:val="16"/>
                <w:lang w:eastAsia="en-US"/>
              </w:rPr>
            </w:pPr>
          </w:p>
        </w:tc>
        <w:tc>
          <w:tcPr>
            <w:tcW w:w="8079" w:type="dxa"/>
            <w:gridSpan w:val="7"/>
          </w:tcPr>
          <w:p w:rsidR="008B5B7C" w:rsidRPr="008B5B7C" w:rsidRDefault="008B5B7C" w:rsidP="008B5B7C">
            <w:pPr>
              <w:jc w:val="center"/>
              <w:rPr>
                <w:rFonts w:eastAsiaTheme="minorHAnsi"/>
                <w:b/>
                <w:sz w:val="16"/>
                <w:szCs w:val="16"/>
                <w:lang w:eastAsia="en-US"/>
              </w:rPr>
            </w:pPr>
            <w:r w:rsidRPr="008B5B7C">
              <w:rPr>
                <w:rFonts w:eastAsiaTheme="minorHAnsi"/>
                <w:b/>
                <w:sz w:val="16"/>
                <w:szCs w:val="16"/>
                <w:lang w:eastAsia="en-US"/>
              </w:rPr>
              <w:t>2 классы</w:t>
            </w:r>
          </w:p>
        </w:tc>
      </w:tr>
      <w:tr w:rsidR="008B5B7C" w:rsidRPr="008B5B7C" w:rsidTr="008B5B7C">
        <w:tc>
          <w:tcPr>
            <w:tcW w:w="1844" w:type="dxa"/>
            <w:vMerge/>
          </w:tcPr>
          <w:p w:rsidR="008B5B7C" w:rsidRPr="008B5B7C" w:rsidRDefault="008B5B7C" w:rsidP="008B5B7C">
            <w:pPr>
              <w:jc w:val="both"/>
              <w:rPr>
                <w:rFonts w:eastAsiaTheme="minorHAnsi"/>
                <w:sz w:val="16"/>
                <w:szCs w:val="16"/>
                <w:lang w:eastAsia="en-US"/>
              </w:rPr>
            </w:pPr>
          </w:p>
        </w:tc>
        <w:tc>
          <w:tcPr>
            <w:tcW w:w="8079" w:type="dxa"/>
            <w:gridSpan w:val="7"/>
          </w:tcPr>
          <w:p w:rsidR="008B5B7C" w:rsidRPr="008B5B7C" w:rsidRDefault="008B5B7C" w:rsidP="008B5B7C">
            <w:pPr>
              <w:jc w:val="both"/>
              <w:rPr>
                <w:rFonts w:eastAsiaTheme="minorHAnsi"/>
                <w:b/>
                <w:sz w:val="16"/>
                <w:szCs w:val="16"/>
                <w:lang w:eastAsia="en-US"/>
              </w:rPr>
            </w:pPr>
            <w:r w:rsidRPr="008B5B7C">
              <w:rPr>
                <w:rFonts w:eastAsiaTheme="minorHAnsi"/>
                <w:b/>
                <w:sz w:val="16"/>
                <w:szCs w:val="16"/>
                <w:lang w:eastAsia="en-US"/>
              </w:rPr>
              <w:t xml:space="preserve">Всего уч-ся  </w:t>
            </w:r>
            <w:r w:rsidRPr="008B5B7C">
              <w:rPr>
                <w:rFonts w:eastAsiaTheme="minorHAnsi"/>
                <w:b/>
                <w:sz w:val="16"/>
                <w:szCs w:val="16"/>
                <w:u w:val="single"/>
                <w:lang w:eastAsia="en-US"/>
              </w:rPr>
              <w:t xml:space="preserve">37 </w:t>
            </w:r>
            <w:r w:rsidRPr="008B5B7C">
              <w:rPr>
                <w:rFonts w:eastAsiaTheme="minorHAnsi"/>
                <w:b/>
                <w:sz w:val="16"/>
                <w:szCs w:val="16"/>
                <w:lang w:eastAsia="en-US"/>
              </w:rPr>
              <w:t>кол-во по направлению</w:t>
            </w:r>
          </w:p>
        </w:tc>
      </w:tr>
      <w:tr w:rsidR="008B5B7C" w:rsidRPr="008B5B7C" w:rsidTr="008B5B7C">
        <w:tc>
          <w:tcPr>
            <w:tcW w:w="1844" w:type="dxa"/>
            <w:vMerge/>
          </w:tcPr>
          <w:p w:rsidR="008B5B7C" w:rsidRPr="008B5B7C" w:rsidRDefault="008B5B7C" w:rsidP="008B5B7C">
            <w:pPr>
              <w:jc w:val="both"/>
              <w:rPr>
                <w:rFonts w:eastAsiaTheme="minorHAnsi"/>
                <w:sz w:val="16"/>
                <w:szCs w:val="16"/>
                <w:lang w:eastAsia="en-US"/>
              </w:rPr>
            </w:pPr>
          </w:p>
        </w:tc>
        <w:tc>
          <w:tcPr>
            <w:tcW w:w="1134" w:type="dxa"/>
          </w:tcPr>
          <w:p w:rsidR="008B5B7C" w:rsidRPr="008B5B7C" w:rsidRDefault="008B5B7C" w:rsidP="008B5B7C">
            <w:pPr>
              <w:rPr>
                <w:rFonts w:eastAsiaTheme="minorHAnsi"/>
                <w:b/>
                <w:sz w:val="16"/>
                <w:szCs w:val="16"/>
                <w:lang w:eastAsia="en-US"/>
              </w:rPr>
            </w:pPr>
            <w:r w:rsidRPr="008B5B7C">
              <w:rPr>
                <w:rFonts w:eastAsiaTheme="minorHAnsi"/>
                <w:b/>
                <w:sz w:val="16"/>
                <w:szCs w:val="16"/>
                <w:lang w:eastAsia="en-US"/>
              </w:rPr>
              <w:t>Спортивное</w:t>
            </w:r>
          </w:p>
        </w:tc>
        <w:tc>
          <w:tcPr>
            <w:tcW w:w="992" w:type="dxa"/>
          </w:tcPr>
          <w:p w:rsidR="008B5B7C" w:rsidRPr="008B5B7C" w:rsidRDefault="008B5B7C" w:rsidP="008B5B7C">
            <w:pPr>
              <w:rPr>
                <w:rFonts w:eastAsiaTheme="minorHAnsi"/>
                <w:b/>
                <w:sz w:val="16"/>
                <w:szCs w:val="16"/>
                <w:lang w:eastAsia="en-US"/>
              </w:rPr>
            </w:pPr>
            <w:r w:rsidRPr="008B5B7C">
              <w:rPr>
                <w:rFonts w:eastAsiaTheme="minorHAnsi"/>
                <w:b/>
                <w:sz w:val="16"/>
                <w:szCs w:val="16"/>
                <w:lang w:eastAsia="en-US"/>
              </w:rPr>
              <w:t>Проектное</w:t>
            </w:r>
          </w:p>
        </w:tc>
        <w:tc>
          <w:tcPr>
            <w:tcW w:w="992" w:type="dxa"/>
          </w:tcPr>
          <w:p w:rsidR="008B5B7C" w:rsidRPr="008B5B7C" w:rsidRDefault="008B5B7C" w:rsidP="008B5B7C">
            <w:pPr>
              <w:rPr>
                <w:rFonts w:eastAsiaTheme="minorHAnsi"/>
                <w:b/>
                <w:sz w:val="16"/>
                <w:szCs w:val="16"/>
                <w:lang w:eastAsia="en-US"/>
              </w:rPr>
            </w:pPr>
            <w:r w:rsidRPr="008B5B7C">
              <w:rPr>
                <w:rFonts w:eastAsiaTheme="minorHAnsi"/>
                <w:b/>
                <w:sz w:val="16"/>
                <w:szCs w:val="16"/>
                <w:lang w:eastAsia="en-US"/>
              </w:rPr>
              <w:t>Коммуникативное</w:t>
            </w:r>
          </w:p>
        </w:tc>
        <w:tc>
          <w:tcPr>
            <w:tcW w:w="1134" w:type="dxa"/>
          </w:tcPr>
          <w:p w:rsidR="008B5B7C" w:rsidRPr="008B5B7C" w:rsidRDefault="008B5B7C" w:rsidP="008B5B7C">
            <w:pPr>
              <w:rPr>
                <w:rFonts w:eastAsiaTheme="minorHAnsi"/>
                <w:b/>
                <w:sz w:val="16"/>
                <w:szCs w:val="16"/>
                <w:lang w:eastAsia="en-US"/>
              </w:rPr>
            </w:pPr>
            <w:r w:rsidRPr="008B5B7C">
              <w:rPr>
                <w:rFonts w:eastAsiaTheme="minorHAnsi"/>
                <w:b/>
                <w:sz w:val="16"/>
                <w:szCs w:val="16"/>
                <w:lang w:eastAsia="en-US"/>
              </w:rPr>
              <w:t>Художественное</w:t>
            </w:r>
          </w:p>
        </w:tc>
        <w:tc>
          <w:tcPr>
            <w:tcW w:w="1276" w:type="dxa"/>
          </w:tcPr>
          <w:p w:rsidR="008B5B7C" w:rsidRPr="008B5B7C" w:rsidRDefault="008B5B7C" w:rsidP="008B5B7C">
            <w:pPr>
              <w:rPr>
                <w:rFonts w:eastAsiaTheme="minorHAnsi"/>
                <w:b/>
                <w:sz w:val="16"/>
                <w:szCs w:val="16"/>
                <w:lang w:eastAsia="en-US"/>
              </w:rPr>
            </w:pPr>
            <w:r w:rsidRPr="008B5B7C">
              <w:rPr>
                <w:rFonts w:eastAsiaTheme="minorHAnsi"/>
                <w:b/>
                <w:sz w:val="16"/>
                <w:szCs w:val="16"/>
                <w:lang w:eastAsia="en-US"/>
              </w:rPr>
              <w:t xml:space="preserve">Информационное </w:t>
            </w:r>
          </w:p>
        </w:tc>
        <w:tc>
          <w:tcPr>
            <w:tcW w:w="1276" w:type="dxa"/>
          </w:tcPr>
          <w:p w:rsidR="008B5B7C" w:rsidRPr="008B5B7C" w:rsidRDefault="008B5B7C" w:rsidP="008B5B7C">
            <w:pPr>
              <w:rPr>
                <w:rFonts w:eastAsiaTheme="minorHAnsi"/>
                <w:b/>
                <w:sz w:val="16"/>
                <w:szCs w:val="16"/>
                <w:lang w:eastAsia="en-US"/>
              </w:rPr>
            </w:pPr>
            <w:r w:rsidRPr="008B5B7C">
              <w:rPr>
                <w:rFonts w:eastAsiaTheme="minorHAnsi"/>
                <w:b/>
                <w:sz w:val="16"/>
                <w:szCs w:val="16"/>
                <w:lang w:eastAsia="en-US"/>
              </w:rPr>
              <w:t>Интеллектуальное</w:t>
            </w:r>
          </w:p>
        </w:tc>
        <w:tc>
          <w:tcPr>
            <w:tcW w:w="1275" w:type="dxa"/>
          </w:tcPr>
          <w:p w:rsidR="008B5B7C" w:rsidRPr="008B5B7C" w:rsidRDefault="008B5B7C" w:rsidP="008B5B7C">
            <w:pPr>
              <w:rPr>
                <w:rFonts w:eastAsiaTheme="minorHAnsi"/>
                <w:b/>
                <w:sz w:val="16"/>
                <w:szCs w:val="16"/>
                <w:lang w:eastAsia="en-US"/>
              </w:rPr>
            </w:pPr>
            <w:r w:rsidRPr="008B5B7C">
              <w:rPr>
                <w:rFonts w:eastAsiaTheme="minorHAnsi"/>
                <w:b/>
                <w:sz w:val="16"/>
                <w:szCs w:val="16"/>
                <w:lang w:eastAsia="en-US"/>
              </w:rPr>
              <w:t>Учение с увлечением</w:t>
            </w:r>
          </w:p>
        </w:tc>
      </w:tr>
      <w:tr w:rsidR="008B5B7C" w:rsidRPr="008B5B7C" w:rsidTr="008B5B7C">
        <w:tc>
          <w:tcPr>
            <w:tcW w:w="1844" w:type="dxa"/>
            <w:vMerge/>
          </w:tcPr>
          <w:p w:rsidR="008B5B7C" w:rsidRPr="008B5B7C" w:rsidRDefault="008B5B7C" w:rsidP="008B5B7C">
            <w:pPr>
              <w:jc w:val="both"/>
              <w:rPr>
                <w:rFonts w:eastAsiaTheme="minorHAnsi"/>
                <w:sz w:val="16"/>
                <w:szCs w:val="16"/>
                <w:lang w:eastAsia="en-US"/>
              </w:rPr>
            </w:pPr>
          </w:p>
        </w:tc>
        <w:tc>
          <w:tcPr>
            <w:tcW w:w="1134" w:type="dxa"/>
          </w:tcPr>
          <w:p w:rsidR="008B5B7C" w:rsidRPr="008B5B7C" w:rsidRDefault="008B5B7C" w:rsidP="008B5B7C">
            <w:pPr>
              <w:jc w:val="both"/>
              <w:rPr>
                <w:rFonts w:eastAsiaTheme="minorHAnsi"/>
                <w:sz w:val="16"/>
                <w:szCs w:val="16"/>
                <w:lang w:eastAsia="en-US"/>
              </w:rPr>
            </w:pPr>
            <w:r w:rsidRPr="008B5B7C">
              <w:rPr>
                <w:rFonts w:eastAsiaTheme="minorHAnsi"/>
                <w:sz w:val="16"/>
                <w:szCs w:val="16"/>
                <w:lang w:eastAsia="en-US"/>
              </w:rPr>
              <w:t>39</w:t>
            </w:r>
          </w:p>
        </w:tc>
        <w:tc>
          <w:tcPr>
            <w:tcW w:w="992" w:type="dxa"/>
          </w:tcPr>
          <w:p w:rsidR="008B5B7C" w:rsidRPr="008B5B7C" w:rsidRDefault="008B5B7C" w:rsidP="008B5B7C">
            <w:pPr>
              <w:jc w:val="both"/>
              <w:rPr>
                <w:rFonts w:eastAsiaTheme="minorHAnsi"/>
                <w:sz w:val="16"/>
                <w:szCs w:val="16"/>
                <w:lang w:eastAsia="en-US"/>
              </w:rPr>
            </w:pPr>
            <w:r w:rsidRPr="008B5B7C">
              <w:rPr>
                <w:rFonts w:eastAsiaTheme="minorHAnsi"/>
                <w:sz w:val="16"/>
                <w:szCs w:val="16"/>
                <w:lang w:eastAsia="en-US"/>
              </w:rPr>
              <w:t>20</w:t>
            </w:r>
          </w:p>
        </w:tc>
        <w:tc>
          <w:tcPr>
            <w:tcW w:w="992" w:type="dxa"/>
          </w:tcPr>
          <w:p w:rsidR="008B5B7C" w:rsidRPr="008B5B7C" w:rsidRDefault="008B5B7C" w:rsidP="008B5B7C">
            <w:pPr>
              <w:jc w:val="both"/>
              <w:rPr>
                <w:rFonts w:eastAsiaTheme="minorHAnsi"/>
                <w:sz w:val="16"/>
                <w:szCs w:val="16"/>
                <w:lang w:eastAsia="en-US"/>
              </w:rPr>
            </w:pPr>
            <w:r w:rsidRPr="008B5B7C">
              <w:rPr>
                <w:rFonts w:eastAsiaTheme="minorHAnsi"/>
                <w:sz w:val="16"/>
                <w:szCs w:val="16"/>
                <w:lang w:eastAsia="en-US"/>
              </w:rPr>
              <w:t>39</w:t>
            </w:r>
          </w:p>
        </w:tc>
        <w:tc>
          <w:tcPr>
            <w:tcW w:w="1134" w:type="dxa"/>
          </w:tcPr>
          <w:p w:rsidR="008B5B7C" w:rsidRPr="008B5B7C" w:rsidRDefault="008B5B7C" w:rsidP="008B5B7C">
            <w:pPr>
              <w:jc w:val="both"/>
              <w:rPr>
                <w:rFonts w:eastAsiaTheme="minorHAnsi"/>
                <w:sz w:val="16"/>
                <w:szCs w:val="16"/>
                <w:lang w:eastAsia="en-US"/>
              </w:rPr>
            </w:pPr>
            <w:r w:rsidRPr="008B5B7C">
              <w:rPr>
                <w:rFonts w:eastAsiaTheme="minorHAnsi"/>
                <w:sz w:val="16"/>
                <w:szCs w:val="16"/>
                <w:lang w:eastAsia="en-US"/>
              </w:rPr>
              <w:t>21</w:t>
            </w:r>
          </w:p>
        </w:tc>
        <w:tc>
          <w:tcPr>
            <w:tcW w:w="1276" w:type="dxa"/>
          </w:tcPr>
          <w:p w:rsidR="008B5B7C" w:rsidRPr="008B5B7C" w:rsidRDefault="008B5B7C" w:rsidP="008B5B7C">
            <w:pPr>
              <w:jc w:val="both"/>
              <w:rPr>
                <w:rFonts w:eastAsiaTheme="minorHAnsi"/>
                <w:sz w:val="16"/>
                <w:szCs w:val="16"/>
                <w:lang w:eastAsia="en-US"/>
              </w:rPr>
            </w:pPr>
            <w:r w:rsidRPr="008B5B7C">
              <w:rPr>
                <w:rFonts w:eastAsiaTheme="minorHAnsi"/>
                <w:sz w:val="16"/>
                <w:szCs w:val="16"/>
                <w:lang w:eastAsia="en-US"/>
              </w:rPr>
              <w:t>29</w:t>
            </w:r>
          </w:p>
        </w:tc>
        <w:tc>
          <w:tcPr>
            <w:tcW w:w="1276" w:type="dxa"/>
          </w:tcPr>
          <w:p w:rsidR="008B5B7C" w:rsidRPr="008B5B7C" w:rsidRDefault="008B5B7C" w:rsidP="008B5B7C">
            <w:pPr>
              <w:jc w:val="both"/>
              <w:rPr>
                <w:rFonts w:eastAsiaTheme="minorHAnsi"/>
                <w:sz w:val="16"/>
                <w:szCs w:val="16"/>
                <w:lang w:eastAsia="en-US"/>
              </w:rPr>
            </w:pPr>
            <w:r w:rsidRPr="008B5B7C">
              <w:rPr>
                <w:rFonts w:eastAsiaTheme="minorHAnsi"/>
                <w:sz w:val="16"/>
                <w:szCs w:val="16"/>
                <w:lang w:eastAsia="en-US"/>
              </w:rPr>
              <w:t>17</w:t>
            </w:r>
          </w:p>
        </w:tc>
        <w:tc>
          <w:tcPr>
            <w:tcW w:w="1275" w:type="dxa"/>
          </w:tcPr>
          <w:p w:rsidR="008B5B7C" w:rsidRPr="008B5B7C" w:rsidRDefault="008B5B7C" w:rsidP="008B5B7C">
            <w:pPr>
              <w:jc w:val="both"/>
              <w:rPr>
                <w:rFonts w:eastAsiaTheme="minorHAnsi"/>
                <w:sz w:val="16"/>
                <w:szCs w:val="16"/>
                <w:lang w:eastAsia="en-US"/>
              </w:rPr>
            </w:pPr>
            <w:r w:rsidRPr="008B5B7C">
              <w:rPr>
                <w:rFonts w:eastAsiaTheme="minorHAnsi"/>
                <w:sz w:val="16"/>
                <w:szCs w:val="16"/>
                <w:lang w:eastAsia="en-US"/>
              </w:rPr>
              <w:t>29</w:t>
            </w:r>
          </w:p>
        </w:tc>
      </w:tr>
      <w:tr w:rsidR="008B5B7C" w:rsidRPr="008B5B7C" w:rsidTr="008B5B7C">
        <w:tc>
          <w:tcPr>
            <w:tcW w:w="1844" w:type="dxa"/>
            <w:vMerge/>
          </w:tcPr>
          <w:p w:rsidR="008B5B7C" w:rsidRPr="008B5B7C" w:rsidRDefault="008B5B7C" w:rsidP="008B5B7C">
            <w:pPr>
              <w:jc w:val="both"/>
              <w:rPr>
                <w:rFonts w:eastAsiaTheme="minorHAnsi"/>
                <w:sz w:val="16"/>
                <w:szCs w:val="16"/>
                <w:lang w:eastAsia="en-US"/>
              </w:rPr>
            </w:pPr>
          </w:p>
        </w:tc>
        <w:tc>
          <w:tcPr>
            <w:tcW w:w="8079" w:type="dxa"/>
            <w:gridSpan w:val="7"/>
          </w:tcPr>
          <w:p w:rsidR="008B5B7C" w:rsidRPr="008B5B7C" w:rsidRDefault="008B5B7C" w:rsidP="008B5B7C">
            <w:pPr>
              <w:jc w:val="center"/>
              <w:rPr>
                <w:rFonts w:eastAsiaTheme="minorHAnsi"/>
                <w:b/>
                <w:sz w:val="16"/>
                <w:szCs w:val="16"/>
                <w:lang w:eastAsia="en-US"/>
              </w:rPr>
            </w:pPr>
            <w:r w:rsidRPr="008B5B7C">
              <w:rPr>
                <w:rFonts w:eastAsiaTheme="minorHAnsi"/>
                <w:b/>
                <w:sz w:val="16"/>
                <w:szCs w:val="16"/>
                <w:lang w:eastAsia="en-US"/>
              </w:rPr>
              <w:t>3 классы</w:t>
            </w:r>
          </w:p>
        </w:tc>
      </w:tr>
      <w:tr w:rsidR="008B5B7C" w:rsidRPr="008B5B7C" w:rsidTr="008B5B7C">
        <w:tc>
          <w:tcPr>
            <w:tcW w:w="1844" w:type="dxa"/>
            <w:vMerge/>
          </w:tcPr>
          <w:p w:rsidR="008B5B7C" w:rsidRPr="008B5B7C" w:rsidRDefault="008B5B7C" w:rsidP="008B5B7C">
            <w:pPr>
              <w:jc w:val="both"/>
              <w:rPr>
                <w:rFonts w:eastAsiaTheme="minorHAnsi"/>
                <w:sz w:val="16"/>
                <w:szCs w:val="16"/>
                <w:lang w:eastAsia="en-US"/>
              </w:rPr>
            </w:pPr>
          </w:p>
        </w:tc>
        <w:tc>
          <w:tcPr>
            <w:tcW w:w="8079" w:type="dxa"/>
            <w:gridSpan w:val="7"/>
          </w:tcPr>
          <w:p w:rsidR="008B5B7C" w:rsidRPr="008B5B7C" w:rsidRDefault="008B5B7C" w:rsidP="008B5B7C">
            <w:pPr>
              <w:jc w:val="both"/>
              <w:rPr>
                <w:rFonts w:eastAsiaTheme="minorHAnsi"/>
                <w:b/>
                <w:sz w:val="16"/>
                <w:szCs w:val="16"/>
                <w:lang w:eastAsia="en-US"/>
              </w:rPr>
            </w:pPr>
            <w:r w:rsidRPr="008B5B7C">
              <w:rPr>
                <w:rFonts w:eastAsiaTheme="minorHAnsi"/>
                <w:b/>
                <w:sz w:val="16"/>
                <w:szCs w:val="16"/>
                <w:lang w:eastAsia="en-US"/>
              </w:rPr>
              <w:t xml:space="preserve">Всего уч-ся  </w:t>
            </w:r>
            <w:r w:rsidRPr="008B5B7C">
              <w:rPr>
                <w:rFonts w:eastAsiaTheme="minorHAnsi"/>
                <w:b/>
                <w:sz w:val="16"/>
                <w:szCs w:val="16"/>
                <w:u w:val="single"/>
                <w:lang w:eastAsia="en-US"/>
              </w:rPr>
              <w:t xml:space="preserve">30 </w:t>
            </w:r>
            <w:r w:rsidRPr="008B5B7C">
              <w:rPr>
                <w:rFonts w:eastAsiaTheme="minorHAnsi"/>
                <w:b/>
                <w:sz w:val="16"/>
                <w:szCs w:val="16"/>
                <w:lang w:eastAsia="en-US"/>
              </w:rPr>
              <w:t>кол-во по направлению</w:t>
            </w:r>
          </w:p>
        </w:tc>
      </w:tr>
      <w:tr w:rsidR="008B5B7C" w:rsidRPr="008B5B7C" w:rsidTr="008B5B7C">
        <w:tc>
          <w:tcPr>
            <w:tcW w:w="1844" w:type="dxa"/>
            <w:vMerge/>
          </w:tcPr>
          <w:p w:rsidR="008B5B7C" w:rsidRPr="008B5B7C" w:rsidRDefault="008B5B7C" w:rsidP="008B5B7C">
            <w:pPr>
              <w:jc w:val="both"/>
              <w:rPr>
                <w:rFonts w:eastAsiaTheme="minorHAnsi"/>
                <w:sz w:val="16"/>
                <w:szCs w:val="16"/>
                <w:lang w:eastAsia="en-US"/>
              </w:rPr>
            </w:pPr>
          </w:p>
        </w:tc>
        <w:tc>
          <w:tcPr>
            <w:tcW w:w="1134" w:type="dxa"/>
          </w:tcPr>
          <w:p w:rsidR="008B5B7C" w:rsidRPr="008B5B7C" w:rsidRDefault="008B5B7C" w:rsidP="008B5B7C">
            <w:pPr>
              <w:rPr>
                <w:rFonts w:eastAsiaTheme="minorHAnsi"/>
                <w:b/>
                <w:sz w:val="16"/>
                <w:szCs w:val="16"/>
                <w:lang w:eastAsia="en-US"/>
              </w:rPr>
            </w:pPr>
            <w:r w:rsidRPr="008B5B7C">
              <w:rPr>
                <w:rFonts w:eastAsiaTheme="minorHAnsi"/>
                <w:b/>
                <w:sz w:val="16"/>
                <w:szCs w:val="16"/>
                <w:lang w:eastAsia="en-US"/>
              </w:rPr>
              <w:t>Спортивное</w:t>
            </w:r>
          </w:p>
        </w:tc>
        <w:tc>
          <w:tcPr>
            <w:tcW w:w="992" w:type="dxa"/>
          </w:tcPr>
          <w:p w:rsidR="008B5B7C" w:rsidRPr="008B5B7C" w:rsidRDefault="008B5B7C" w:rsidP="008B5B7C">
            <w:pPr>
              <w:rPr>
                <w:rFonts w:eastAsiaTheme="minorHAnsi"/>
                <w:b/>
                <w:sz w:val="16"/>
                <w:szCs w:val="16"/>
                <w:lang w:eastAsia="en-US"/>
              </w:rPr>
            </w:pPr>
            <w:r w:rsidRPr="008B5B7C">
              <w:rPr>
                <w:rFonts w:eastAsiaTheme="minorHAnsi"/>
                <w:b/>
                <w:sz w:val="16"/>
                <w:szCs w:val="16"/>
                <w:lang w:eastAsia="en-US"/>
              </w:rPr>
              <w:t>Проектное</w:t>
            </w:r>
          </w:p>
        </w:tc>
        <w:tc>
          <w:tcPr>
            <w:tcW w:w="992" w:type="dxa"/>
          </w:tcPr>
          <w:p w:rsidR="008B5B7C" w:rsidRPr="008B5B7C" w:rsidRDefault="008B5B7C" w:rsidP="008B5B7C">
            <w:pPr>
              <w:rPr>
                <w:rFonts w:eastAsiaTheme="minorHAnsi"/>
                <w:b/>
                <w:sz w:val="16"/>
                <w:szCs w:val="16"/>
                <w:lang w:eastAsia="en-US"/>
              </w:rPr>
            </w:pPr>
            <w:r w:rsidRPr="008B5B7C">
              <w:rPr>
                <w:rFonts w:eastAsiaTheme="minorHAnsi"/>
                <w:b/>
                <w:sz w:val="16"/>
                <w:szCs w:val="16"/>
                <w:lang w:eastAsia="en-US"/>
              </w:rPr>
              <w:t>Коммуникативное</w:t>
            </w:r>
          </w:p>
        </w:tc>
        <w:tc>
          <w:tcPr>
            <w:tcW w:w="1134" w:type="dxa"/>
          </w:tcPr>
          <w:p w:rsidR="008B5B7C" w:rsidRPr="008B5B7C" w:rsidRDefault="008B5B7C" w:rsidP="008B5B7C">
            <w:pPr>
              <w:rPr>
                <w:rFonts w:eastAsiaTheme="minorHAnsi"/>
                <w:b/>
                <w:sz w:val="16"/>
                <w:szCs w:val="16"/>
                <w:lang w:eastAsia="en-US"/>
              </w:rPr>
            </w:pPr>
            <w:r w:rsidRPr="008B5B7C">
              <w:rPr>
                <w:rFonts w:eastAsiaTheme="minorHAnsi"/>
                <w:b/>
                <w:sz w:val="16"/>
                <w:szCs w:val="16"/>
                <w:lang w:eastAsia="en-US"/>
              </w:rPr>
              <w:t>Художественное</w:t>
            </w:r>
          </w:p>
        </w:tc>
        <w:tc>
          <w:tcPr>
            <w:tcW w:w="1276" w:type="dxa"/>
          </w:tcPr>
          <w:p w:rsidR="008B5B7C" w:rsidRPr="008B5B7C" w:rsidRDefault="008B5B7C" w:rsidP="008B5B7C">
            <w:pPr>
              <w:rPr>
                <w:rFonts w:eastAsiaTheme="minorHAnsi"/>
                <w:b/>
                <w:sz w:val="16"/>
                <w:szCs w:val="16"/>
                <w:lang w:eastAsia="en-US"/>
              </w:rPr>
            </w:pPr>
            <w:r w:rsidRPr="008B5B7C">
              <w:rPr>
                <w:rFonts w:eastAsiaTheme="minorHAnsi"/>
                <w:b/>
                <w:sz w:val="16"/>
                <w:szCs w:val="16"/>
                <w:lang w:eastAsia="en-US"/>
              </w:rPr>
              <w:t xml:space="preserve">Информационное </w:t>
            </w:r>
          </w:p>
        </w:tc>
        <w:tc>
          <w:tcPr>
            <w:tcW w:w="1276" w:type="dxa"/>
          </w:tcPr>
          <w:p w:rsidR="008B5B7C" w:rsidRPr="008B5B7C" w:rsidRDefault="008B5B7C" w:rsidP="008B5B7C">
            <w:pPr>
              <w:rPr>
                <w:rFonts w:eastAsiaTheme="minorHAnsi"/>
                <w:b/>
                <w:sz w:val="16"/>
                <w:szCs w:val="16"/>
                <w:lang w:eastAsia="en-US"/>
              </w:rPr>
            </w:pPr>
            <w:r w:rsidRPr="008B5B7C">
              <w:rPr>
                <w:rFonts w:eastAsiaTheme="minorHAnsi"/>
                <w:b/>
                <w:sz w:val="16"/>
                <w:szCs w:val="16"/>
                <w:lang w:eastAsia="en-US"/>
              </w:rPr>
              <w:t>Интеллектуальное</w:t>
            </w:r>
          </w:p>
        </w:tc>
        <w:tc>
          <w:tcPr>
            <w:tcW w:w="1275" w:type="dxa"/>
          </w:tcPr>
          <w:p w:rsidR="008B5B7C" w:rsidRPr="008B5B7C" w:rsidRDefault="008B5B7C" w:rsidP="008B5B7C">
            <w:pPr>
              <w:rPr>
                <w:rFonts w:eastAsiaTheme="minorHAnsi"/>
                <w:b/>
                <w:sz w:val="16"/>
                <w:szCs w:val="16"/>
                <w:lang w:eastAsia="en-US"/>
              </w:rPr>
            </w:pPr>
            <w:r w:rsidRPr="008B5B7C">
              <w:rPr>
                <w:rFonts w:eastAsiaTheme="minorHAnsi"/>
                <w:b/>
                <w:sz w:val="16"/>
                <w:szCs w:val="16"/>
                <w:lang w:eastAsia="en-US"/>
              </w:rPr>
              <w:t>Учение с увлечением</w:t>
            </w:r>
          </w:p>
        </w:tc>
      </w:tr>
      <w:tr w:rsidR="008B5B7C" w:rsidRPr="008B5B7C" w:rsidTr="008B5B7C">
        <w:tc>
          <w:tcPr>
            <w:tcW w:w="1844" w:type="dxa"/>
            <w:vMerge/>
          </w:tcPr>
          <w:p w:rsidR="008B5B7C" w:rsidRPr="008B5B7C" w:rsidRDefault="008B5B7C" w:rsidP="008B5B7C">
            <w:pPr>
              <w:jc w:val="both"/>
              <w:rPr>
                <w:rFonts w:eastAsiaTheme="minorHAnsi"/>
                <w:sz w:val="16"/>
                <w:szCs w:val="16"/>
                <w:lang w:eastAsia="en-US"/>
              </w:rPr>
            </w:pPr>
          </w:p>
        </w:tc>
        <w:tc>
          <w:tcPr>
            <w:tcW w:w="1134" w:type="dxa"/>
          </w:tcPr>
          <w:p w:rsidR="008B5B7C" w:rsidRPr="008B5B7C" w:rsidRDefault="008B5B7C" w:rsidP="008B5B7C">
            <w:pPr>
              <w:jc w:val="both"/>
              <w:rPr>
                <w:rFonts w:eastAsiaTheme="minorHAnsi"/>
                <w:sz w:val="16"/>
                <w:szCs w:val="16"/>
                <w:lang w:eastAsia="en-US"/>
              </w:rPr>
            </w:pPr>
            <w:r w:rsidRPr="008B5B7C">
              <w:rPr>
                <w:rFonts w:eastAsiaTheme="minorHAnsi"/>
                <w:sz w:val="16"/>
                <w:szCs w:val="16"/>
                <w:lang w:eastAsia="en-US"/>
              </w:rPr>
              <w:t>20</w:t>
            </w:r>
          </w:p>
        </w:tc>
        <w:tc>
          <w:tcPr>
            <w:tcW w:w="992" w:type="dxa"/>
          </w:tcPr>
          <w:p w:rsidR="008B5B7C" w:rsidRPr="008B5B7C" w:rsidRDefault="008B5B7C" w:rsidP="008B5B7C">
            <w:pPr>
              <w:jc w:val="both"/>
              <w:rPr>
                <w:rFonts w:eastAsiaTheme="minorHAnsi"/>
                <w:sz w:val="16"/>
                <w:szCs w:val="16"/>
                <w:lang w:eastAsia="en-US"/>
              </w:rPr>
            </w:pPr>
            <w:r w:rsidRPr="008B5B7C">
              <w:rPr>
                <w:rFonts w:eastAsiaTheme="minorHAnsi"/>
                <w:sz w:val="16"/>
                <w:szCs w:val="16"/>
                <w:lang w:eastAsia="en-US"/>
              </w:rPr>
              <w:t>20</w:t>
            </w:r>
          </w:p>
        </w:tc>
        <w:tc>
          <w:tcPr>
            <w:tcW w:w="992" w:type="dxa"/>
          </w:tcPr>
          <w:p w:rsidR="008B5B7C" w:rsidRPr="008B5B7C" w:rsidRDefault="008B5B7C" w:rsidP="008B5B7C">
            <w:pPr>
              <w:jc w:val="both"/>
              <w:rPr>
                <w:rFonts w:eastAsiaTheme="minorHAnsi"/>
                <w:sz w:val="16"/>
                <w:szCs w:val="16"/>
                <w:lang w:eastAsia="en-US"/>
              </w:rPr>
            </w:pPr>
            <w:r w:rsidRPr="008B5B7C">
              <w:rPr>
                <w:rFonts w:eastAsiaTheme="minorHAnsi"/>
                <w:sz w:val="16"/>
                <w:szCs w:val="16"/>
                <w:lang w:eastAsia="en-US"/>
              </w:rPr>
              <w:t>34</w:t>
            </w:r>
          </w:p>
        </w:tc>
        <w:tc>
          <w:tcPr>
            <w:tcW w:w="1134" w:type="dxa"/>
          </w:tcPr>
          <w:p w:rsidR="008B5B7C" w:rsidRPr="008B5B7C" w:rsidRDefault="008B5B7C" w:rsidP="008B5B7C">
            <w:pPr>
              <w:jc w:val="both"/>
              <w:rPr>
                <w:rFonts w:eastAsiaTheme="minorHAnsi"/>
                <w:sz w:val="16"/>
                <w:szCs w:val="16"/>
                <w:lang w:eastAsia="en-US"/>
              </w:rPr>
            </w:pPr>
            <w:r w:rsidRPr="008B5B7C">
              <w:rPr>
                <w:rFonts w:eastAsiaTheme="minorHAnsi"/>
                <w:sz w:val="16"/>
                <w:szCs w:val="16"/>
                <w:lang w:eastAsia="en-US"/>
              </w:rPr>
              <w:t>18</w:t>
            </w:r>
          </w:p>
        </w:tc>
        <w:tc>
          <w:tcPr>
            <w:tcW w:w="1276" w:type="dxa"/>
          </w:tcPr>
          <w:p w:rsidR="008B5B7C" w:rsidRPr="008B5B7C" w:rsidRDefault="008B5B7C" w:rsidP="008B5B7C">
            <w:pPr>
              <w:jc w:val="both"/>
              <w:rPr>
                <w:rFonts w:eastAsiaTheme="minorHAnsi"/>
                <w:sz w:val="16"/>
                <w:szCs w:val="16"/>
                <w:lang w:eastAsia="en-US"/>
              </w:rPr>
            </w:pPr>
            <w:r w:rsidRPr="008B5B7C">
              <w:rPr>
                <w:rFonts w:eastAsiaTheme="minorHAnsi"/>
                <w:sz w:val="16"/>
                <w:szCs w:val="16"/>
                <w:lang w:eastAsia="en-US"/>
              </w:rPr>
              <w:t>34</w:t>
            </w:r>
          </w:p>
        </w:tc>
        <w:tc>
          <w:tcPr>
            <w:tcW w:w="1276" w:type="dxa"/>
          </w:tcPr>
          <w:p w:rsidR="008B5B7C" w:rsidRPr="008B5B7C" w:rsidRDefault="008B5B7C" w:rsidP="008B5B7C">
            <w:pPr>
              <w:jc w:val="both"/>
              <w:rPr>
                <w:rFonts w:eastAsiaTheme="minorHAnsi"/>
                <w:sz w:val="16"/>
                <w:szCs w:val="16"/>
                <w:lang w:eastAsia="en-US"/>
              </w:rPr>
            </w:pPr>
            <w:r w:rsidRPr="008B5B7C">
              <w:rPr>
                <w:rFonts w:eastAsiaTheme="minorHAnsi"/>
                <w:sz w:val="16"/>
                <w:szCs w:val="16"/>
                <w:lang w:eastAsia="en-US"/>
              </w:rPr>
              <w:t>34</w:t>
            </w:r>
          </w:p>
        </w:tc>
        <w:tc>
          <w:tcPr>
            <w:tcW w:w="1275" w:type="dxa"/>
          </w:tcPr>
          <w:p w:rsidR="008B5B7C" w:rsidRPr="008B5B7C" w:rsidRDefault="008B5B7C" w:rsidP="008B5B7C">
            <w:pPr>
              <w:jc w:val="both"/>
              <w:rPr>
                <w:rFonts w:eastAsiaTheme="minorHAnsi"/>
                <w:sz w:val="16"/>
                <w:szCs w:val="16"/>
                <w:lang w:eastAsia="en-US"/>
              </w:rPr>
            </w:pPr>
            <w:r w:rsidRPr="008B5B7C">
              <w:rPr>
                <w:rFonts w:eastAsiaTheme="minorHAnsi"/>
                <w:sz w:val="16"/>
                <w:szCs w:val="16"/>
                <w:lang w:eastAsia="en-US"/>
              </w:rPr>
              <w:t>34</w:t>
            </w:r>
          </w:p>
        </w:tc>
      </w:tr>
      <w:tr w:rsidR="008B5B7C" w:rsidRPr="008B5B7C" w:rsidTr="008B5B7C">
        <w:tc>
          <w:tcPr>
            <w:tcW w:w="1844" w:type="dxa"/>
            <w:vMerge/>
          </w:tcPr>
          <w:p w:rsidR="008B5B7C" w:rsidRPr="008B5B7C" w:rsidRDefault="008B5B7C" w:rsidP="008B5B7C">
            <w:pPr>
              <w:jc w:val="both"/>
              <w:rPr>
                <w:rFonts w:eastAsiaTheme="minorHAnsi"/>
                <w:sz w:val="16"/>
                <w:szCs w:val="16"/>
                <w:lang w:eastAsia="en-US"/>
              </w:rPr>
            </w:pPr>
          </w:p>
        </w:tc>
        <w:tc>
          <w:tcPr>
            <w:tcW w:w="8079" w:type="dxa"/>
            <w:gridSpan w:val="7"/>
          </w:tcPr>
          <w:p w:rsidR="008B5B7C" w:rsidRPr="008B5B7C" w:rsidRDefault="008B5B7C" w:rsidP="008B5B7C">
            <w:pPr>
              <w:jc w:val="center"/>
              <w:rPr>
                <w:rFonts w:eastAsiaTheme="minorHAnsi"/>
                <w:b/>
                <w:sz w:val="16"/>
                <w:szCs w:val="16"/>
                <w:lang w:eastAsia="en-US"/>
              </w:rPr>
            </w:pPr>
            <w:r w:rsidRPr="008B5B7C">
              <w:rPr>
                <w:rFonts w:eastAsiaTheme="minorHAnsi"/>
                <w:b/>
                <w:sz w:val="16"/>
                <w:szCs w:val="16"/>
                <w:lang w:eastAsia="en-US"/>
              </w:rPr>
              <w:t>4 классы</w:t>
            </w:r>
          </w:p>
        </w:tc>
      </w:tr>
      <w:tr w:rsidR="008B5B7C" w:rsidRPr="008B5B7C" w:rsidTr="008B5B7C">
        <w:tc>
          <w:tcPr>
            <w:tcW w:w="1844" w:type="dxa"/>
            <w:vMerge/>
          </w:tcPr>
          <w:p w:rsidR="008B5B7C" w:rsidRPr="008B5B7C" w:rsidRDefault="008B5B7C" w:rsidP="008B5B7C">
            <w:pPr>
              <w:jc w:val="both"/>
              <w:rPr>
                <w:rFonts w:eastAsiaTheme="minorHAnsi"/>
                <w:sz w:val="16"/>
                <w:szCs w:val="16"/>
                <w:lang w:eastAsia="en-US"/>
              </w:rPr>
            </w:pPr>
          </w:p>
        </w:tc>
        <w:tc>
          <w:tcPr>
            <w:tcW w:w="8079" w:type="dxa"/>
            <w:gridSpan w:val="7"/>
          </w:tcPr>
          <w:p w:rsidR="008B5B7C" w:rsidRPr="008B5B7C" w:rsidRDefault="008B5B7C" w:rsidP="008B5B7C">
            <w:pPr>
              <w:jc w:val="both"/>
              <w:rPr>
                <w:rFonts w:eastAsiaTheme="minorHAnsi"/>
                <w:b/>
                <w:sz w:val="16"/>
                <w:szCs w:val="16"/>
                <w:lang w:eastAsia="en-US"/>
              </w:rPr>
            </w:pPr>
            <w:r w:rsidRPr="008B5B7C">
              <w:rPr>
                <w:rFonts w:eastAsiaTheme="minorHAnsi"/>
                <w:b/>
                <w:sz w:val="16"/>
                <w:szCs w:val="16"/>
                <w:lang w:eastAsia="en-US"/>
              </w:rPr>
              <w:t xml:space="preserve">Всего уч-ся  </w:t>
            </w:r>
            <w:r w:rsidRPr="008B5B7C">
              <w:rPr>
                <w:rFonts w:eastAsiaTheme="minorHAnsi"/>
                <w:b/>
                <w:sz w:val="16"/>
                <w:szCs w:val="16"/>
                <w:u w:val="single"/>
                <w:lang w:eastAsia="en-US"/>
              </w:rPr>
              <w:t xml:space="preserve">35 </w:t>
            </w:r>
            <w:r w:rsidRPr="008B5B7C">
              <w:rPr>
                <w:rFonts w:eastAsiaTheme="minorHAnsi"/>
                <w:b/>
                <w:sz w:val="16"/>
                <w:szCs w:val="16"/>
                <w:lang w:eastAsia="en-US"/>
              </w:rPr>
              <w:t>кол-во по направлению</w:t>
            </w:r>
          </w:p>
        </w:tc>
      </w:tr>
      <w:tr w:rsidR="008B5B7C" w:rsidRPr="008B5B7C" w:rsidTr="008B5B7C">
        <w:tc>
          <w:tcPr>
            <w:tcW w:w="1844" w:type="dxa"/>
            <w:vMerge/>
          </w:tcPr>
          <w:p w:rsidR="008B5B7C" w:rsidRPr="008B5B7C" w:rsidRDefault="008B5B7C" w:rsidP="008B5B7C">
            <w:pPr>
              <w:jc w:val="both"/>
              <w:rPr>
                <w:rFonts w:eastAsiaTheme="minorHAnsi"/>
                <w:sz w:val="16"/>
                <w:szCs w:val="16"/>
                <w:lang w:eastAsia="en-US"/>
              </w:rPr>
            </w:pPr>
          </w:p>
        </w:tc>
        <w:tc>
          <w:tcPr>
            <w:tcW w:w="1134" w:type="dxa"/>
          </w:tcPr>
          <w:p w:rsidR="008B5B7C" w:rsidRPr="008B5B7C" w:rsidRDefault="008B5B7C" w:rsidP="008B5B7C">
            <w:pPr>
              <w:rPr>
                <w:rFonts w:eastAsiaTheme="minorHAnsi"/>
                <w:b/>
                <w:sz w:val="16"/>
                <w:szCs w:val="16"/>
                <w:lang w:eastAsia="en-US"/>
              </w:rPr>
            </w:pPr>
            <w:r w:rsidRPr="008B5B7C">
              <w:rPr>
                <w:rFonts w:eastAsiaTheme="minorHAnsi"/>
                <w:b/>
                <w:sz w:val="16"/>
                <w:szCs w:val="16"/>
                <w:lang w:eastAsia="en-US"/>
              </w:rPr>
              <w:t>Спортивное</w:t>
            </w:r>
          </w:p>
        </w:tc>
        <w:tc>
          <w:tcPr>
            <w:tcW w:w="992" w:type="dxa"/>
          </w:tcPr>
          <w:p w:rsidR="008B5B7C" w:rsidRPr="008B5B7C" w:rsidRDefault="008B5B7C" w:rsidP="008B5B7C">
            <w:pPr>
              <w:rPr>
                <w:rFonts w:eastAsiaTheme="minorHAnsi"/>
                <w:b/>
                <w:sz w:val="16"/>
                <w:szCs w:val="16"/>
                <w:lang w:eastAsia="en-US"/>
              </w:rPr>
            </w:pPr>
            <w:r w:rsidRPr="008B5B7C">
              <w:rPr>
                <w:rFonts w:eastAsiaTheme="minorHAnsi"/>
                <w:b/>
                <w:sz w:val="16"/>
                <w:szCs w:val="16"/>
                <w:lang w:eastAsia="en-US"/>
              </w:rPr>
              <w:t>Проектное</w:t>
            </w:r>
          </w:p>
        </w:tc>
        <w:tc>
          <w:tcPr>
            <w:tcW w:w="992" w:type="dxa"/>
          </w:tcPr>
          <w:p w:rsidR="008B5B7C" w:rsidRPr="008B5B7C" w:rsidRDefault="008B5B7C" w:rsidP="008B5B7C">
            <w:pPr>
              <w:rPr>
                <w:rFonts w:eastAsiaTheme="minorHAnsi"/>
                <w:b/>
                <w:sz w:val="16"/>
                <w:szCs w:val="16"/>
                <w:lang w:eastAsia="en-US"/>
              </w:rPr>
            </w:pPr>
            <w:r w:rsidRPr="008B5B7C">
              <w:rPr>
                <w:rFonts w:eastAsiaTheme="minorHAnsi"/>
                <w:b/>
                <w:sz w:val="16"/>
                <w:szCs w:val="16"/>
                <w:lang w:eastAsia="en-US"/>
              </w:rPr>
              <w:t>Коммуникативное</w:t>
            </w:r>
          </w:p>
        </w:tc>
        <w:tc>
          <w:tcPr>
            <w:tcW w:w="1134" w:type="dxa"/>
          </w:tcPr>
          <w:p w:rsidR="008B5B7C" w:rsidRPr="008B5B7C" w:rsidRDefault="008B5B7C" w:rsidP="008B5B7C">
            <w:pPr>
              <w:rPr>
                <w:rFonts w:eastAsiaTheme="minorHAnsi"/>
                <w:b/>
                <w:sz w:val="16"/>
                <w:szCs w:val="16"/>
                <w:lang w:eastAsia="en-US"/>
              </w:rPr>
            </w:pPr>
            <w:r w:rsidRPr="008B5B7C">
              <w:rPr>
                <w:rFonts w:eastAsiaTheme="minorHAnsi"/>
                <w:b/>
                <w:sz w:val="16"/>
                <w:szCs w:val="16"/>
                <w:lang w:eastAsia="en-US"/>
              </w:rPr>
              <w:t>Художественное</w:t>
            </w:r>
          </w:p>
        </w:tc>
        <w:tc>
          <w:tcPr>
            <w:tcW w:w="1276" w:type="dxa"/>
          </w:tcPr>
          <w:p w:rsidR="008B5B7C" w:rsidRPr="008B5B7C" w:rsidRDefault="008B5B7C" w:rsidP="008B5B7C">
            <w:pPr>
              <w:rPr>
                <w:rFonts w:eastAsiaTheme="minorHAnsi"/>
                <w:b/>
                <w:sz w:val="16"/>
                <w:szCs w:val="16"/>
                <w:lang w:eastAsia="en-US"/>
              </w:rPr>
            </w:pPr>
            <w:r w:rsidRPr="008B5B7C">
              <w:rPr>
                <w:rFonts w:eastAsiaTheme="minorHAnsi"/>
                <w:b/>
                <w:sz w:val="16"/>
                <w:szCs w:val="16"/>
                <w:lang w:eastAsia="en-US"/>
              </w:rPr>
              <w:t xml:space="preserve">Информационное </w:t>
            </w:r>
          </w:p>
        </w:tc>
        <w:tc>
          <w:tcPr>
            <w:tcW w:w="1276" w:type="dxa"/>
          </w:tcPr>
          <w:p w:rsidR="008B5B7C" w:rsidRPr="008B5B7C" w:rsidRDefault="008B5B7C" w:rsidP="008B5B7C">
            <w:pPr>
              <w:rPr>
                <w:rFonts w:eastAsiaTheme="minorHAnsi"/>
                <w:b/>
                <w:sz w:val="16"/>
                <w:szCs w:val="16"/>
                <w:lang w:eastAsia="en-US"/>
              </w:rPr>
            </w:pPr>
            <w:r w:rsidRPr="008B5B7C">
              <w:rPr>
                <w:rFonts w:eastAsiaTheme="minorHAnsi"/>
                <w:b/>
                <w:sz w:val="16"/>
                <w:szCs w:val="16"/>
                <w:lang w:eastAsia="en-US"/>
              </w:rPr>
              <w:t>Интеллектуальное</w:t>
            </w:r>
          </w:p>
        </w:tc>
        <w:tc>
          <w:tcPr>
            <w:tcW w:w="1275" w:type="dxa"/>
          </w:tcPr>
          <w:p w:rsidR="008B5B7C" w:rsidRPr="008B5B7C" w:rsidRDefault="008B5B7C" w:rsidP="008B5B7C">
            <w:pPr>
              <w:rPr>
                <w:rFonts w:eastAsiaTheme="minorHAnsi"/>
                <w:b/>
                <w:sz w:val="16"/>
                <w:szCs w:val="16"/>
                <w:lang w:eastAsia="en-US"/>
              </w:rPr>
            </w:pPr>
            <w:r w:rsidRPr="008B5B7C">
              <w:rPr>
                <w:rFonts w:eastAsiaTheme="minorHAnsi"/>
                <w:b/>
                <w:sz w:val="16"/>
                <w:szCs w:val="16"/>
                <w:lang w:eastAsia="en-US"/>
              </w:rPr>
              <w:t>Учение с увлечением</w:t>
            </w:r>
          </w:p>
        </w:tc>
      </w:tr>
      <w:tr w:rsidR="008B5B7C" w:rsidRPr="008B5B7C" w:rsidTr="008B5B7C">
        <w:tc>
          <w:tcPr>
            <w:tcW w:w="1844" w:type="dxa"/>
            <w:vMerge/>
          </w:tcPr>
          <w:p w:rsidR="008B5B7C" w:rsidRPr="008B5B7C" w:rsidRDefault="008B5B7C" w:rsidP="008B5B7C">
            <w:pPr>
              <w:jc w:val="both"/>
              <w:rPr>
                <w:rFonts w:eastAsiaTheme="minorHAnsi"/>
                <w:sz w:val="16"/>
                <w:szCs w:val="16"/>
                <w:lang w:eastAsia="en-US"/>
              </w:rPr>
            </w:pPr>
          </w:p>
        </w:tc>
        <w:tc>
          <w:tcPr>
            <w:tcW w:w="1134" w:type="dxa"/>
          </w:tcPr>
          <w:p w:rsidR="008B5B7C" w:rsidRPr="008B5B7C" w:rsidRDefault="008B5B7C" w:rsidP="008B5B7C">
            <w:pPr>
              <w:jc w:val="both"/>
              <w:rPr>
                <w:rFonts w:eastAsiaTheme="minorHAnsi"/>
                <w:sz w:val="16"/>
                <w:szCs w:val="16"/>
                <w:lang w:eastAsia="en-US"/>
              </w:rPr>
            </w:pPr>
            <w:r w:rsidRPr="008B5B7C">
              <w:rPr>
                <w:rFonts w:eastAsiaTheme="minorHAnsi"/>
                <w:sz w:val="16"/>
                <w:szCs w:val="16"/>
                <w:lang w:eastAsia="en-US"/>
              </w:rPr>
              <w:t>18</w:t>
            </w:r>
          </w:p>
        </w:tc>
        <w:tc>
          <w:tcPr>
            <w:tcW w:w="992" w:type="dxa"/>
          </w:tcPr>
          <w:p w:rsidR="008B5B7C" w:rsidRPr="008B5B7C" w:rsidRDefault="008B5B7C" w:rsidP="008B5B7C">
            <w:pPr>
              <w:jc w:val="both"/>
              <w:rPr>
                <w:rFonts w:eastAsiaTheme="minorHAnsi"/>
                <w:sz w:val="16"/>
                <w:szCs w:val="16"/>
                <w:lang w:eastAsia="en-US"/>
              </w:rPr>
            </w:pPr>
            <w:r w:rsidRPr="008B5B7C">
              <w:rPr>
                <w:rFonts w:eastAsiaTheme="minorHAnsi"/>
                <w:sz w:val="16"/>
                <w:szCs w:val="16"/>
                <w:lang w:eastAsia="en-US"/>
              </w:rPr>
              <w:t>13</w:t>
            </w:r>
          </w:p>
        </w:tc>
        <w:tc>
          <w:tcPr>
            <w:tcW w:w="992" w:type="dxa"/>
          </w:tcPr>
          <w:p w:rsidR="008B5B7C" w:rsidRPr="008B5B7C" w:rsidRDefault="008B5B7C" w:rsidP="008B5B7C">
            <w:pPr>
              <w:jc w:val="both"/>
              <w:rPr>
                <w:rFonts w:eastAsiaTheme="minorHAnsi"/>
                <w:sz w:val="16"/>
                <w:szCs w:val="16"/>
                <w:lang w:eastAsia="en-US"/>
              </w:rPr>
            </w:pPr>
            <w:r w:rsidRPr="008B5B7C">
              <w:rPr>
                <w:rFonts w:eastAsiaTheme="minorHAnsi"/>
                <w:sz w:val="16"/>
                <w:szCs w:val="16"/>
                <w:lang w:eastAsia="en-US"/>
              </w:rPr>
              <w:t>37</w:t>
            </w:r>
          </w:p>
        </w:tc>
        <w:tc>
          <w:tcPr>
            <w:tcW w:w="1134" w:type="dxa"/>
          </w:tcPr>
          <w:p w:rsidR="008B5B7C" w:rsidRPr="008B5B7C" w:rsidRDefault="008B5B7C" w:rsidP="008B5B7C">
            <w:pPr>
              <w:jc w:val="both"/>
              <w:rPr>
                <w:rFonts w:eastAsiaTheme="minorHAnsi"/>
                <w:sz w:val="16"/>
                <w:szCs w:val="16"/>
                <w:lang w:eastAsia="en-US"/>
              </w:rPr>
            </w:pPr>
            <w:r w:rsidRPr="008B5B7C">
              <w:rPr>
                <w:rFonts w:eastAsiaTheme="minorHAnsi"/>
                <w:sz w:val="16"/>
                <w:szCs w:val="16"/>
                <w:lang w:eastAsia="en-US"/>
              </w:rPr>
              <w:t>18</w:t>
            </w:r>
          </w:p>
        </w:tc>
        <w:tc>
          <w:tcPr>
            <w:tcW w:w="1276" w:type="dxa"/>
          </w:tcPr>
          <w:p w:rsidR="008B5B7C" w:rsidRPr="008B5B7C" w:rsidRDefault="008B5B7C" w:rsidP="008B5B7C">
            <w:pPr>
              <w:jc w:val="both"/>
              <w:rPr>
                <w:rFonts w:eastAsiaTheme="minorHAnsi"/>
                <w:sz w:val="16"/>
                <w:szCs w:val="16"/>
                <w:lang w:eastAsia="en-US"/>
              </w:rPr>
            </w:pPr>
            <w:r w:rsidRPr="008B5B7C">
              <w:rPr>
                <w:rFonts w:eastAsiaTheme="minorHAnsi"/>
                <w:sz w:val="16"/>
                <w:szCs w:val="16"/>
                <w:lang w:eastAsia="en-US"/>
              </w:rPr>
              <w:t>28</w:t>
            </w:r>
          </w:p>
        </w:tc>
        <w:tc>
          <w:tcPr>
            <w:tcW w:w="1276" w:type="dxa"/>
          </w:tcPr>
          <w:p w:rsidR="008B5B7C" w:rsidRPr="008B5B7C" w:rsidRDefault="008B5B7C" w:rsidP="008B5B7C">
            <w:pPr>
              <w:jc w:val="both"/>
              <w:rPr>
                <w:rFonts w:eastAsiaTheme="minorHAnsi"/>
                <w:sz w:val="16"/>
                <w:szCs w:val="16"/>
                <w:lang w:eastAsia="en-US"/>
              </w:rPr>
            </w:pPr>
            <w:r w:rsidRPr="008B5B7C">
              <w:rPr>
                <w:rFonts w:eastAsiaTheme="minorHAnsi"/>
                <w:sz w:val="16"/>
                <w:szCs w:val="16"/>
                <w:lang w:eastAsia="en-US"/>
              </w:rPr>
              <w:t>37</w:t>
            </w:r>
          </w:p>
        </w:tc>
        <w:tc>
          <w:tcPr>
            <w:tcW w:w="1275" w:type="dxa"/>
          </w:tcPr>
          <w:p w:rsidR="008B5B7C" w:rsidRPr="008B5B7C" w:rsidRDefault="008B5B7C" w:rsidP="008B5B7C">
            <w:pPr>
              <w:jc w:val="both"/>
              <w:rPr>
                <w:rFonts w:eastAsiaTheme="minorHAnsi"/>
                <w:sz w:val="16"/>
                <w:szCs w:val="16"/>
                <w:lang w:eastAsia="en-US"/>
              </w:rPr>
            </w:pPr>
            <w:r w:rsidRPr="008B5B7C">
              <w:rPr>
                <w:rFonts w:eastAsiaTheme="minorHAnsi"/>
                <w:sz w:val="16"/>
                <w:szCs w:val="16"/>
                <w:lang w:eastAsia="en-US"/>
              </w:rPr>
              <w:t>37</w:t>
            </w:r>
          </w:p>
        </w:tc>
      </w:tr>
      <w:tr w:rsidR="008B5B7C" w:rsidRPr="008B5B7C" w:rsidTr="008B5B7C">
        <w:tc>
          <w:tcPr>
            <w:tcW w:w="1844" w:type="dxa"/>
            <w:vMerge/>
          </w:tcPr>
          <w:p w:rsidR="008B5B7C" w:rsidRPr="008B5B7C" w:rsidRDefault="008B5B7C" w:rsidP="008B5B7C">
            <w:pPr>
              <w:jc w:val="both"/>
              <w:rPr>
                <w:rFonts w:eastAsiaTheme="minorHAnsi"/>
                <w:sz w:val="16"/>
                <w:szCs w:val="16"/>
                <w:lang w:eastAsia="en-US"/>
              </w:rPr>
            </w:pPr>
          </w:p>
        </w:tc>
        <w:tc>
          <w:tcPr>
            <w:tcW w:w="1134" w:type="dxa"/>
          </w:tcPr>
          <w:p w:rsidR="008B5B7C" w:rsidRPr="008B5B7C" w:rsidRDefault="008B5B7C" w:rsidP="008B5B7C">
            <w:pPr>
              <w:jc w:val="both"/>
              <w:rPr>
                <w:rFonts w:eastAsiaTheme="minorHAnsi"/>
                <w:sz w:val="16"/>
                <w:szCs w:val="16"/>
                <w:lang w:eastAsia="en-US"/>
              </w:rPr>
            </w:pPr>
          </w:p>
        </w:tc>
        <w:tc>
          <w:tcPr>
            <w:tcW w:w="992" w:type="dxa"/>
          </w:tcPr>
          <w:p w:rsidR="008B5B7C" w:rsidRPr="008B5B7C" w:rsidRDefault="008B5B7C" w:rsidP="008B5B7C">
            <w:pPr>
              <w:jc w:val="both"/>
              <w:rPr>
                <w:rFonts w:eastAsiaTheme="minorHAnsi"/>
                <w:sz w:val="16"/>
                <w:szCs w:val="16"/>
                <w:lang w:eastAsia="en-US"/>
              </w:rPr>
            </w:pPr>
          </w:p>
        </w:tc>
        <w:tc>
          <w:tcPr>
            <w:tcW w:w="992" w:type="dxa"/>
          </w:tcPr>
          <w:p w:rsidR="008B5B7C" w:rsidRPr="008B5B7C" w:rsidRDefault="008B5B7C" w:rsidP="008B5B7C">
            <w:pPr>
              <w:jc w:val="both"/>
              <w:rPr>
                <w:rFonts w:eastAsiaTheme="minorHAnsi"/>
                <w:sz w:val="16"/>
                <w:szCs w:val="16"/>
                <w:lang w:eastAsia="en-US"/>
              </w:rPr>
            </w:pPr>
          </w:p>
        </w:tc>
        <w:tc>
          <w:tcPr>
            <w:tcW w:w="1134" w:type="dxa"/>
          </w:tcPr>
          <w:p w:rsidR="008B5B7C" w:rsidRPr="008B5B7C" w:rsidRDefault="008B5B7C" w:rsidP="008B5B7C">
            <w:pPr>
              <w:jc w:val="both"/>
              <w:rPr>
                <w:rFonts w:eastAsiaTheme="minorHAnsi"/>
                <w:sz w:val="16"/>
                <w:szCs w:val="16"/>
                <w:lang w:eastAsia="en-US"/>
              </w:rPr>
            </w:pPr>
          </w:p>
        </w:tc>
        <w:tc>
          <w:tcPr>
            <w:tcW w:w="1276" w:type="dxa"/>
          </w:tcPr>
          <w:p w:rsidR="008B5B7C" w:rsidRPr="008B5B7C" w:rsidRDefault="008B5B7C" w:rsidP="008B5B7C">
            <w:pPr>
              <w:jc w:val="both"/>
              <w:rPr>
                <w:rFonts w:eastAsiaTheme="minorHAnsi"/>
                <w:sz w:val="16"/>
                <w:szCs w:val="16"/>
                <w:lang w:eastAsia="en-US"/>
              </w:rPr>
            </w:pPr>
          </w:p>
        </w:tc>
        <w:tc>
          <w:tcPr>
            <w:tcW w:w="1276" w:type="dxa"/>
          </w:tcPr>
          <w:p w:rsidR="008B5B7C" w:rsidRPr="008B5B7C" w:rsidRDefault="008B5B7C" w:rsidP="008B5B7C">
            <w:pPr>
              <w:jc w:val="both"/>
              <w:rPr>
                <w:rFonts w:eastAsiaTheme="minorHAnsi"/>
                <w:sz w:val="16"/>
                <w:szCs w:val="16"/>
                <w:lang w:eastAsia="en-US"/>
              </w:rPr>
            </w:pPr>
          </w:p>
        </w:tc>
        <w:tc>
          <w:tcPr>
            <w:tcW w:w="1275" w:type="dxa"/>
          </w:tcPr>
          <w:p w:rsidR="008B5B7C" w:rsidRPr="008B5B7C" w:rsidRDefault="008B5B7C" w:rsidP="008B5B7C">
            <w:pPr>
              <w:jc w:val="both"/>
              <w:rPr>
                <w:rFonts w:eastAsiaTheme="minorHAnsi"/>
                <w:sz w:val="16"/>
                <w:szCs w:val="16"/>
                <w:lang w:eastAsia="en-US"/>
              </w:rPr>
            </w:pPr>
          </w:p>
        </w:tc>
      </w:tr>
    </w:tbl>
    <w:p w:rsidR="008B5B7C" w:rsidRDefault="008B5B7C" w:rsidP="00A16BEB">
      <w:pPr>
        <w:spacing w:after="200" w:line="276" w:lineRule="auto"/>
        <w:jc w:val="both"/>
        <w:rPr>
          <w:rFonts w:eastAsiaTheme="minorHAnsi"/>
          <w:sz w:val="28"/>
          <w:szCs w:val="28"/>
          <w:lang w:eastAsia="en-US"/>
        </w:rPr>
      </w:pPr>
    </w:p>
    <w:p w:rsidR="00293633" w:rsidRDefault="00DC71D5" w:rsidP="007841FD">
      <w:pPr>
        <w:spacing w:after="200" w:line="276" w:lineRule="auto"/>
        <w:jc w:val="both"/>
        <w:rPr>
          <w:rFonts w:eastAsiaTheme="minorHAnsi"/>
          <w:b/>
          <w:sz w:val="28"/>
          <w:szCs w:val="28"/>
          <w:lang w:eastAsia="en-US"/>
        </w:rPr>
      </w:pPr>
      <w:r w:rsidRPr="00313A9A">
        <w:rPr>
          <w:rFonts w:eastAsiaTheme="minorHAnsi"/>
          <w:b/>
          <w:sz w:val="28"/>
          <w:szCs w:val="28"/>
          <w:lang w:eastAsia="en-US"/>
        </w:rPr>
        <w:t>Итоги, проблемы и пути их решения по организации внеурочной деятельности в основной школе</w:t>
      </w:r>
    </w:p>
    <w:p w:rsidR="00DC71D5" w:rsidRPr="007841FD" w:rsidRDefault="00293633" w:rsidP="007841FD">
      <w:pPr>
        <w:spacing w:after="200" w:line="276" w:lineRule="auto"/>
        <w:jc w:val="both"/>
        <w:rPr>
          <w:rFonts w:eastAsiaTheme="minorHAnsi"/>
          <w:b/>
          <w:sz w:val="28"/>
          <w:szCs w:val="28"/>
          <w:lang w:eastAsia="en-US"/>
        </w:rPr>
      </w:pPr>
      <w:r>
        <w:rPr>
          <w:rFonts w:eastAsiaTheme="minorHAnsi"/>
          <w:b/>
          <w:sz w:val="28"/>
          <w:szCs w:val="28"/>
          <w:lang w:eastAsia="en-US"/>
        </w:rPr>
        <w:t xml:space="preserve">    </w:t>
      </w:r>
      <w:r w:rsidR="00DC71D5" w:rsidRPr="00313A9A">
        <w:rPr>
          <w:color w:val="000000"/>
          <w:shd w:val="clear" w:color="auto" w:fill="FFFFFF"/>
        </w:rPr>
        <w:t xml:space="preserve">Большие возможности для развития творческих способностей учащихся имеют кружковые занятия. Кружки способствуют развитию кругозора, творческих способностей, привитию навыков самостоятельной работы и тем самым повышению качества подготовки к учебным предметам. </w:t>
      </w:r>
    </w:p>
    <w:p w:rsidR="00DC71D5" w:rsidRPr="00313A9A" w:rsidRDefault="007841FD" w:rsidP="007841FD">
      <w:pPr>
        <w:shd w:val="clear" w:color="auto" w:fill="FFFFFF"/>
        <w:jc w:val="both"/>
        <w:outlineLvl w:val="2"/>
        <w:rPr>
          <w:color w:val="000000"/>
          <w:shd w:val="clear" w:color="auto" w:fill="FFFFFF"/>
        </w:rPr>
      </w:pPr>
      <w:r>
        <w:rPr>
          <w:color w:val="000000"/>
          <w:shd w:val="clear" w:color="auto" w:fill="FFFFFF"/>
        </w:rPr>
        <w:t xml:space="preserve">    </w:t>
      </w:r>
      <w:r w:rsidR="00DC71D5" w:rsidRPr="00313A9A">
        <w:rPr>
          <w:color w:val="000000"/>
          <w:shd w:val="clear" w:color="auto" w:fill="FFFFFF"/>
        </w:rPr>
        <w:t>Кружковая работа ориентирована на удовлетворение образовательных потребностей учащихся и имеет практическую направленность.</w:t>
      </w:r>
      <w:r>
        <w:rPr>
          <w:color w:val="000000"/>
          <w:shd w:val="clear" w:color="auto" w:fill="FFFFFF"/>
        </w:rPr>
        <w:t xml:space="preserve"> </w:t>
      </w:r>
      <w:r w:rsidR="00DC71D5" w:rsidRPr="00313A9A">
        <w:rPr>
          <w:color w:val="000000"/>
          <w:shd w:val="clear" w:color="auto" w:fill="FFFFFF"/>
        </w:rPr>
        <w:t>Гр</w:t>
      </w:r>
      <w:r w:rsidR="00694F71">
        <w:rPr>
          <w:color w:val="000000"/>
          <w:shd w:val="clear" w:color="auto" w:fill="FFFFFF"/>
        </w:rPr>
        <w:t>уппы формировались согласно по</w:t>
      </w:r>
      <w:r w:rsidR="00DC71D5" w:rsidRPr="00313A9A">
        <w:rPr>
          <w:color w:val="000000"/>
          <w:shd w:val="clear" w:color="auto" w:fill="FFFFFF"/>
        </w:rPr>
        <w:t>же</w:t>
      </w:r>
      <w:r w:rsidR="00694F71">
        <w:rPr>
          <w:color w:val="000000"/>
          <w:shd w:val="clear" w:color="auto" w:fill="FFFFFF"/>
        </w:rPr>
        <w:t>ла</w:t>
      </w:r>
      <w:r w:rsidR="00DC71D5" w:rsidRPr="00313A9A">
        <w:rPr>
          <w:color w:val="000000"/>
          <w:shd w:val="clear" w:color="auto" w:fill="FFFFFF"/>
        </w:rPr>
        <w:t xml:space="preserve">ниям учащихся. </w:t>
      </w:r>
    </w:p>
    <w:p w:rsidR="00DC71D5" w:rsidRPr="00313A9A" w:rsidRDefault="007841FD" w:rsidP="007841FD">
      <w:pPr>
        <w:shd w:val="clear" w:color="auto" w:fill="FFFFFF"/>
        <w:outlineLvl w:val="2"/>
        <w:rPr>
          <w:color w:val="000000"/>
          <w:shd w:val="clear" w:color="auto" w:fill="FFFFFF"/>
        </w:rPr>
      </w:pPr>
      <w:r w:rsidRPr="00694F71">
        <w:rPr>
          <w:b/>
          <w:color w:val="000000"/>
        </w:rPr>
        <w:t xml:space="preserve">    </w:t>
      </w:r>
      <w:r w:rsidR="00DC71D5" w:rsidRPr="00694F71">
        <w:rPr>
          <w:b/>
          <w:color w:val="000000"/>
        </w:rPr>
        <w:t>Главная ц</w:t>
      </w:r>
      <w:r w:rsidR="00DC71D5" w:rsidRPr="00694F71">
        <w:rPr>
          <w:b/>
          <w:color w:val="000000"/>
          <w:shd w:val="clear" w:color="auto" w:fill="FFFFFF"/>
        </w:rPr>
        <w:t>ель  кружковой работы:</w:t>
      </w:r>
      <w:r w:rsidR="00DC71D5" w:rsidRPr="00313A9A">
        <w:rPr>
          <w:color w:val="000000"/>
        </w:rPr>
        <w:br/>
      </w:r>
      <w:r w:rsidR="00DC71D5" w:rsidRPr="00313A9A">
        <w:rPr>
          <w:color w:val="000000"/>
          <w:shd w:val="clear" w:color="auto" w:fill="FFFFFF"/>
        </w:rPr>
        <w:t>Создание условий для максимально эффективного, целостного развития личности ребенка, то есть создание условий для раскрытия и развития таланта.</w:t>
      </w:r>
    </w:p>
    <w:p w:rsidR="00DC71D5" w:rsidRPr="00313A9A" w:rsidRDefault="00DC71D5" w:rsidP="00A16BEB">
      <w:pPr>
        <w:shd w:val="clear" w:color="auto" w:fill="FFFFFF"/>
        <w:ind w:firstLine="708"/>
        <w:jc w:val="both"/>
        <w:outlineLvl w:val="2"/>
        <w:rPr>
          <w:color w:val="000000"/>
          <w:shd w:val="clear" w:color="auto" w:fill="FFFFFF"/>
        </w:rPr>
      </w:pPr>
      <w:r w:rsidRPr="00313A9A">
        <w:rPr>
          <w:color w:val="000000"/>
        </w:rPr>
        <w:t>В 2023-2024  учебном  году на базе  гимназии  функционировали    кружки:</w:t>
      </w:r>
    </w:p>
    <w:tbl>
      <w:tblPr>
        <w:tblStyle w:val="ad"/>
        <w:tblW w:w="0" w:type="auto"/>
        <w:tblLook w:val="04A0" w:firstRow="1" w:lastRow="0" w:firstColumn="1" w:lastColumn="0" w:noHBand="0" w:noVBand="1"/>
      </w:tblPr>
      <w:tblGrid>
        <w:gridCol w:w="965"/>
        <w:gridCol w:w="4955"/>
        <w:gridCol w:w="3544"/>
      </w:tblGrid>
      <w:tr w:rsidR="00DC71D5" w:rsidRPr="00313A9A" w:rsidTr="008B5B7C">
        <w:tc>
          <w:tcPr>
            <w:tcW w:w="965" w:type="dxa"/>
          </w:tcPr>
          <w:p w:rsidR="00DC71D5" w:rsidRPr="00313A9A" w:rsidRDefault="00DC71D5" w:rsidP="00A16BEB">
            <w:pPr>
              <w:jc w:val="both"/>
              <w:rPr>
                <w:rFonts w:eastAsiaTheme="minorHAnsi"/>
                <w:b/>
                <w:lang w:eastAsia="en-US"/>
              </w:rPr>
            </w:pPr>
            <w:r w:rsidRPr="00313A9A">
              <w:rPr>
                <w:rFonts w:eastAsiaTheme="minorHAnsi"/>
                <w:b/>
                <w:lang w:eastAsia="en-US"/>
              </w:rPr>
              <w:t>Класс</w:t>
            </w:r>
          </w:p>
        </w:tc>
        <w:tc>
          <w:tcPr>
            <w:tcW w:w="4955" w:type="dxa"/>
          </w:tcPr>
          <w:p w:rsidR="00DC71D5" w:rsidRPr="00313A9A" w:rsidRDefault="00DC71D5" w:rsidP="00A16BEB">
            <w:pPr>
              <w:jc w:val="both"/>
              <w:rPr>
                <w:rFonts w:eastAsiaTheme="minorHAnsi"/>
                <w:b/>
                <w:lang w:eastAsia="en-US"/>
              </w:rPr>
            </w:pPr>
            <w:r w:rsidRPr="00313A9A">
              <w:rPr>
                <w:rFonts w:eastAsiaTheme="minorHAnsi"/>
                <w:b/>
                <w:lang w:eastAsia="en-US"/>
              </w:rPr>
              <w:t>Название ВД</w:t>
            </w:r>
          </w:p>
        </w:tc>
        <w:tc>
          <w:tcPr>
            <w:tcW w:w="3544" w:type="dxa"/>
          </w:tcPr>
          <w:p w:rsidR="00DC71D5" w:rsidRPr="00313A9A" w:rsidRDefault="00DC71D5" w:rsidP="00A16BEB">
            <w:pPr>
              <w:jc w:val="both"/>
              <w:rPr>
                <w:rFonts w:eastAsiaTheme="minorHAnsi"/>
                <w:b/>
                <w:lang w:eastAsia="en-US"/>
              </w:rPr>
            </w:pPr>
            <w:r w:rsidRPr="00313A9A">
              <w:rPr>
                <w:rFonts w:eastAsiaTheme="minorHAnsi"/>
                <w:b/>
                <w:lang w:eastAsia="en-US"/>
              </w:rPr>
              <w:t>Ответственный</w:t>
            </w:r>
          </w:p>
        </w:tc>
      </w:tr>
      <w:tr w:rsidR="00DC71D5" w:rsidRPr="00313A9A" w:rsidTr="008B5B7C">
        <w:tc>
          <w:tcPr>
            <w:tcW w:w="965" w:type="dxa"/>
          </w:tcPr>
          <w:p w:rsidR="00DC71D5" w:rsidRPr="00313A9A" w:rsidRDefault="00DC71D5" w:rsidP="00A16BEB">
            <w:pPr>
              <w:jc w:val="both"/>
              <w:rPr>
                <w:rFonts w:eastAsiaTheme="minorHAnsi"/>
                <w:lang w:eastAsia="en-US"/>
              </w:rPr>
            </w:pPr>
            <w:r w:rsidRPr="00313A9A">
              <w:rPr>
                <w:rFonts w:eastAsiaTheme="minorHAnsi"/>
                <w:lang w:eastAsia="en-US"/>
              </w:rPr>
              <w:t>9</w:t>
            </w:r>
          </w:p>
        </w:tc>
        <w:tc>
          <w:tcPr>
            <w:tcW w:w="4955" w:type="dxa"/>
          </w:tcPr>
          <w:p w:rsidR="00DC71D5" w:rsidRPr="00313A9A" w:rsidRDefault="00DC71D5" w:rsidP="00A16BEB">
            <w:pPr>
              <w:jc w:val="both"/>
              <w:rPr>
                <w:rFonts w:eastAsiaTheme="minorHAnsi"/>
                <w:lang w:eastAsia="en-US"/>
              </w:rPr>
            </w:pPr>
            <w:r w:rsidRPr="00313A9A">
              <w:rPr>
                <w:rFonts w:eastAsiaTheme="minorHAnsi"/>
                <w:lang w:eastAsia="en-US"/>
              </w:rPr>
              <w:t>«Истоки»</w:t>
            </w:r>
          </w:p>
        </w:tc>
        <w:tc>
          <w:tcPr>
            <w:tcW w:w="3544" w:type="dxa"/>
          </w:tcPr>
          <w:p w:rsidR="00DC71D5" w:rsidRPr="00313A9A" w:rsidRDefault="00DC71D5" w:rsidP="00A16BEB">
            <w:pPr>
              <w:jc w:val="both"/>
              <w:rPr>
                <w:rFonts w:eastAsiaTheme="minorHAnsi"/>
                <w:lang w:eastAsia="en-US"/>
              </w:rPr>
            </w:pPr>
            <w:proofErr w:type="spellStart"/>
            <w:r w:rsidRPr="00313A9A">
              <w:rPr>
                <w:rFonts w:eastAsiaTheme="minorHAnsi"/>
                <w:lang w:eastAsia="en-US"/>
              </w:rPr>
              <w:t>Тамбиева</w:t>
            </w:r>
            <w:proofErr w:type="spellEnd"/>
            <w:r w:rsidRPr="00313A9A">
              <w:rPr>
                <w:rFonts w:eastAsiaTheme="minorHAnsi"/>
                <w:lang w:eastAsia="en-US"/>
              </w:rPr>
              <w:t xml:space="preserve"> А.В.</w:t>
            </w:r>
          </w:p>
        </w:tc>
      </w:tr>
      <w:tr w:rsidR="00DC71D5" w:rsidRPr="00313A9A" w:rsidTr="008B5B7C">
        <w:tc>
          <w:tcPr>
            <w:tcW w:w="965" w:type="dxa"/>
          </w:tcPr>
          <w:p w:rsidR="00DC71D5" w:rsidRPr="00313A9A" w:rsidRDefault="00DC71D5" w:rsidP="00A16BEB">
            <w:pPr>
              <w:jc w:val="both"/>
              <w:rPr>
                <w:rFonts w:eastAsiaTheme="minorHAnsi"/>
                <w:lang w:eastAsia="en-US"/>
              </w:rPr>
            </w:pPr>
            <w:r w:rsidRPr="00313A9A">
              <w:rPr>
                <w:rFonts w:eastAsiaTheme="minorHAnsi"/>
                <w:lang w:eastAsia="en-US"/>
              </w:rPr>
              <w:t>5а</w:t>
            </w:r>
            <w:proofErr w:type="gramStart"/>
            <w:r w:rsidRPr="00313A9A">
              <w:rPr>
                <w:rFonts w:eastAsiaTheme="minorHAnsi"/>
                <w:lang w:eastAsia="en-US"/>
              </w:rPr>
              <w:t>,б</w:t>
            </w:r>
            <w:proofErr w:type="gramEnd"/>
            <w:r w:rsidRPr="00313A9A">
              <w:rPr>
                <w:rFonts w:eastAsiaTheme="minorHAnsi"/>
                <w:lang w:eastAsia="en-US"/>
              </w:rPr>
              <w:t>,в</w:t>
            </w:r>
          </w:p>
        </w:tc>
        <w:tc>
          <w:tcPr>
            <w:tcW w:w="4955" w:type="dxa"/>
          </w:tcPr>
          <w:p w:rsidR="00DC71D5" w:rsidRPr="00313A9A" w:rsidRDefault="00DC71D5" w:rsidP="00A16BEB">
            <w:pPr>
              <w:jc w:val="both"/>
              <w:rPr>
                <w:rFonts w:eastAsiaTheme="minorHAnsi"/>
                <w:lang w:eastAsia="en-US"/>
              </w:rPr>
            </w:pPr>
            <w:r w:rsidRPr="00313A9A">
              <w:rPr>
                <w:rFonts w:eastAsiaTheme="minorHAnsi"/>
                <w:lang w:eastAsia="en-US"/>
              </w:rPr>
              <w:t>«Адыгский Этикет»</w:t>
            </w:r>
          </w:p>
        </w:tc>
        <w:tc>
          <w:tcPr>
            <w:tcW w:w="3544" w:type="dxa"/>
          </w:tcPr>
          <w:p w:rsidR="00DC71D5" w:rsidRPr="00313A9A" w:rsidRDefault="00DC71D5" w:rsidP="00A16BEB">
            <w:pPr>
              <w:jc w:val="both"/>
              <w:rPr>
                <w:rFonts w:eastAsiaTheme="minorHAnsi"/>
                <w:lang w:eastAsia="en-US"/>
              </w:rPr>
            </w:pPr>
            <w:proofErr w:type="spellStart"/>
            <w:r w:rsidRPr="00313A9A">
              <w:rPr>
                <w:rFonts w:eastAsiaTheme="minorHAnsi"/>
                <w:lang w:eastAsia="en-US"/>
              </w:rPr>
              <w:t>Лиева</w:t>
            </w:r>
            <w:proofErr w:type="spellEnd"/>
            <w:r w:rsidRPr="00313A9A">
              <w:rPr>
                <w:rFonts w:eastAsiaTheme="minorHAnsi"/>
                <w:lang w:eastAsia="en-US"/>
              </w:rPr>
              <w:t xml:space="preserve"> М.К.</w:t>
            </w:r>
          </w:p>
        </w:tc>
      </w:tr>
      <w:tr w:rsidR="00DC71D5" w:rsidRPr="00313A9A" w:rsidTr="008B5B7C">
        <w:tc>
          <w:tcPr>
            <w:tcW w:w="965" w:type="dxa"/>
          </w:tcPr>
          <w:p w:rsidR="00DC71D5" w:rsidRPr="00313A9A" w:rsidRDefault="00DC71D5" w:rsidP="00A16BEB">
            <w:pPr>
              <w:jc w:val="both"/>
              <w:rPr>
                <w:rFonts w:eastAsiaTheme="minorHAnsi"/>
                <w:lang w:eastAsia="en-US"/>
              </w:rPr>
            </w:pPr>
            <w:r w:rsidRPr="00313A9A">
              <w:rPr>
                <w:rFonts w:eastAsiaTheme="minorHAnsi"/>
                <w:lang w:eastAsia="en-US"/>
              </w:rPr>
              <w:t>8-10</w:t>
            </w:r>
          </w:p>
        </w:tc>
        <w:tc>
          <w:tcPr>
            <w:tcW w:w="4955" w:type="dxa"/>
          </w:tcPr>
          <w:p w:rsidR="00DC71D5" w:rsidRPr="00313A9A" w:rsidRDefault="00DC71D5" w:rsidP="00A16BEB">
            <w:pPr>
              <w:jc w:val="both"/>
              <w:rPr>
                <w:rFonts w:eastAsiaTheme="minorHAnsi"/>
                <w:lang w:eastAsia="en-US"/>
              </w:rPr>
            </w:pPr>
            <w:r w:rsidRPr="00313A9A">
              <w:rPr>
                <w:rFonts w:eastAsiaTheme="minorHAnsi"/>
                <w:lang w:eastAsia="en-US"/>
              </w:rPr>
              <w:t>«Волейбол»</w:t>
            </w:r>
          </w:p>
        </w:tc>
        <w:tc>
          <w:tcPr>
            <w:tcW w:w="3544" w:type="dxa"/>
          </w:tcPr>
          <w:p w:rsidR="00DC71D5" w:rsidRPr="00313A9A" w:rsidRDefault="00DC71D5" w:rsidP="00A16BEB">
            <w:pPr>
              <w:jc w:val="both"/>
              <w:rPr>
                <w:rFonts w:eastAsiaTheme="minorHAnsi"/>
                <w:lang w:eastAsia="en-US"/>
              </w:rPr>
            </w:pPr>
            <w:proofErr w:type="spellStart"/>
            <w:r w:rsidRPr="00313A9A">
              <w:rPr>
                <w:rFonts w:eastAsiaTheme="minorHAnsi"/>
                <w:lang w:eastAsia="en-US"/>
              </w:rPr>
              <w:t>Хапсироков</w:t>
            </w:r>
            <w:proofErr w:type="spellEnd"/>
            <w:r w:rsidRPr="00313A9A">
              <w:rPr>
                <w:rFonts w:eastAsiaTheme="minorHAnsi"/>
                <w:lang w:eastAsia="en-US"/>
              </w:rPr>
              <w:t xml:space="preserve"> М.Н.</w:t>
            </w:r>
          </w:p>
        </w:tc>
      </w:tr>
      <w:tr w:rsidR="00DC71D5" w:rsidRPr="00313A9A" w:rsidTr="008B5B7C">
        <w:tc>
          <w:tcPr>
            <w:tcW w:w="965" w:type="dxa"/>
          </w:tcPr>
          <w:p w:rsidR="00DC71D5" w:rsidRPr="00313A9A" w:rsidRDefault="00DC71D5" w:rsidP="00A16BEB">
            <w:pPr>
              <w:jc w:val="both"/>
              <w:rPr>
                <w:rFonts w:eastAsiaTheme="minorHAnsi"/>
                <w:lang w:eastAsia="en-US"/>
              </w:rPr>
            </w:pPr>
            <w:r w:rsidRPr="00313A9A">
              <w:rPr>
                <w:rFonts w:eastAsiaTheme="minorHAnsi"/>
                <w:lang w:eastAsia="en-US"/>
              </w:rPr>
              <w:t>5-7</w:t>
            </w:r>
          </w:p>
        </w:tc>
        <w:tc>
          <w:tcPr>
            <w:tcW w:w="4955" w:type="dxa"/>
          </w:tcPr>
          <w:p w:rsidR="00DC71D5" w:rsidRPr="00313A9A" w:rsidRDefault="00DC71D5" w:rsidP="00A16BEB">
            <w:pPr>
              <w:jc w:val="both"/>
              <w:rPr>
                <w:rFonts w:eastAsiaTheme="minorHAnsi"/>
                <w:lang w:eastAsia="en-US"/>
              </w:rPr>
            </w:pPr>
            <w:r w:rsidRPr="00313A9A">
              <w:rPr>
                <w:rFonts w:eastAsiaTheme="minorHAnsi"/>
                <w:lang w:eastAsia="en-US"/>
              </w:rPr>
              <w:t>«Театр и дети»</w:t>
            </w:r>
          </w:p>
        </w:tc>
        <w:tc>
          <w:tcPr>
            <w:tcW w:w="3544" w:type="dxa"/>
          </w:tcPr>
          <w:p w:rsidR="00DC71D5" w:rsidRPr="00313A9A" w:rsidRDefault="00DC71D5" w:rsidP="00A16BEB">
            <w:pPr>
              <w:jc w:val="both"/>
              <w:rPr>
                <w:rFonts w:eastAsiaTheme="minorHAnsi"/>
                <w:lang w:eastAsia="en-US"/>
              </w:rPr>
            </w:pPr>
            <w:proofErr w:type="spellStart"/>
            <w:r w:rsidRPr="00313A9A">
              <w:rPr>
                <w:rFonts w:eastAsiaTheme="minorHAnsi"/>
                <w:lang w:eastAsia="en-US"/>
              </w:rPr>
              <w:t>Лиева</w:t>
            </w:r>
            <w:proofErr w:type="spellEnd"/>
            <w:r w:rsidRPr="00313A9A">
              <w:rPr>
                <w:rFonts w:eastAsiaTheme="minorHAnsi"/>
                <w:lang w:eastAsia="en-US"/>
              </w:rPr>
              <w:t xml:space="preserve"> М.К.</w:t>
            </w:r>
          </w:p>
        </w:tc>
      </w:tr>
      <w:tr w:rsidR="00DC71D5" w:rsidRPr="00313A9A" w:rsidTr="008B5B7C">
        <w:tc>
          <w:tcPr>
            <w:tcW w:w="965" w:type="dxa"/>
          </w:tcPr>
          <w:p w:rsidR="00DC71D5" w:rsidRPr="00313A9A" w:rsidRDefault="00DC71D5" w:rsidP="00A16BEB">
            <w:pPr>
              <w:jc w:val="both"/>
              <w:rPr>
                <w:rFonts w:eastAsiaTheme="minorHAnsi"/>
                <w:lang w:eastAsia="en-US"/>
              </w:rPr>
            </w:pPr>
            <w:r w:rsidRPr="00313A9A">
              <w:rPr>
                <w:rFonts w:eastAsiaTheme="minorHAnsi"/>
                <w:lang w:eastAsia="en-US"/>
              </w:rPr>
              <w:t>9а</w:t>
            </w:r>
            <w:proofErr w:type="gramStart"/>
            <w:r w:rsidRPr="00313A9A">
              <w:rPr>
                <w:rFonts w:eastAsiaTheme="minorHAnsi"/>
                <w:lang w:eastAsia="en-US"/>
              </w:rPr>
              <w:t>,б</w:t>
            </w:r>
            <w:proofErr w:type="gramEnd"/>
          </w:p>
        </w:tc>
        <w:tc>
          <w:tcPr>
            <w:tcW w:w="4955" w:type="dxa"/>
          </w:tcPr>
          <w:p w:rsidR="00DC71D5" w:rsidRPr="00313A9A" w:rsidRDefault="00DC71D5" w:rsidP="00A16BEB">
            <w:pPr>
              <w:jc w:val="both"/>
              <w:rPr>
                <w:rFonts w:eastAsiaTheme="minorHAnsi"/>
                <w:lang w:eastAsia="en-US"/>
              </w:rPr>
            </w:pPr>
            <w:r w:rsidRPr="00313A9A">
              <w:rPr>
                <w:rFonts w:eastAsiaTheme="minorHAnsi"/>
                <w:lang w:eastAsia="en-US"/>
              </w:rPr>
              <w:t>«Русский с удовольствием»</w:t>
            </w:r>
          </w:p>
        </w:tc>
        <w:tc>
          <w:tcPr>
            <w:tcW w:w="3544" w:type="dxa"/>
          </w:tcPr>
          <w:p w:rsidR="00DC71D5" w:rsidRPr="00313A9A" w:rsidRDefault="00DC71D5" w:rsidP="00A16BEB">
            <w:pPr>
              <w:jc w:val="both"/>
              <w:rPr>
                <w:rFonts w:eastAsiaTheme="minorHAnsi"/>
                <w:lang w:eastAsia="en-US"/>
              </w:rPr>
            </w:pPr>
            <w:proofErr w:type="spellStart"/>
            <w:r w:rsidRPr="00313A9A">
              <w:rPr>
                <w:rFonts w:eastAsiaTheme="minorHAnsi"/>
                <w:lang w:eastAsia="en-US"/>
              </w:rPr>
              <w:t>Амирокова</w:t>
            </w:r>
            <w:proofErr w:type="spellEnd"/>
            <w:r w:rsidRPr="00313A9A">
              <w:rPr>
                <w:rFonts w:eastAsiaTheme="minorHAnsi"/>
                <w:lang w:eastAsia="en-US"/>
              </w:rPr>
              <w:t xml:space="preserve"> Б.А.</w:t>
            </w:r>
          </w:p>
          <w:p w:rsidR="00DC71D5" w:rsidRPr="00313A9A" w:rsidRDefault="00DC71D5" w:rsidP="00A16BEB">
            <w:pPr>
              <w:jc w:val="both"/>
              <w:rPr>
                <w:rFonts w:eastAsiaTheme="minorHAnsi"/>
                <w:lang w:eastAsia="en-US"/>
              </w:rPr>
            </w:pPr>
            <w:proofErr w:type="spellStart"/>
            <w:r w:rsidRPr="00313A9A">
              <w:rPr>
                <w:rFonts w:eastAsiaTheme="minorHAnsi"/>
                <w:lang w:eastAsia="en-US"/>
              </w:rPr>
              <w:t>Аргунова</w:t>
            </w:r>
            <w:proofErr w:type="spellEnd"/>
            <w:r w:rsidRPr="00313A9A">
              <w:rPr>
                <w:rFonts w:eastAsiaTheme="minorHAnsi"/>
                <w:lang w:eastAsia="en-US"/>
              </w:rPr>
              <w:t xml:space="preserve"> З.М.</w:t>
            </w:r>
          </w:p>
        </w:tc>
      </w:tr>
      <w:tr w:rsidR="00DC71D5" w:rsidRPr="00313A9A" w:rsidTr="008B5B7C">
        <w:tc>
          <w:tcPr>
            <w:tcW w:w="965" w:type="dxa"/>
          </w:tcPr>
          <w:p w:rsidR="00DC71D5" w:rsidRPr="00313A9A" w:rsidRDefault="00DC71D5" w:rsidP="00A16BEB">
            <w:pPr>
              <w:jc w:val="both"/>
              <w:rPr>
                <w:rFonts w:eastAsiaTheme="minorHAnsi"/>
                <w:lang w:eastAsia="en-US"/>
              </w:rPr>
            </w:pPr>
            <w:r w:rsidRPr="00313A9A">
              <w:rPr>
                <w:rFonts w:eastAsiaTheme="minorHAnsi"/>
                <w:lang w:eastAsia="en-US"/>
              </w:rPr>
              <w:t>5-8</w:t>
            </w:r>
          </w:p>
        </w:tc>
        <w:tc>
          <w:tcPr>
            <w:tcW w:w="4955" w:type="dxa"/>
          </w:tcPr>
          <w:p w:rsidR="00DC71D5" w:rsidRPr="00313A9A" w:rsidRDefault="00DC71D5" w:rsidP="00A16BEB">
            <w:pPr>
              <w:jc w:val="both"/>
              <w:rPr>
                <w:rFonts w:eastAsiaTheme="minorHAnsi"/>
                <w:lang w:eastAsia="en-US"/>
              </w:rPr>
            </w:pPr>
            <w:r w:rsidRPr="00313A9A">
              <w:rPr>
                <w:rFonts w:eastAsiaTheme="minorHAnsi"/>
                <w:lang w:eastAsia="en-US"/>
              </w:rPr>
              <w:t>«</w:t>
            </w:r>
            <w:proofErr w:type="spellStart"/>
            <w:r w:rsidRPr="00313A9A">
              <w:rPr>
                <w:rFonts w:eastAsiaTheme="minorHAnsi"/>
                <w:lang w:eastAsia="en-US"/>
              </w:rPr>
              <w:t>Экомир</w:t>
            </w:r>
            <w:proofErr w:type="spellEnd"/>
            <w:r w:rsidRPr="00313A9A">
              <w:rPr>
                <w:rFonts w:eastAsiaTheme="minorHAnsi"/>
                <w:lang w:eastAsia="en-US"/>
              </w:rPr>
              <w:t>»</w:t>
            </w:r>
          </w:p>
        </w:tc>
        <w:tc>
          <w:tcPr>
            <w:tcW w:w="3544" w:type="dxa"/>
          </w:tcPr>
          <w:p w:rsidR="00DC71D5" w:rsidRPr="00313A9A" w:rsidRDefault="00DC71D5" w:rsidP="00A16BEB">
            <w:pPr>
              <w:jc w:val="both"/>
              <w:rPr>
                <w:rFonts w:eastAsiaTheme="minorHAnsi"/>
                <w:lang w:eastAsia="en-US"/>
              </w:rPr>
            </w:pPr>
            <w:proofErr w:type="spellStart"/>
            <w:r w:rsidRPr="00313A9A">
              <w:rPr>
                <w:rFonts w:eastAsiaTheme="minorHAnsi"/>
                <w:lang w:eastAsia="en-US"/>
              </w:rPr>
              <w:t>Аркелова</w:t>
            </w:r>
            <w:proofErr w:type="spellEnd"/>
            <w:r w:rsidRPr="00313A9A">
              <w:rPr>
                <w:rFonts w:eastAsiaTheme="minorHAnsi"/>
                <w:lang w:eastAsia="en-US"/>
              </w:rPr>
              <w:t xml:space="preserve"> А.К.</w:t>
            </w:r>
          </w:p>
        </w:tc>
      </w:tr>
      <w:tr w:rsidR="00DC71D5" w:rsidRPr="00313A9A" w:rsidTr="008B5B7C">
        <w:tc>
          <w:tcPr>
            <w:tcW w:w="965" w:type="dxa"/>
          </w:tcPr>
          <w:p w:rsidR="00DC71D5" w:rsidRPr="00313A9A" w:rsidRDefault="00DC71D5" w:rsidP="00A16BEB">
            <w:pPr>
              <w:jc w:val="both"/>
              <w:rPr>
                <w:rFonts w:eastAsiaTheme="minorHAnsi"/>
                <w:lang w:eastAsia="en-US"/>
              </w:rPr>
            </w:pPr>
            <w:r w:rsidRPr="00313A9A">
              <w:rPr>
                <w:rFonts w:eastAsiaTheme="minorHAnsi"/>
                <w:lang w:eastAsia="en-US"/>
              </w:rPr>
              <w:t>5-11</w:t>
            </w:r>
          </w:p>
        </w:tc>
        <w:tc>
          <w:tcPr>
            <w:tcW w:w="4955" w:type="dxa"/>
          </w:tcPr>
          <w:p w:rsidR="00DC71D5" w:rsidRPr="00313A9A" w:rsidRDefault="00DC71D5" w:rsidP="00A16BEB">
            <w:pPr>
              <w:jc w:val="both"/>
              <w:rPr>
                <w:rFonts w:eastAsiaTheme="minorHAnsi"/>
                <w:lang w:eastAsia="en-US"/>
              </w:rPr>
            </w:pPr>
            <w:r w:rsidRPr="00313A9A">
              <w:rPr>
                <w:rFonts w:eastAsiaTheme="minorHAnsi"/>
                <w:lang w:eastAsia="en-US"/>
              </w:rPr>
              <w:t>«Функциональная грамотность»</w:t>
            </w:r>
          </w:p>
        </w:tc>
        <w:tc>
          <w:tcPr>
            <w:tcW w:w="3544" w:type="dxa"/>
          </w:tcPr>
          <w:p w:rsidR="00DC71D5" w:rsidRPr="00313A9A" w:rsidRDefault="00DC71D5" w:rsidP="00A16BEB">
            <w:pPr>
              <w:jc w:val="both"/>
              <w:rPr>
                <w:rFonts w:eastAsiaTheme="minorHAnsi"/>
                <w:lang w:eastAsia="en-US"/>
              </w:rPr>
            </w:pPr>
            <w:proofErr w:type="spellStart"/>
            <w:r w:rsidRPr="00313A9A">
              <w:rPr>
                <w:rFonts w:eastAsiaTheme="minorHAnsi"/>
                <w:lang w:eastAsia="en-US"/>
              </w:rPr>
              <w:t>Кл</w:t>
            </w:r>
            <w:proofErr w:type="gramStart"/>
            <w:r w:rsidRPr="00313A9A">
              <w:rPr>
                <w:rFonts w:eastAsiaTheme="minorHAnsi"/>
                <w:lang w:eastAsia="en-US"/>
              </w:rPr>
              <w:t>.р</w:t>
            </w:r>
            <w:proofErr w:type="gramEnd"/>
            <w:r w:rsidRPr="00313A9A">
              <w:rPr>
                <w:rFonts w:eastAsiaTheme="minorHAnsi"/>
                <w:lang w:eastAsia="en-US"/>
              </w:rPr>
              <w:t>ук</w:t>
            </w:r>
            <w:proofErr w:type="spellEnd"/>
            <w:r w:rsidRPr="00313A9A">
              <w:rPr>
                <w:rFonts w:eastAsiaTheme="minorHAnsi"/>
                <w:lang w:eastAsia="en-US"/>
              </w:rPr>
              <w:t>.</w:t>
            </w:r>
          </w:p>
        </w:tc>
      </w:tr>
      <w:tr w:rsidR="00DC71D5" w:rsidRPr="00313A9A" w:rsidTr="008B5B7C">
        <w:tc>
          <w:tcPr>
            <w:tcW w:w="965" w:type="dxa"/>
          </w:tcPr>
          <w:p w:rsidR="00DC71D5" w:rsidRPr="00313A9A" w:rsidRDefault="00DC71D5" w:rsidP="00A16BEB">
            <w:pPr>
              <w:jc w:val="both"/>
              <w:rPr>
                <w:rFonts w:eastAsiaTheme="minorHAnsi"/>
                <w:lang w:eastAsia="en-US"/>
              </w:rPr>
            </w:pPr>
            <w:r w:rsidRPr="00313A9A">
              <w:rPr>
                <w:rFonts w:eastAsiaTheme="minorHAnsi"/>
                <w:lang w:eastAsia="en-US"/>
              </w:rPr>
              <w:t>1-11</w:t>
            </w:r>
          </w:p>
        </w:tc>
        <w:tc>
          <w:tcPr>
            <w:tcW w:w="4955" w:type="dxa"/>
          </w:tcPr>
          <w:p w:rsidR="00DC71D5" w:rsidRPr="00313A9A" w:rsidRDefault="00DC71D5" w:rsidP="00A16BEB">
            <w:pPr>
              <w:jc w:val="both"/>
              <w:rPr>
                <w:rFonts w:eastAsiaTheme="minorHAnsi"/>
                <w:lang w:eastAsia="en-US"/>
              </w:rPr>
            </w:pPr>
            <w:r w:rsidRPr="00313A9A">
              <w:rPr>
                <w:rFonts w:eastAsiaTheme="minorHAnsi"/>
                <w:lang w:eastAsia="en-US"/>
              </w:rPr>
              <w:t>«РОВ»</w:t>
            </w:r>
          </w:p>
        </w:tc>
        <w:tc>
          <w:tcPr>
            <w:tcW w:w="3544" w:type="dxa"/>
          </w:tcPr>
          <w:p w:rsidR="00DC71D5" w:rsidRPr="00313A9A" w:rsidRDefault="00DC71D5" w:rsidP="00A16BEB">
            <w:pPr>
              <w:jc w:val="both"/>
              <w:rPr>
                <w:rFonts w:eastAsiaTheme="minorHAnsi"/>
                <w:lang w:eastAsia="en-US"/>
              </w:rPr>
            </w:pPr>
            <w:proofErr w:type="spellStart"/>
            <w:r w:rsidRPr="00313A9A">
              <w:rPr>
                <w:rFonts w:eastAsiaTheme="minorHAnsi"/>
                <w:lang w:eastAsia="en-US"/>
              </w:rPr>
              <w:t>Кл</w:t>
            </w:r>
            <w:proofErr w:type="gramStart"/>
            <w:r w:rsidRPr="00313A9A">
              <w:rPr>
                <w:rFonts w:eastAsiaTheme="minorHAnsi"/>
                <w:lang w:eastAsia="en-US"/>
              </w:rPr>
              <w:t>.р</w:t>
            </w:r>
            <w:proofErr w:type="gramEnd"/>
            <w:r w:rsidRPr="00313A9A">
              <w:rPr>
                <w:rFonts w:eastAsiaTheme="minorHAnsi"/>
                <w:lang w:eastAsia="en-US"/>
              </w:rPr>
              <w:t>ук</w:t>
            </w:r>
            <w:proofErr w:type="spellEnd"/>
            <w:r w:rsidRPr="00313A9A">
              <w:rPr>
                <w:rFonts w:eastAsiaTheme="minorHAnsi"/>
                <w:lang w:eastAsia="en-US"/>
              </w:rPr>
              <w:t>.</w:t>
            </w:r>
          </w:p>
        </w:tc>
      </w:tr>
      <w:tr w:rsidR="00DC71D5" w:rsidRPr="00313A9A" w:rsidTr="008B5B7C">
        <w:tc>
          <w:tcPr>
            <w:tcW w:w="965" w:type="dxa"/>
          </w:tcPr>
          <w:p w:rsidR="00DC71D5" w:rsidRPr="00313A9A" w:rsidRDefault="00DC71D5" w:rsidP="00A16BEB">
            <w:pPr>
              <w:jc w:val="both"/>
              <w:rPr>
                <w:rFonts w:eastAsiaTheme="minorHAnsi"/>
                <w:lang w:eastAsia="en-US"/>
              </w:rPr>
            </w:pPr>
            <w:r w:rsidRPr="00313A9A">
              <w:rPr>
                <w:rFonts w:eastAsiaTheme="minorHAnsi"/>
                <w:lang w:eastAsia="en-US"/>
              </w:rPr>
              <w:t>9</w:t>
            </w:r>
          </w:p>
        </w:tc>
        <w:tc>
          <w:tcPr>
            <w:tcW w:w="4955" w:type="dxa"/>
          </w:tcPr>
          <w:p w:rsidR="00DC71D5" w:rsidRPr="00313A9A" w:rsidRDefault="00DC71D5" w:rsidP="00A16BEB">
            <w:pPr>
              <w:jc w:val="both"/>
              <w:rPr>
                <w:rFonts w:eastAsiaTheme="minorHAnsi"/>
                <w:lang w:eastAsia="en-US"/>
              </w:rPr>
            </w:pPr>
            <w:r w:rsidRPr="00313A9A">
              <w:rPr>
                <w:rFonts w:eastAsiaTheme="minorHAnsi"/>
                <w:lang w:eastAsia="en-US"/>
              </w:rPr>
              <w:t>«Исторические вехи»</w:t>
            </w:r>
          </w:p>
        </w:tc>
        <w:tc>
          <w:tcPr>
            <w:tcW w:w="3544" w:type="dxa"/>
          </w:tcPr>
          <w:p w:rsidR="00DC71D5" w:rsidRPr="00313A9A" w:rsidRDefault="00DC71D5" w:rsidP="00A16BEB">
            <w:pPr>
              <w:jc w:val="both"/>
              <w:rPr>
                <w:rFonts w:eastAsiaTheme="minorHAnsi"/>
                <w:lang w:eastAsia="en-US"/>
              </w:rPr>
            </w:pPr>
            <w:proofErr w:type="spellStart"/>
            <w:r w:rsidRPr="00313A9A">
              <w:rPr>
                <w:rFonts w:eastAsiaTheme="minorHAnsi"/>
                <w:lang w:eastAsia="en-US"/>
              </w:rPr>
              <w:t>Кенчешаова</w:t>
            </w:r>
            <w:proofErr w:type="spellEnd"/>
            <w:r w:rsidRPr="00313A9A">
              <w:rPr>
                <w:rFonts w:eastAsiaTheme="minorHAnsi"/>
                <w:lang w:eastAsia="en-US"/>
              </w:rPr>
              <w:t xml:space="preserve"> Н.Ч.</w:t>
            </w:r>
          </w:p>
        </w:tc>
      </w:tr>
      <w:tr w:rsidR="00DC71D5" w:rsidRPr="00313A9A" w:rsidTr="008B5B7C">
        <w:tc>
          <w:tcPr>
            <w:tcW w:w="965" w:type="dxa"/>
          </w:tcPr>
          <w:p w:rsidR="00DC71D5" w:rsidRPr="00313A9A" w:rsidRDefault="00DC71D5" w:rsidP="00A16BEB">
            <w:pPr>
              <w:jc w:val="both"/>
              <w:rPr>
                <w:rFonts w:eastAsiaTheme="minorHAnsi"/>
                <w:lang w:eastAsia="en-US"/>
              </w:rPr>
            </w:pPr>
            <w:r w:rsidRPr="00313A9A">
              <w:rPr>
                <w:rFonts w:eastAsiaTheme="minorHAnsi"/>
                <w:lang w:eastAsia="en-US"/>
              </w:rPr>
              <w:t>5-11</w:t>
            </w:r>
          </w:p>
        </w:tc>
        <w:tc>
          <w:tcPr>
            <w:tcW w:w="4955" w:type="dxa"/>
          </w:tcPr>
          <w:p w:rsidR="00DC71D5" w:rsidRPr="00313A9A" w:rsidRDefault="00DC71D5" w:rsidP="00A16BEB">
            <w:pPr>
              <w:jc w:val="both"/>
              <w:rPr>
                <w:rFonts w:eastAsiaTheme="minorHAnsi"/>
                <w:lang w:eastAsia="en-US"/>
              </w:rPr>
            </w:pPr>
            <w:r w:rsidRPr="00313A9A">
              <w:rPr>
                <w:rFonts w:eastAsiaTheme="minorHAnsi"/>
                <w:lang w:eastAsia="en-US"/>
              </w:rPr>
              <w:t>«Россия мои горизонты»</w:t>
            </w:r>
          </w:p>
        </w:tc>
        <w:tc>
          <w:tcPr>
            <w:tcW w:w="3544" w:type="dxa"/>
          </w:tcPr>
          <w:p w:rsidR="00DC71D5" w:rsidRPr="00313A9A" w:rsidRDefault="00DC71D5" w:rsidP="00A16BEB">
            <w:pPr>
              <w:jc w:val="both"/>
              <w:rPr>
                <w:rFonts w:eastAsiaTheme="minorHAnsi"/>
                <w:lang w:eastAsia="en-US"/>
              </w:rPr>
            </w:pPr>
            <w:proofErr w:type="spellStart"/>
            <w:r w:rsidRPr="00313A9A">
              <w:rPr>
                <w:rFonts w:eastAsiaTheme="minorHAnsi"/>
                <w:lang w:eastAsia="en-US"/>
              </w:rPr>
              <w:t>Кл</w:t>
            </w:r>
            <w:proofErr w:type="gramStart"/>
            <w:r w:rsidRPr="00313A9A">
              <w:rPr>
                <w:rFonts w:eastAsiaTheme="minorHAnsi"/>
                <w:lang w:eastAsia="en-US"/>
              </w:rPr>
              <w:t>.р</w:t>
            </w:r>
            <w:proofErr w:type="gramEnd"/>
            <w:r w:rsidRPr="00313A9A">
              <w:rPr>
                <w:rFonts w:eastAsiaTheme="minorHAnsi"/>
                <w:lang w:eastAsia="en-US"/>
              </w:rPr>
              <w:t>ук</w:t>
            </w:r>
            <w:proofErr w:type="spellEnd"/>
            <w:r w:rsidRPr="00313A9A">
              <w:rPr>
                <w:rFonts w:eastAsiaTheme="minorHAnsi"/>
                <w:lang w:eastAsia="en-US"/>
              </w:rPr>
              <w:t>.</w:t>
            </w:r>
          </w:p>
        </w:tc>
      </w:tr>
      <w:tr w:rsidR="00DC71D5" w:rsidRPr="00313A9A" w:rsidTr="008B5B7C">
        <w:tc>
          <w:tcPr>
            <w:tcW w:w="965" w:type="dxa"/>
          </w:tcPr>
          <w:p w:rsidR="00DC71D5" w:rsidRPr="00313A9A" w:rsidRDefault="00DC71D5" w:rsidP="00A16BEB">
            <w:pPr>
              <w:jc w:val="both"/>
              <w:rPr>
                <w:rFonts w:eastAsiaTheme="minorHAnsi"/>
                <w:lang w:eastAsia="en-US"/>
              </w:rPr>
            </w:pPr>
            <w:r w:rsidRPr="00313A9A">
              <w:rPr>
                <w:rFonts w:eastAsiaTheme="minorHAnsi"/>
                <w:lang w:eastAsia="en-US"/>
              </w:rPr>
              <w:t>6-7</w:t>
            </w:r>
          </w:p>
        </w:tc>
        <w:tc>
          <w:tcPr>
            <w:tcW w:w="4955" w:type="dxa"/>
          </w:tcPr>
          <w:p w:rsidR="00DC71D5" w:rsidRPr="00313A9A" w:rsidRDefault="00DC71D5" w:rsidP="00A16BEB">
            <w:pPr>
              <w:jc w:val="both"/>
              <w:rPr>
                <w:rFonts w:eastAsiaTheme="minorHAnsi"/>
                <w:lang w:eastAsia="en-US"/>
              </w:rPr>
            </w:pPr>
            <w:r w:rsidRPr="00313A9A">
              <w:rPr>
                <w:rFonts w:eastAsiaTheme="minorHAnsi"/>
                <w:lang w:eastAsia="en-US"/>
              </w:rPr>
              <w:t>«Занимательная биология»</w:t>
            </w:r>
          </w:p>
        </w:tc>
        <w:tc>
          <w:tcPr>
            <w:tcW w:w="3544" w:type="dxa"/>
          </w:tcPr>
          <w:p w:rsidR="00DC71D5" w:rsidRPr="00313A9A" w:rsidRDefault="00DC71D5" w:rsidP="00A16BEB">
            <w:pPr>
              <w:jc w:val="both"/>
              <w:rPr>
                <w:rFonts w:eastAsiaTheme="minorHAnsi"/>
                <w:lang w:eastAsia="en-US"/>
              </w:rPr>
            </w:pPr>
            <w:proofErr w:type="spellStart"/>
            <w:r w:rsidRPr="00313A9A">
              <w:rPr>
                <w:rFonts w:eastAsiaTheme="minorHAnsi"/>
                <w:lang w:eastAsia="en-US"/>
              </w:rPr>
              <w:t>Агирова</w:t>
            </w:r>
            <w:proofErr w:type="spellEnd"/>
            <w:r w:rsidRPr="00313A9A">
              <w:rPr>
                <w:rFonts w:eastAsiaTheme="minorHAnsi"/>
                <w:lang w:eastAsia="en-US"/>
              </w:rPr>
              <w:t xml:space="preserve"> А.М.</w:t>
            </w:r>
          </w:p>
        </w:tc>
      </w:tr>
      <w:tr w:rsidR="00DC71D5" w:rsidRPr="00313A9A" w:rsidTr="008B5B7C">
        <w:tc>
          <w:tcPr>
            <w:tcW w:w="965" w:type="dxa"/>
          </w:tcPr>
          <w:p w:rsidR="00DC71D5" w:rsidRPr="00313A9A" w:rsidRDefault="00DC71D5" w:rsidP="00A16BEB">
            <w:pPr>
              <w:jc w:val="both"/>
              <w:rPr>
                <w:rFonts w:eastAsiaTheme="minorHAnsi"/>
                <w:lang w:eastAsia="en-US"/>
              </w:rPr>
            </w:pPr>
            <w:r w:rsidRPr="00313A9A">
              <w:rPr>
                <w:rFonts w:eastAsiaTheme="minorHAnsi"/>
                <w:lang w:eastAsia="en-US"/>
              </w:rPr>
              <w:t>11</w:t>
            </w:r>
          </w:p>
        </w:tc>
        <w:tc>
          <w:tcPr>
            <w:tcW w:w="4955" w:type="dxa"/>
          </w:tcPr>
          <w:p w:rsidR="00DC71D5" w:rsidRPr="00313A9A" w:rsidRDefault="00DC71D5" w:rsidP="00A16BEB">
            <w:pPr>
              <w:jc w:val="both"/>
              <w:rPr>
                <w:rFonts w:eastAsiaTheme="minorHAnsi"/>
                <w:lang w:eastAsia="en-US"/>
              </w:rPr>
            </w:pPr>
            <w:r w:rsidRPr="00313A9A">
              <w:rPr>
                <w:rFonts w:eastAsiaTheme="minorHAnsi"/>
                <w:lang w:eastAsia="en-US"/>
              </w:rPr>
              <w:t>«Практическое обществознание»</w:t>
            </w:r>
          </w:p>
        </w:tc>
        <w:tc>
          <w:tcPr>
            <w:tcW w:w="3544" w:type="dxa"/>
          </w:tcPr>
          <w:p w:rsidR="00DC71D5" w:rsidRPr="00313A9A" w:rsidRDefault="00DC71D5" w:rsidP="00A16BEB">
            <w:pPr>
              <w:jc w:val="both"/>
              <w:rPr>
                <w:rFonts w:eastAsiaTheme="minorHAnsi"/>
                <w:lang w:eastAsia="en-US"/>
              </w:rPr>
            </w:pPr>
            <w:proofErr w:type="spellStart"/>
            <w:r w:rsidRPr="00313A9A">
              <w:rPr>
                <w:rFonts w:eastAsiaTheme="minorHAnsi"/>
                <w:lang w:eastAsia="en-US"/>
              </w:rPr>
              <w:t>Джантемиров</w:t>
            </w:r>
            <w:proofErr w:type="spellEnd"/>
            <w:r w:rsidRPr="00313A9A">
              <w:rPr>
                <w:rFonts w:eastAsiaTheme="minorHAnsi"/>
                <w:lang w:eastAsia="en-US"/>
              </w:rPr>
              <w:t xml:space="preserve"> Б.А.</w:t>
            </w:r>
          </w:p>
        </w:tc>
      </w:tr>
      <w:tr w:rsidR="00DC71D5" w:rsidRPr="00313A9A" w:rsidTr="008B5B7C">
        <w:tc>
          <w:tcPr>
            <w:tcW w:w="965" w:type="dxa"/>
          </w:tcPr>
          <w:p w:rsidR="00DC71D5" w:rsidRPr="00313A9A" w:rsidRDefault="00DC71D5" w:rsidP="00A16BEB">
            <w:pPr>
              <w:jc w:val="both"/>
              <w:rPr>
                <w:rFonts w:eastAsiaTheme="minorHAnsi"/>
                <w:lang w:eastAsia="en-US"/>
              </w:rPr>
            </w:pPr>
            <w:r w:rsidRPr="00313A9A">
              <w:rPr>
                <w:rFonts w:eastAsiaTheme="minorHAnsi"/>
                <w:lang w:eastAsia="en-US"/>
              </w:rPr>
              <w:t>9а</w:t>
            </w:r>
            <w:proofErr w:type="gramStart"/>
            <w:r w:rsidRPr="00313A9A">
              <w:rPr>
                <w:rFonts w:eastAsiaTheme="minorHAnsi"/>
                <w:lang w:eastAsia="en-US"/>
              </w:rPr>
              <w:t>,б</w:t>
            </w:r>
            <w:proofErr w:type="gramEnd"/>
          </w:p>
        </w:tc>
        <w:tc>
          <w:tcPr>
            <w:tcW w:w="4955" w:type="dxa"/>
          </w:tcPr>
          <w:p w:rsidR="00DC71D5" w:rsidRPr="00313A9A" w:rsidRDefault="00DC71D5" w:rsidP="00A16BEB">
            <w:pPr>
              <w:jc w:val="both"/>
              <w:rPr>
                <w:rFonts w:eastAsiaTheme="minorHAnsi"/>
                <w:lang w:eastAsia="en-US"/>
              </w:rPr>
            </w:pPr>
            <w:r w:rsidRPr="00313A9A">
              <w:rPr>
                <w:rFonts w:eastAsiaTheme="minorHAnsi"/>
                <w:lang w:eastAsia="en-US"/>
              </w:rPr>
              <w:t>«Эрудит»</w:t>
            </w:r>
          </w:p>
        </w:tc>
        <w:tc>
          <w:tcPr>
            <w:tcW w:w="3544" w:type="dxa"/>
          </w:tcPr>
          <w:p w:rsidR="00DC71D5" w:rsidRPr="00313A9A" w:rsidRDefault="00DC71D5" w:rsidP="00A16BEB">
            <w:pPr>
              <w:jc w:val="both"/>
              <w:rPr>
                <w:rFonts w:eastAsiaTheme="minorHAnsi"/>
                <w:lang w:eastAsia="en-US"/>
              </w:rPr>
            </w:pPr>
            <w:proofErr w:type="spellStart"/>
            <w:r w:rsidRPr="00313A9A">
              <w:rPr>
                <w:rFonts w:eastAsiaTheme="minorHAnsi"/>
                <w:lang w:eastAsia="en-US"/>
              </w:rPr>
              <w:t>Шовкарова</w:t>
            </w:r>
            <w:proofErr w:type="spellEnd"/>
            <w:r w:rsidRPr="00313A9A">
              <w:rPr>
                <w:rFonts w:eastAsiaTheme="minorHAnsi"/>
                <w:lang w:eastAsia="en-US"/>
              </w:rPr>
              <w:t xml:space="preserve"> Э.З.</w:t>
            </w:r>
          </w:p>
          <w:p w:rsidR="00DC71D5" w:rsidRPr="00313A9A" w:rsidRDefault="00DC71D5" w:rsidP="00A16BEB">
            <w:pPr>
              <w:jc w:val="both"/>
              <w:rPr>
                <w:rFonts w:eastAsiaTheme="minorHAnsi"/>
                <w:lang w:eastAsia="en-US"/>
              </w:rPr>
            </w:pPr>
            <w:proofErr w:type="spellStart"/>
            <w:r w:rsidRPr="00313A9A">
              <w:rPr>
                <w:rFonts w:eastAsiaTheme="minorHAnsi"/>
                <w:lang w:eastAsia="en-US"/>
              </w:rPr>
              <w:t>Эшрокова</w:t>
            </w:r>
            <w:proofErr w:type="spellEnd"/>
            <w:r w:rsidRPr="00313A9A">
              <w:rPr>
                <w:rFonts w:eastAsiaTheme="minorHAnsi"/>
                <w:lang w:eastAsia="en-US"/>
              </w:rPr>
              <w:t xml:space="preserve"> Р.А.</w:t>
            </w:r>
          </w:p>
        </w:tc>
      </w:tr>
      <w:tr w:rsidR="00DC71D5" w:rsidRPr="00313A9A" w:rsidTr="008B5B7C">
        <w:tc>
          <w:tcPr>
            <w:tcW w:w="965" w:type="dxa"/>
          </w:tcPr>
          <w:p w:rsidR="00DC71D5" w:rsidRPr="00313A9A" w:rsidRDefault="00DC71D5" w:rsidP="00A16BEB">
            <w:pPr>
              <w:jc w:val="both"/>
              <w:rPr>
                <w:rFonts w:eastAsiaTheme="minorHAnsi"/>
                <w:lang w:eastAsia="en-US"/>
              </w:rPr>
            </w:pPr>
            <w:r w:rsidRPr="00313A9A">
              <w:rPr>
                <w:rFonts w:eastAsiaTheme="minorHAnsi"/>
                <w:lang w:eastAsia="en-US"/>
              </w:rPr>
              <w:t>8а</w:t>
            </w:r>
            <w:proofErr w:type="gramStart"/>
            <w:r w:rsidRPr="00313A9A">
              <w:rPr>
                <w:rFonts w:eastAsiaTheme="minorHAnsi"/>
                <w:lang w:eastAsia="en-US"/>
              </w:rPr>
              <w:t>,б</w:t>
            </w:r>
            <w:proofErr w:type="gramEnd"/>
          </w:p>
        </w:tc>
        <w:tc>
          <w:tcPr>
            <w:tcW w:w="4955" w:type="dxa"/>
          </w:tcPr>
          <w:p w:rsidR="00DC71D5" w:rsidRPr="00313A9A" w:rsidRDefault="00DC71D5" w:rsidP="00A16BEB">
            <w:pPr>
              <w:jc w:val="both"/>
              <w:rPr>
                <w:rFonts w:eastAsiaTheme="minorHAnsi"/>
                <w:lang w:eastAsia="en-US"/>
              </w:rPr>
            </w:pPr>
            <w:r w:rsidRPr="00313A9A">
              <w:rPr>
                <w:rFonts w:eastAsiaTheme="minorHAnsi"/>
                <w:lang w:eastAsia="en-US"/>
              </w:rPr>
              <w:t>«Электричество и мы»</w:t>
            </w:r>
          </w:p>
        </w:tc>
        <w:tc>
          <w:tcPr>
            <w:tcW w:w="3544" w:type="dxa"/>
          </w:tcPr>
          <w:p w:rsidR="00DC71D5" w:rsidRPr="00313A9A" w:rsidRDefault="00DC71D5" w:rsidP="00A16BEB">
            <w:pPr>
              <w:jc w:val="both"/>
              <w:rPr>
                <w:rFonts w:eastAsiaTheme="minorHAnsi"/>
                <w:lang w:eastAsia="en-US"/>
              </w:rPr>
            </w:pPr>
            <w:proofErr w:type="spellStart"/>
            <w:r w:rsidRPr="00313A9A">
              <w:rPr>
                <w:rFonts w:eastAsiaTheme="minorHAnsi"/>
                <w:lang w:eastAsia="en-US"/>
              </w:rPr>
              <w:t>Мамижева</w:t>
            </w:r>
            <w:proofErr w:type="spellEnd"/>
            <w:r w:rsidRPr="00313A9A">
              <w:rPr>
                <w:rFonts w:eastAsiaTheme="minorHAnsi"/>
                <w:lang w:eastAsia="en-US"/>
              </w:rPr>
              <w:t xml:space="preserve"> Ф.А.</w:t>
            </w:r>
          </w:p>
        </w:tc>
      </w:tr>
    </w:tbl>
    <w:p w:rsidR="00DC71D5" w:rsidRPr="00313A9A" w:rsidRDefault="00DC71D5" w:rsidP="00A16BEB">
      <w:pPr>
        <w:jc w:val="both"/>
        <w:rPr>
          <w:color w:val="000000"/>
        </w:rPr>
      </w:pPr>
    </w:p>
    <w:p w:rsidR="00DC71D5" w:rsidRPr="00313A9A" w:rsidRDefault="00DC71D5" w:rsidP="007841FD">
      <w:pPr>
        <w:rPr>
          <w:rFonts w:eastAsia="Calibri"/>
          <w:lang w:eastAsia="en-US"/>
        </w:rPr>
      </w:pPr>
      <w:r w:rsidRPr="00313A9A">
        <w:rPr>
          <w:color w:val="000000"/>
        </w:rPr>
        <w:t xml:space="preserve"> </w:t>
      </w:r>
      <w:r w:rsidR="00293633">
        <w:rPr>
          <w:color w:val="000000"/>
        </w:rPr>
        <w:t xml:space="preserve">   </w:t>
      </w:r>
      <w:r w:rsidRPr="00313A9A">
        <w:rPr>
          <w:color w:val="000000"/>
          <w:shd w:val="clear" w:color="auto" w:fill="FFFFFF"/>
        </w:rPr>
        <w:t>Для формирования творческого потенциала учащихся на дополнительных занятиях, как правило, педагогами использовались различн</w:t>
      </w:r>
      <w:r w:rsidR="001656CA">
        <w:rPr>
          <w:color w:val="000000"/>
          <w:shd w:val="clear" w:color="auto" w:fill="FFFFFF"/>
        </w:rPr>
        <w:t>ые практические методы обучения.</w:t>
      </w:r>
      <w:r w:rsidRPr="00313A9A">
        <w:rPr>
          <w:rFonts w:eastAsia="Calibri"/>
          <w:lang w:eastAsia="en-US"/>
        </w:rPr>
        <w:t xml:space="preserve">  </w:t>
      </w:r>
      <w:r w:rsidRPr="00313A9A">
        <w:t xml:space="preserve"> С начала учебного года  руководителями кружков были составлены  программы работы на год, велись журналы посещаемости детей.  </w:t>
      </w:r>
    </w:p>
    <w:p w:rsidR="00DC71D5" w:rsidRPr="00313A9A" w:rsidRDefault="00F319CE" w:rsidP="00A16BEB">
      <w:pPr>
        <w:ind w:firstLine="318"/>
        <w:jc w:val="both"/>
      </w:pPr>
      <w:r>
        <w:rPr>
          <w:rFonts w:eastAsiaTheme="minorHAnsi"/>
          <w:b/>
          <w:lang w:eastAsia="en-US"/>
        </w:rPr>
        <w:t xml:space="preserve">   </w:t>
      </w:r>
      <w:r w:rsidR="00DC71D5" w:rsidRPr="00293633">
        <w:rPr>
          <w:rFonts w:eastAsiaTheme="minorHAnsi"/>
          <w:b/>
          <w:lang w:eastAsia="en-US"/>
        </w:rPr>
        <w:t>Кружок «Адыгский этикет»</w:t>
      </w:r>
      <w:r w:rsidR="00DC71D5" w:rsidRPr="00313A9A">
        <w:rPr>
          <w:rFonts w:eastAsiaTheme="minorHAnsi"/>
          <w:lang w:eastAsia="en-US"/>
        </w:rPr>
        <w:t xml:space="preserve"> </w:t>
      </w:r>
      <w:proofErr w:type="gramStart"/>
      <w:r w:rsidR="00DC71D5" w:rsidRPr="00313A9A">
        <w:t xml:space="preserve">работал под руководством учителя родного языка и литературы  </w:t>
      </w:r>
      <w:proofErr w:type="spellStart"/>
      <w:r w:rsidR="00DC71D5" w:rsidRPr="00313A9A">
        <w:t>Лиевой</w:t>
      </w:r>
      <w:proofErr w:type="spellEnd"/>
      <w:r w:rsidR="00DC71D5" w:rsidRPr="00313A9A">
        <w:t xml:space="preserve"> М.К. Целью руководителя являлось</w:t>
      </w:r>
      <w:proofErr w:type="gramEnd"/>
      <w:r w:rsidR="00DC71D5" w:rsidRPr="00313A9A">
        <w:t xml:space="preserve"> приобщение учащихся к </w:t>
      </w:r>
      <w:r w:rsidR="00DC71D5" w:rsidRPr="00313A9A">
        <w:lastRenderedPageBreak/>
        <w:t>адыгской культуре, привитию любви к своей малой Родине, обучению учащихся высоконравственным качествам личности и этикетным нормам поведения и общения. Учащиеся развивали психологические структуры (внимание, мышление, волю, память.</w:t>
      </w:r>
      <w:proofErr w:type="gramStart"/>
      <w:r w:rsidR="00DC71D5" w:rsidRPr="00313A9A">
        <w:t>)В</w:t>
      </w:r>
      <w:proofErr w:type="gramEnd"/>
      <w:r w:rsidR="00DC71D5" w:rsidRPr="00313A9A">
        <w:t xml:space="preserve"> течение года ребята изучали : адыгский фольклор, адыгские законы,</w:t>
      </w:r>
      <w:r w:rsidR="00293633">
        <w:t xml:space="preserve"> </w:t>
      </w:r>
      <w:r w:rsidR="00DC71D5" w:rsidRPr="00313A9A">
        <w:t>табу адыгского этикета,</w:t>
      </w:r>
      <w:r w:rsidR="00293633">
        <w:t xml:space="preserve"> </w:t>
      </w:r>
      <w:r w:rsidR="00DC71D5" w:rsidRPr="00313A9A">
        <w:t xml:space="preserve">этикет общения с пожилыми людьми, адыгскую кухню, свадебные обряды, семейный обряд </w:t>
      </w:r>
      <w:proofErr w:type="spellStart"/>
      <w:r w:rsidR="00DC71D5" w:rsidRPr="00313A9A">
        <w:t>адыгов</w:t>
      </w:r>
      <w:proofErr w:type="spellEnd"/>
      <w:r w:rsidR="00DC71D5" w:rsidRPr="00313A9A">
        <w:t>, этикет общения во время похорон,</w:t>
      </w:r>
    </w:p>
    <w:p w:rsidR="00DC71D5" w:rsidRPr="00F319CE" w:rsidRDefault="00DC71D5" w:rsidP="00F319CE">
      <w:pPr>
        <w:ind w:firstLine="318"/>
        <w:jc w:val="both"/>
      </w:pPr>
      <w:r w:rsidRPr="00313A9A">
        <w:t xml:space="preserve">Музыку и танцы </w:t>
      </w:r>
      <w:proofErr w:type="spellStart"/>
      <w:r w:rsidRPr="00313A9A">
        <w:t>адыгов</w:t>
      </w:r>
      <w:proofErr w:type="spellEnd"/>
      <w:r w:rsidRPr="00313A9A">
        <w:t xml:space="preserve">, участвовали в районных и республиканских мероприятиях как празднование дня Адыгского костюма, день </w:t>
      </w:r>
      <w:r w:rsidR="00293633">
        <w:t>Адыгского флага, день памяти Ады</w:t>
      </w:r>
      <w:r w:rsidRPr="00313A9A">
        <w:t>гского народа.</w:t>
      </w:r>
    </w:p>
    <w:p w:rsidR="00DC71D5" w:rsidRPr="00313A9A" w:rsidRDefault="00DC71D5" w:rsidP="00A16BEB">
      <w:pPr>
        <w:ind w:firstLine="708"/>
        <w:jc w:val="both"/>
        <w:rPr>
          <w:rFonts w:eastAsiaTheme="minorHAnsi"/>
          <w:lang w:eastAsia="en-US"/>
        </w:rPr>
      </w:pPr>
      <w:proofErr w:type="gramStart"/>
      <w:r w:rsidRPr="00293633">
        <w:rPr>
          <w:rFonts w:eastAsiaTheme="minorHAnsi"/>
          <w:b/>
          <w:lang w:eastAsia="en-US"/>
        </w:rPr>
        <w:t>Кружок</w:t>
      </w:r>
      <w:r w:rsidRPr="00313A9A">
        <w:rPr>
          <w:rFonts w:eastAsiaTheme="minorHAnsi"/>
          <w:lang w:eastAsia="en-US"/>
        </w:rPr>
        <w:t xml:space="preserve"> </w:t>
      </w:r>
      <w:r w:rsidRPr="00313A9A">
        <w:rPr>
          <w:rFonts w:eastAsiaTheme="minorHAnsi"/>
          <w:b/>
          <w:lang w:eastAsia="en-US"/>
        </w:rPr>
        <w:t>«Истоки»</w:t>
      </w:r>
      <w:r w:rsidR="00293633">
        <w:rPr>
          <w:rFonts w:eastAsiaTheme="minorHAnsi"/>
          <w:b/>
          <w:lang w:eastAsia="en-US"/>
        </w:rPr>
        <w:t xml:space="preserve"> </w:t>
      </w:r>
      <w:r w:rsidR="00293633" w:rsidRPr="00293633">
        <w:rPr>
          <w:rFonts w:eastAsiaTheme="minorHAnsi"/>
          <w:b/>
          <w:lang w:eastAsia="en-US"/>
        </w:rPr>
        <w:t>- руководитель кружка</w:t>
      </w:r>
      <w:r w:rsidRPr="00293633">
        <w:rPr>
          <w:rFonts w:eastAsiaTheme="minorHAnsi"/>
          <w:b/>
          <w:lang w:eastAsia="en-US"/>
        </w:rPr>
        <w:t xml:space="preserve">  </w:t>
      </w:r>
      <w:proofErr w:type="spellStart"/>
      <w:r w:rsidR="00293633" w:rsidRPr="00293633">
        <w:rPr>
          <w:b/>
        </w:rPr>
        <w:t>Тамбиева</w:t>
      </w:r>
      <w:proofErr w:type="spellEnd"/>
      <w:r w:rsidRPr="00293633">
        <w:rPr>
          <w:b/>
        </w:rPr>
        <w:t xml:space="preserve"> А.В</w:t>
      </w:r>
      <w:r w:rsidRPr="00293633">
        <w:rPr>
          <w:rFonts w:eastAsiaTheme="minorHAnsi"/>
          <w:b/>
          <w:lang w:eastAsia="en-US"/>
        </w:rPr>
        <w:t xml:space="preserve">.  </w:t>
      </w:r>
      <w:r w:rsidRPr="00313A9A">
        <w:rPr>
          <w:rFonts w:eastAsiaTheme="minorHAnsi"/>
          <w:lang w:eastAsia="en-US"/>
        </w:rPr>
        <w:t>Программа по курсу «Истоки» чрезвычайно актуальна, потому, что являлось ориентиром для формирования личностной, социальной и семейной культуры и базовых национальных ценностей, проведенных в концепции: патриотизм, социальная солидарность, гражданственность, семья, личность, труд и творчество, наука, традиционные религии, искусство и литература, природа, человечество.</w:t>
      </w:r>
      <w:proofErr w:type="gramEnd"/>
    </w:p>
    <w:p w:rsidR="00DC71D5" w:rsidRPr="00313A9A" w:rsidRDefault="00DC71D5" w:rsidP="00A16BEB">
      <w:pPr>
        <w:ind w:firstLine="708"/>
        <w:jc w:val="both"/>
        <w:rPr>
          <w:rFonts w:eastAsiaTheme="minorHAnsi"/>
          <w:lang w:eastAsia="en-US"/>
        </w:rPr>
      </w:pPr>
      <w:r w:rsidRPr="00313A9A">
        <w:rPr>
          <w:rFonts w:eastAsiaTheme="minorHAnsi"/>
          <w:lang w:eastAsia="en-US"/>
        </w:rPr>
        <w:t xml:space="preserve">Практический материал для занятий с детьми позволяет не только усваивать обобщенные знания (нормы, правила), но и учиться видеть их проявление в жизни, давать оценку реальному поведению людей, замечать усложнение жизненных ситуаций и способов их разрешения. </w:t>
      </w:r>
    </w:p>
    <w:p w:rsidR="00DC71D5" w:rsidRPr="00313A9A" w:rsidRDefault="00293633" w:rsidP="00A16BEB">
      <w:pPr>
        <w:jc w:val="both"/>
        <w:rPr>
          <w:rFonts w:eastAsiaTheme="minorHAnsi"/>
          <w:lang w:eastAsia="en-US"/>
        </w:rPr>
      </w:pPr>
      <w:r>
        <w:rPr>
          <w:rFonts w:eastAsiaTheme="minorHAnsi"/>
          <w:lang w:eastAsia="en-US"/>
        </w:rPr>
        <w:t xml:space="preserve">   </w:t>
      </w:r>
      <w:r w:rsidR="00DC71D5" w:rsidRPr="00313A9A">
        <w:rPr>
          <w:rFonts w:eastAsiaTheme="minorHAnsi"/>
          <w:lang w:eastAsia="en-US"/>
        </w:rPr>
        <w:t xml:space="preserve"> </w:t>
      </w:r>
      <w:r w:rsidR="00DC71D5" w:rsidRPr="00293633">
        <w:rPr>
          <w:rFonts w:eastAsiaTheme="minorHAnsi"/>
          <w:b/>
          <w:lang w:eastAsia="en-US"/>
        </w:rPr>
        <w:t>Кружок</w:t>
      </w:r>
      <w:r w:rsidR="00DC71D5" w:rsidRPr="00313A9A">
        <w:rPr>
          <w:rFonts w:eastAsiaTheme="minorHAnsi"/>
          <w:lang w:eastAsia="en-US"/>
        </w:rPr>
        <w:t xml:space="preserve"> </w:t>
      </w:r>
      <w:r w:rsidR="00DC71D5" w:rsidRPr="00313A9A">
        <w:rPr>
          <w:rFonts w:eastAsiaTheme="minorHAnsi"/>
          <w:b/>
          <w:lang w:eastAsia="en-US"/>
        </w:rPr>
        <w:t>«</w:t>
      </w:r>
      <w:proofErr w:type="spellStart"/>
      <w:r w:rsidR="00DC71D5" w:rsidRPr="00313A9A">
        <w:rPr>
          <w:rFonts w:eastAsiaTheme="minorHAnsi"/>
          <w:b/>
          <w:lang w:eastAsia="en-US"/>
        </w:rPr>
        <w:t>Экомир</w:t>
      </w:r>
      <w:proofErr w:type="spellEnd"/>
      <w:r w:rsidR="00DC71D5" w:rsidRPr="00313A9A">
        <w:rPr>
          <w:rFonts w:eastAsiaTheme="minorHAnsi"/>
          <w:b/>
          <w:lang w:eastAsia="en-US"/>
        </w:rPr>
        <w:t>»</w:t>
      </w:r>
      <w:r>
        <w:rPr>
          <w:rFonts w:eastAsiaTheme="minorHAnsi"/>
          <w:b/>
          <w:lang w:eastAsia="en-US"/>
        </w:rPr>
        <w:t>-</w:t>
      </w:r>
      <w:r w:rsidR="00DC71D5" w:rsidRPr="00313A9A">
        <w:rPr>
          <w:rFonts w:eastAsiaTheme="minorHAnsi"/>
          <w:lang w:eastAsia="en-US"/>
        </w:rPr>
        <w:t xml:space="preserve">  </w:t>
      </w:r>
      <w:r w:rsidR="00DC71D5" w:rsidRPr="00293633">
        <w:rPr>
          <w:rFonts w:eastAsiaTheme="minorHAnsi"/>
          <w:b/>
          <w:lang w:eastAsia="en-US"/>
        </w:rPr>
        <w:t>рук</w:t>
      </w:r>
      <w:r>
        <w:rPr>
          <w:rFonts w:eastAsiaTheme="minorHAnsi"/>
          <w:b/>
          <w:lang w:eastAsia="en-US"/>
        </w:rPr>
        <w:t xml:space="preserve">оводитель кружка  </w:t>
      </w:r>
      <w:proofErr w:type="spellStart"/>
      <w:r>
        <w:rPr>
          <w:rFonts w:eastAsiaTheme="minorHAnsi"/>
          <w:b/>
          <w:lang w:eastAsia="en-US"/>
        </w:rPr>
        <w:t>Аркелова</w:t>
      </w:r>
      <w:proofErr w:type="spellEnd"/>
      <w:r>
        <w:rPr>
          <w:rFonts w:eastAsiaTheme="minorHAnsi"/>
          <w:b/>
          <w:lang w:eastAsia="en-US"/>
        </w:rPr>
        <w:t xml:space="preserve"> А.К.</w:t>
      </w:r>
      <w:r>
        <w:rPr>
          <w:rFonts w:eastAsiaTheme="minorHAnsi"/>
          <w:lang w:eastAsia="en-US"/>
        </w:rPr>
        <w:t xml:space="preserve"> К</w:t>
      </w:r>
      <w:r w:rsidR="00DC71D5" w:rsidRPr="00313A9A">
        <w:rPr>
          <w:rFonts w:eastAsiaTheme="minorHAnsi"/>
          <w:lang w:eastAsia="en-US"/>
        </w:rPr>
        <w:t xml:space="preserve">ружок помог ученикам </w:t>
      </w:r>
    </w:p>
    <w:p w:rsidR="00DC71D5" w:rsidRPr="00313A9A" w:rsidRDefault="00DC71D5" w:rsidP="00A16BEB">
      <w:pPr>
        <w:jc w:val="both"/>
        <w:rPr>
          <w:rFonts w:eastAsiaTheme="minorHAnsi"/>
          <w:lang w:eastAsia="en-US"/>
        </w:rPr>
      </w:pPr>
      <w:r w:rsidRPr="00313A9A">
        <w:rPr>
          <w:rFonts w:eastAsiaTheme="minorHAnsi"/>
          <w:lang w:eastAsia="en-US"/>
        </w:rPr>
        <w:t>- в формировании экологических знаний, в развитии его ценностного отношения к природе, в организации его экологически сообразной деятельности. Это позволило ученикам получить представление о своевременном состоянии экологии города, страны, планеты; об основных экологических понятиях и проблемах; научились проводить исследования в сфере экологии; проявлять заботу о природе получили опыт экологической деятельности;</w:t>
      </w:r>
    </w:p>
    <w:p w:rsidR="00DC71D5" w:rsidRPr="00313A9A" w:rsidRDefault="00DC71D5" w:rsidP="00A16BEB">
      <w:pPr>
        <w:jc w:val="both"/>
        <w:rPr>
          <w:rFonts w:eastAsiaTheme="minorHAnsi"/>
          <w:lang w:eastAsia="en-US"/>
        </w:rPr>
      </w:pPr>
      <w:r w:rsidRPr="00313A9A">
        <w:rPr>
          <w:rFonts w:eastAsiaTheme="minorHAnsi"/>
          <w:lang w:eastAsia="en-US"/>
        </w:rPr>
        <w:t>-приобрели знания о взаимодействии и взаимосвязи природы, общества и человека, что позволило сформировать  готовность к бережному отношению к природе. Эти навыки помогли учащимся стать увереннее  в себе, честнее с самим собой, понимать и оценивать степень влияния других людей на свои решения.</w:t>
      </w:r>
    </w:p>
    <w:p w:rsidR="00DC71D5" w:rsidRPr="00313A9A" w:rsidRDefault="00293633" w:rsidP="00A16BEB">
      <w:pPr>
        <w:jc w:val="both"/>
        <w:rPr>
          <w:rFonts w:eastAsiaTheme="minorHAnsi"/>
          <w:lang w:eastAsia="en-US"/>
        </w:rPr>
      </w:pPr>
      <w:r>
        <w:rPr>
          <w:rFonts w:eastAsiaTheme="minorHAnsi"/>
          <w:b/>
          <w:lang w:eastAsia="en-US"/>
        </w:rPr>
        <w:t xml:space="preserve">    </w:t>
      </w:r>
      <w:r w:rsidR="00DC71D5" w:rsidRPr="00293633">
        <w:rPr>
          <w:rFonts w:eastAsiaTheme="minorHAnsi"/>
          <w:b/>
          <w:lang w:eastAsia="en-US"/>
        </w:rPr>
        <w:t>Кружок</w:t>
      </w:r>
      <w:r w:rsidR="00DC71D5" w:rsidRPr="00313A9A">
        <w:rPr>
          <w:rFonts w:eastAsiaTheme="minorHAnsi"/>
          <w:lang w:eastAsia="en-US"/>
        </w:rPr>
        <w:t xml:space="preserve"> </w:t>
      </w:r>
      <w:r w:rsidR="00DC71D5" w:rsidRPr="00313A9A">
        <w:rPr>
          <w:rFonts w:eastAsiaTheme="minorHAnsi"/>
          <w:b/>
          <w:lang w:eastAsia="en-US"/>
        </w:rPr>
        <w:t>«Русское слово»</w:t>
      </w:r>
      <w:r>
        <w:rPr>
          <w:rFonts w:eastAsiaTheme="minorHAnsi"/>
          <w:b/>
          <w:lang w:eastAsia="en-US"/>
        </w:rPr>
        <w:t>-</w:t>
      </w:r>
      <w:r w:rsidR="00DC71D5" w:rsidRPr="00293633">
        <w:rPr>
          <w:rFonts w:eastAsiaTheme="minorHAnsi"/>
          <w:b/>
          <w:lang w:eastAsia="en-US"/>
        </w:rPr>
        <w:t xml:space="preserve"> руководитель кружка </w:t>
      </w:r>
      <w:proofErr w:type="spellStart"/>
      <w:r w:rsidR="00DC71D5" w:rsidRPr="00293633">
        <w:rPr>
          <w:rFonts w:eastAsiaTheme="minorHAnsi"/>
          <w:b/>
          <w:lang w:eastAsia="en-US"/>
        </w:rPr>
        <w:t>Амирокова</w:t>
      </w:r>
      <w:proofErr w:type="spellEnd"/>
      <w:r w:rsidR="00DC71D5" w:rsidRPr="00293633">
        <w:rPr>
          <w:rFonts w:eastAsiaTheme="minorHAnsi"/>
          <w:b/>
          <w:lang w:eastAsia="en-US"/>
        </w:rPr>
        <w:t xml:space="preserve"> Б.А. </w:t>
      </w:r>
      <w:r>
        <w:rPr>
          <w:rFonts w:eastAsiaTheme="minorHAnsi"/>
          <w:lang w:eastAsia="en-US"/>
        </w:rPr>
        <w:t xml:space="preserve"> Кружок предназначен</w:t>
      </w:r>
      <w:r w:rsidR="00DC71D5" w:rsidRPr="00313A9A">
        <w:rPr>
          <w:rFonts w:eastAsiaTheme="minorHAnsi"/>
          <w:lang w:eastAsia="en-US"/>
        </w:rPr>
        <w:t xml:space="preserve"> для </w:t>
      </w:r>
      <w:proofErr w:type="gramStart"/>
      <w:r w:rsidR="00DC71D5" w:rsidRPr="00313A9A">
        <w:rPr>
          <w:rFonts w:eastAsiaTheme="minorHAnsi"/>
          <w:lang w:eastAsia="en-US"/>
        </w:rPr>
        <w:t>обучающихся</w:t>
      </w:r>
      <w:proofErr w:type="gramEnd"/>
      <w:r w:rsidR="00DC71D5" w:rsidRPr="00313A9A">
        <w:rPr>
          <w:rFonts w:eastAsiaTheme="minorHAnsi"/>
          <w:lang w:eastAsia="en-US"/>
        </w:rPr>
        <w:t xml:space="preserve"> 9 </w:t>
      </w:r>
      <w:proofErr w:type="spellStart"/>
      <w:r w:rsidR="00DC71D5" w:rsidRPr="00313A9A">
        <w:rPr>
          <w:rFonts w:eastAsiaTheme="minorHAnsi"/>
          <w:lang w:eastAsia="en-US"/>
        </w:rPr>
        <w:t>кл</w:t>
      </w:r>
      <w:proofErr w:type="spellEnd"/>
      <w:r w:rsidR="00DC71D5" w:rsidRPr="00313A9A">
        <w:rPr>
          <w:rFonts w:eastAsiaTheme="minorHAnsi"/>
          <w:lang w:eastAsia="en-US"/>
        </w:rPr>
        <w:t>.  П</w:t>
      </w:r>
      <w:r>
        <w:rPr>
          <w:rFonts w:eastAsiaTheme="minorHAnsi"/>
          <w:lang w:eastAsia="en-US"/>
        </w:rPr>
        <w:t xml:space="preserve">рограмма опирается </w:t>
      </w:r>
      <w:proofErr w:type="gramStart"/>
      <w:r>
        <w:rPr>
          <w:rFonts w:eastAsiaTheme="minorHAnsi"/>
          <w:lang w:eastAsia="en-US"/>
        </w:rPr>
        <w:t>на те</w:t>
      </w:r>
      <w:proofErr w:type="gramEnd"/>
      <w:r>
        <w:rPr>
          <w:rFonts w:eastAsiaTheme="minorHAnsi"/>
          <w:lang w:eastAsia="en-US"/>
        </w:rPr>
        <w:t xml:space="preserve"> знания</w:t>
      </w:r>
      <w:r w:rsidR="00DC71D5" w:rsidRPr="00313A9A">
        <w:rPr>
          <w:rFonts w:eastAsiaTheme="minorHAnsi"/>
          <w:lang w:eastAsia="en-US"/>
        </w:rPr>
        <w:t>, умения и навыки, которые были получены учащимися в процессе изучения базового курса русского языка.</w:t>
      </w:r>
      <w:r w:rsidR="007841FD">
        <w:rPr>
          <w:rFonts w:eastAsiaTheme="minorHAnsi"/>
          <w:lang w:eastAsia="en-US"/>
        </w:rPr>
        <w:t xml:space="preserve"> </w:t>
      </w:r>
      <w:r w:rsidR="00DC71D5" w:rsidRPr="00313A9A">
        <w:rPr>
          <w:rFonts w:eastAsiaTheme="minorHAnsi"/>
          <w:lang w:eastAsia="en-US"/>
        </w:rPr>
        <w:t>Во время работы в кружковой деятельности учащиеся научились</w:t>
      </w:r>
    </w:p>
    <w:p w:rsidR="00DC71D5" w:rsidRPr="00313A9A" w:rsidRDefault="00DC71D5" w:rsidP="00A16BEB">
      <w:pPr>
        <w:jc w:val="both"/>
        <w:rPr>
          <w:rFonts w:eastAsiaTheme="minorHAnsi"/>
          <w:lang w:eastAsia="en-US"/>
        </w:rPr>
      </w:pPr>
      <w:r w:rsidRPr="00313A9A">
        <w:rPr>
          <w:rFonts w:eastAsiaTheme="minorHAnsi"/>
          <w:lang w:eastAsia="en-US"/>
        </w:rPr>
        <w:t xml:space="preserve"> -писать изложения разных видов:</w:t>
      </w:r>
    </w:p>
    <w:p w:rsidR="00DC71D5" w:rsidRPr="00313A9A" w:rsidRDefault="00DC71D5" w:rsidP="00A16BEB">
      <w:pPr>
        <w:jc w:val="both"/>
        <w:rPr>
          <w:rFonts w:eastAsiaTheme="minorHAnsi"/>
          <w:lang w:eastAsia="en-US"/>
        </w:rPr>
      </w:pPr>
      <w:r w:rsidRPr="00313A9A">
        <w:rPr>
          <w:rFonts w:eastAsiaTheme="minorHAnsi"/>
          <w:lang w:eastAsia="en-US"/>
        </w:rPr>
        <w:t>-читать текст и анализировать его содержание</w:t>
      </w:r>
    </w:p>
    <w:p w:rsidR="00DC71D5" w:rsidRPr="00313A9A" w:rsidRDefault="00DC71D5" w:rsidP="00A16BEB">
      <w:pPr>
        <w:jc w:val="both"/>
        <w:rPr>
          <w:rFonts w:eastAsiaTheme="minorHAnsi"/>
          <w:lang w:eastAsia="en-US"/>
        </w:rPr>
      </w:pPr>
      <w:r w:rsidRPr="00313A9A">
        <w:rPr>
          <w:rFonts w:eastAsiaTheme="minorHAnsi"/>
          <w:lang w:eastAsia="en-US"/>
        </w:rPr>
        <w:t>- выполнять тестовые задания, проверяющие знание и умения в разных областях школьного курса русского языка.</w:t>
      </w:r>
    </w:p>
    <w:p w:rsidR="00DC71D5" w:rsidRPr="00313A9A" w:rsidRDefault="00DC71D5" w:rsidP="00A16BEB">
      <w:pPr>
        <w:jc w:val="both"/>
        <w:rPr>
          <w:rFonts w:eastAsiaTheme="minorHAnsi"/>
          <w:lang w:eastAsia="en-US"/>
        </w:rPr>
      </w:pPr>
      <w:r w:rsidRPr="00313A9A">
        <w:rPr>
          <w:rFonts w:eastAsiaTheme="minorHAnsi"/>
          <w:lang w:eastAsia="en-US"/>
        </w:rPr>
        <w:t xml:space="preserve">   </w:t>
      </w:r>
      <w:r w:rsidRPr="00293633">
        <w:rPr>
          <w:rFonts w:eastAsiaTheme="minorHAnsi"/>
          <w:b/>
          <w:lang w:eastAsia="en-US"/>
        </w:rPr>
        <w:t xml:space="preserve"> Кружок</w:t>
      </w:r>
      <w:r w:rsidRPr="00313A9A">
        <w:rPr>
          <w:rFonts w:eastAsiaTheme="minorHAnsi"/>
          <w:lang w:eastAsia="en-US"/>
        </w:rPr>
        <w:t xml:space="preserve"> </w:t>
      </w:r>
      <w:r w:rsidRPr="00313A9A">
        <w:rPr>
          <w:rFonts w:eastAsiaTheme="minorHAnsi"/>
          <w:b/>
          <w:lang w:eastAsia="en-US"/>
        </w:rPr>
        <w:t>«</w:t>
      </w:r>
      <w:r w:rsidRPr="00293633">
        <w:rPr>
          <w:rFonts w:eastAsiaTheme="minorHAnsi"/>
          <w:b/>
          <w:lang w:eastAsia="en-US"/>
        </w:rPr>
        <w:t>Волейбол»</w:t>
      </w:r>
      <w:r w:rsidR="00293633">
        <w:rPr>
          <w:rFonts w:eastAsiaTheme="minorHAnsi"/>
          <w:b/>
          <w:lang w:eastAsia="en-US"/>
        </w:rPr>
        <w:t>-</w:t>
      </w:r>
      <w:r w:rsidRPr="00293633">
        <w:rPr>
          <w:rFonts w:eastAsiaTheme="minorHAnsi"/>
          <w:b/>
          <w:lang w:eastAsia="en-US"/>
        </w:rPr>
        <w:t xml:space="preserve"> руководитель кружка  </w:t>
      </w:r>
      <w:proofErr w:type="spellStart"/>
      <w:r w:rsidRPr="00293633">
        <w:rPr>
          <w:rFonts w:eastAsiaTheme="minorHAnsi"/>
          <w:b/>
          <w:lang w:eastAsia="en-US"/>
        </w:rPr>
        <w:t>Боранукова</w:t>
      </w:r>
      <w:proofErr w:type="spellEnd"/>
      <w:r w:rsidRPr="00293633">
        <w:rPr>
          <w:rFonts w:eastAsiaTheme="minorHAnsi"/>
          <w:b/>
          <w:lang w:eastAsia="en-US"/>
        </w:rPr>
        <w:t xml:space="preserve"> М.Р</w:t>
      </w:r>
      <w:r w:rsidR="00293633">
        <w:rPr>
          <w:rFonts w:eastAsiaTheme="minorHAnsi"/>
          <w:lang w:eastAsia="en-US"/>
        </w:rPr>
        <w:t>. В</w:t>
      </w:r>
      <w:r w:rsidRPr="00313A9A">
        <w:rPr>
          <w:rFonts w:eastAsiaTheme="minorHAnsi"/>
          <w:lang w:eastAsia="en-US"/>
        </w:rPr>
        <w:t xml:space="preserve"> тече</w:t>
      </w:r>
      <w:r w:rsidR="00293633">
        <w:rPr>
          <w:rFonts w:eastAsiaTheme="minorHAnsi"/>
          <w:lang w:eastAsia="en-US"/>
        </w:rPr>
        <w:t xml:space="preserve">ние </w:t>
      </w:r>
      <w:r w:rsidRPr="00313A9A">
        <w:rPr>
          <w:rFonts w:eastAsiaTheme="minorHAnsi"/>
          <w:lang w:eastAsia="en-US"/>
        </w:rPr>
        <w:t xml:space="preserve">учебного года дети научились формировать правильную осанку;  развивали мышление силу, гибкость, выносливость, координационные способности; развивали чувство само страховки; формировали навыки выразительности, пластичности, грациозности. К концу года дети уже умеют выполнять более сложные комбинации, построения и перестроения. Умеют анализировать, давать самооценку при выполнении </w:t>
      </w:r>
      <w:proofErr w:type="gramStart"/>
      <w:r w:rsidRPr="00313A9A">
        <w:rPr>
          <w:rFonts w:eastAsiaTheme="minorHAnsi"/>
          <w:lang w:eastAsia="en-US"/>
        </w:rPr>
        <w:t>ритмических упражнений</w:t>
      </w:r>
      <w:proofErr w:type="gramEnd"/>
      <w:r w:rsidRPr="00313A9A">
        <w:rPr>
          <w:rFonts w:eastAsiaTheme="minorHAnsi"/>
          <w:lang w:eastAsia="en-US"/>
        </w:rPr>
        <w:t xml:space="preserve"> и акробатических этюдов. Дети выступали со своими номерами на «День здоровья»; «23 февраля» (А ну-ка, мальчики); ;«8 марта»  (А ну-ка, девочки</w:t>
      </w:r>
      <w:proofErr w:type="gramStart"/>
      <w:r w:rsidRPr="00313A9A">
        <w:rPr>
          <w:rFonts w:eastAsiaTheme="minorHAnsi"/>
          <w:lang w:eastAsia="en-US"/>
        </w:rPr>
        <w:t>)и</w:t>
      </w:r>
      <w:proofErr w:type="gramEnd"/>
      <w:r w:rsidRPr="00313A9A">
        <w:rPr>
          <w:rFonts w:eastAsiaTheme="minorHAnsi"/>
          <w:lang w:eastAsia="en-US"/>
        </w:rPr>
        <w:t xml:space="preserve"> т.д.</w:t>
      </w:r>
    </w:p>
    <w:p w:rsidR="00DC71D5" w:rsidRPr="00313A9A" w:rsidRDefault="00293633" w:rsidP="00A16BEB">
      <w:pPr>
        <w:jc w:val="both"/>
        <w:rPr>
          <w:rFonts w:eastAsiaTheme="minorHAnsi"/>
          <w:lang w:eastAsia="en-US"/>
        </w:rPr>
      </w:pPr>
      <w:r>
        <w:rPr>
          <w:rFonts w:eastAsiaTheme="minorHAnsi"/>
          <w:b/>
          <w:lang w:eastAsia="en-US"/>
        </w:rPr>
        <w:t xml:space="preserve">    </w:t>
      </w:r>
      <w:r w:rsidR="00DC71D5" w:rsidRPr="00293633">
        <w:rPr>
          <w:rFonts w:eastAsiaTheme="minorHAnsi"/>
          <w:b/>
          <w:lang w:eastAsia="en-US"/>
        </w:rPr>
        <w:t>Кружок</w:t>
      </w:r>
      <w:r w:rsidR="00DC71D5" w:rsidRPr="00313A9A">
        <w:rPr>
          <w:rFonts w:eastAsiaTheme="minorHAnsi"/>
          <w:lang w:eastAsia="en-US"/>
        </w:rPr>
        <w:t xml:space="preserve"> </w:t>
      </w:r>
      <w:r w:rsidR="00DC71D5" w:rsidRPr="00313A9A">
        <w:rPr>
          <w:rFonts w:eastAsiaTheme="minorHAnsi"/>
          <w:b/>
          <w:lang w:eastAsia="en-US"/>
        </w:rPr>
        <w:t>«Театр и дети»</w:t>
      </w:r>
      <w:r>
        <w:rPr>
          <w:rFonts w:eastAsiaTheme="minorHAnsi"/>
          <w:b/>
          <w:lang w:eastAsia="en-US"/>
        </w:rPr>
        <w:t>-</w:t>
      </w:r>
      <w:r w:rsidR="00DC71D5" w:rsidRPr="00313A9A">
        <w:rPr>
          <w:rFonts w:eastAsiaTheme="minorHAnsi"/>
          <w:b/>
          <w:lang w:eastAsia="en-US"/>
        </w:rPr>
        <w:t xml:space="preserve"> </w:t>
      </w:r>
      <w:r w:rsidR="00DC71D5" w:rsidRPr="00293633">
        <w:rPr>
          <w:rFonts w:eastAsiaTheme="minorHAnsi"/>
          <w:b/>
          <w:lang w:eastAsia="en-US"/>
        </w:rPr>
        <w:t xml:space="preserve">руководитель кружка  </w:t>
      </w:r>
      <w:proofErr w:type="spellStart"/>
      <w:r w:rsidR="00DC71D5" w:rsidRPr="00293633">
        <w:rPr>
          <w:rFonts w:eastAsiaTheme="minorHAnsi"/>
          <w:b/>
          <w:lang w:eastAsia="en-US"/>
        </w:rPr>
        <w:t>Лиева</w:t>
      </w:r>
      <w:proofErr w:type="spellEnd"/>
      <w:r w:rsidR="00DC71D5" w:rsidRPr="00293633">
        <w:rPr>
          <w:rFonts w:eastAsiaTheme="minorHAnsi"/>
          <w:b/>
          <w:lang w:eastAsia="en-US"/>
        </w:rPr>
        <w:t xml:space="preserve"> М.К.</w:t>
      </w:r>
      <w:r>
        <w:rPr>
          <w:rFonts w:eastAsiaTheme="minorHAnsi"/>
          <w:lang w:eastAsia="en-US"/>
        </w:rPr>
        <w:t xml:space="preserve"> Д</w:t>
      </w:r>
      <w:r w:rsidR="00DC71D5" w:rsidRPr="00313A9A">
        <w:rPr>
          <w:rFonts w:eastAsiaTheme="minorHAnsi"/>
          <w:lang w:eastAsia="en-US"/>
        </w:rPr>
        <w:t>ети</w:t>
      </w:r>
      <w:r>
        <w:rPr>
          <w:rFonts w:eastAsiaTheme="minorHAnsi"/>
          <w:lang w:eastAsia="en-US"/>
        </w:rPr>
        <w:t xml:space="preserve"> </w:t>
      </w:r>
      <w:r w:rsidR="00DC71D5" w:rsidRPr="00313A9A">
        <w:rPr>
          <w:rFonts w:eastAsiaTheme="minorHAnsi"/>
          <w:lang w:eastAsia="en-US"/>
        </w:rPr>
        <w:t xml:space="preserve"> познакомились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зрителей). Учащиеся научились действовать на сценической площадке естественно. Закрепили правильное произношение звуков. Отрабатывали </w:t>
      </w:r>
      <w:r w:rsidR="00DC71D5" w:rsidRPr="00313A9A">
        <w:rPr>
          <w:rFonts w:eastAsiaTheme="minorHAnsi"/>
          <w:lang w:eastAsia="en-US"/>
        </w:rPr>
        <w:lastRenderedPageBreak/>
        <w:t>дикцию, научились сочинять этюды по сказкам, басням; научились находить ключевые слова в отдельных фразах  и предложениях и выделять их голосом.</w:t>
      </w:r>
    </w:p>
    <w:p w:rsidR="00DC71D5" w:rsidRPr="00313A9A" w:rsidRDefault="00DC71D5" w:rsidP="00A16BEB">
      <w:pPr>
        <w:spacing w:before="100" w:beforeAutospacing="1" w:after="240"/>
        <w:jc w:val="both"/>
        <w:rPr>
          <w:rFonts w:eastAsia="Calibri"/>
          <w:lang w:eastAsia="en-US"/>
        </w:rPr>
      </w:pPr>
      <w:r w:rsidRPr="00313A9A">
        <w:t> </w:t>
      </w:r>
      <w:r w:rsidRPr="00313A9A">
        <w:rPr>
          <w:rFonts w:eastAsia="Calibri"/>
          <w:lang w:eastAsia="en-US"/>
        </w:rPr>
        <w:t>Гимназия вправе сама определять, под какие виды внеурочной деятельности отдать эти часы.</w:t>
      </w:r>
    </w:p>
    <w:p w:rsidR="00DC71D5" w:rsidRPr="00313A9A" w:rsidRDefault="00DC71D5" w:rsidP="00A16BEB">
      <w:pPr>
        <w:numPr>
          <w:ilvl w:val="0"/>
          <w:numId w:val="6"/>
        </w:numPr>
        <w:spacing w:after="200" w:line="276" w:lineRule="auto"/>
        <w:jc w:val="both"/>
        <w:rPr>
          <w:rFonts w:eastAsia="Calibri"/>
          <w:lang w:eastAsia="en-US"/>
        </w:rPr>
      </w:pPr>
      <w:r w:rsidRPr="00313A9A">
        <w:rPr>
          <w:rFonts w:eastAsia="Calibri"/>
          <w:lang w:eastAsia="en-US"/>
        </w:rPr>
        <w:t>Часы</w:t>
      </w:r>
      <w:r w:rsidRPr="00313A9A">
        <w:rPr>
          <w:rFonts w:eastAsia="Calibri"/>
          <w:b/>
          <w:bCs/>
          <w:lang w:eastAsia="en-US"/>
        </w:rPr>
        <w:t xml:space="preserve">, </w:t>
      </w:r>
      <w:r w:rsidRPr="00313A9A">
        <w:rPr>
          <w:rFonts w:eastAsia="Calibri"/>
          <w:lang w:eastAsia="en-US"/>
        </w:rPr>
        <w:t xml:space="preserve">отводимые на внеурочную деятельность, использовались по желанию учащихся, родителей </w:t>
      </w:r>
    </w:p>
    <w:p w:rsidR="00DC71D5" w:rsidRPr="00313A9A" w:rsidRDefault="00DC71D5" w:rsidP="00A16BEB">
      <w:pPr>
        <w:numPr>
          <w:ilvl w:val="0"/>
          <w:numId w:val="6"/>
        </w:numPr>
        <w:spacing w:after="200" w:line="276" w:lineRule="auto"/>
        <w:jc w:val="both"/>
        <w:rPr>
          <w:rFonts w:eastAsia="Calibri"/>
          <w:lang w:eastAsia="en-US"/>
        </w:rPr>
      </w:pPr>
      <w:r w:rsidRPr="00313A9A">
        <w:rPr>
          <w:rFonts w:eastAsia="Calibri"/>
          <w:lang w:eastAsia="en-US"/>
        </w:rPr>
        <w:t xml:space="preserve">Все виды внеурочной деятельности были строго ориентированы на воспитательные результаты. </w:t>
      </w:r>
    </w:p>
    <w:p w:rsidR="00DC71D5" w:rsidRPr="00313A9A" w:rsidRDefault="00DC71D5" w:rsidP="00A16BEB">
      <w:pPr>
        <w:ind w:firstLine="708"/>
        <w:jc w:val="both"/>
        <w:rPr>
          <w:rFonts w:eastAsia="Calibri"/>
          <w:lang w:eastAsia="en-US"/>
        </w:rPr>
      </w:pPr>
      <w:r w:rsidRPr="00313A9A">
        <w:rPr>
          <w:rFonts w:eastAsia="Calibri"/>
          <w:lang w:eastAsia="en-US"/>
        </w:rPr>
        <w:t>Реализация программы воспитания и социализации младших школьников  способствовала:</w:t>
      </w:r>
    </w:p>
    <w:p w:rsidR="00DC71D5" w:rsidRPr="00313A9A" w:rsidRDefault="00DC71D5" w:rsidP="00A16BEB">
      <w:pPr>
        <w:numPr>
          <w:ilvl w:val="0"/>
          <w:numId w:val="7"/>
        </w:numPr>
        <w:spacing w:after="200" w:line="276" w:lineRule="auto"/>
        <w:jc w:val="both"/>
        <w:rPr>
          <w:rFonts w:eastAsia="Calibri"/>
          <w:lang w:eastAsia="en-US"/>
        </w:rPr>
      </w:pPr>
      <w:r w:rsidRPr="00313A9A">
        <w:rPr>
          <w:rFonts w:eastAsia="Calibri"/>
          <w:lang w:eastAsia="en-US"/>
        </w:rPr>
        <w:t>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DC71D5" w:rsidRPr="00313A9A" w:rsidRDefault="00DC71D5" w:rsidP="00A16BEB">
      <w:pPr>
        <w:numPr>
          <w:ilvl w:val="0"/>
          <w:numId w:val="7"/>
        </w:numPr>
        <w:spacing w:after="200" w:line="276" w:lineRule="auto"/>
        <w:jc w:val="both"/>
        <w:rPr>
          <w:rFonts w:eastAsia="Calibri"/>
          <w:lang w:eastAsia="en-US"/>
        </w:rPr>
      </w:pPr>
      <w:r w:rsidRPr="00313A9A">
        <w:rPr>
          <w:rFonts w:eastAsia="Calibri"/>
          <w:lang w:eastAsia="en-US"/>
        </w:rPr>
        <w:t>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DC71D5" w:rsidRPr="00313A9A" w:rsidRDefault="00DC71D5" w:rsidP="00A16BEB">
      <w:pPr>
        <w:numPr>
          <w:ilvl w:val="0"/>
          <w:numId w:val="7"/>
        </w:numPr>
        <w:spacing w:after="200" w:line="276" w:lineRule="auto"/>
        <w:jc w:val="both"/>
        <w:rPr>
          <w:rFonts w:eastAsia="Calibri"/>
          <w:lang w:eastAsia="en-US"/>
        </w:rPr>
      </w:pPr>
      <w:r w:rsidRPr="00313A9A">
        <w:rPr>
          <w:rFonts w:eastAsia="Calibri"/>
          <w:lang w:eastAsia="en-US"/>
        </w:rPr>
        <w:t>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DC71D5" w:rsidRPr="00313A9A" w:rsidRDefault="00DC71D5" w:rsidP="00A16BEB">
      <w:pPr>
        <w:jc w:val="both"/>
        <w:rPr>
          <w:rFonts w:eastAsia="Calibri"/>
          <w:lang w:eastAsia="en-US"/>
        </w:rPr>
      </w:pPr>
      <w:r w:rsidRPr="00313A9A">
        <w:rPr>
          <w:rFonts w:eastAsia="Calibri"/>
          <w:lang w:eastAsia="en-US"/>
        </w:rPr>
        <w:t xml:space="preserve"> </w:t>
      </w:r>
      <w:r w:rsidRPr="00313A9A">
        <w:rPr>
          <w:rFonts w:eastAsia="Calibri"/>
          <w:lang w:eastAsia="en-US"/>
        </w:rPr>
        <w:tab/>
        <w:t>Таким образом</w:t>
      </w:r>
      <w:proofErr w:type="gramStart"/>
      <w:r w:rsidRPr="00313A9A">
        <w:rPr>
          <w:rFonts w:eastAsia="Calibri"/>
          <w:lang w:eastAsia="en-US"/>
        </w:rPr>
        <w:t xml:space="preserve"> ,</w:t>
      </w:r>
      <w:proofErr w:type="gramEnd"/>
      <w:r w:rsidRPr="00313A9A">
        <w:rPr>
          <w:rFonts w:eastAsia="Calibri"/>
          <w:lang w:eastAsia="en-US"/>
        </w:rPr>
        <w:t>внеурочная деятельность обусловливала;</w:t>
      </w:r>
    </w:p>
    <w:p w:rsidR="00DC71D5" w:rsidRPr="00313A9A" w:rsidRDefault="00DC71D5" w:rsidP="00A16BEB">
      <w:pPr>
        <w:numPr>
          <w:ilvl w:val="0"/>
          <w:numId w:val="8"/>
        </w:numPr>
        <w:spacing w:after="200" w:line="276" w:lineRule="auto"/>
        <w:jc w:val="both"/>
        <w:rPr>
          <w:rFonts w:eastAsia="Calibri"/>
          <w:lang w:eastAsia="en-US"/>
        </w:rPr>
      </w:pPr>
      <w:r w:rsidRPr="00313A9A">
        <w:rPr>
          <w:rFonts w:eastAsia="Calibri"/>
          <w:lang w:eastAsia="en-US"/>
        </w:rPr>
        <w:t>необходимостью создания системы воспитания, наиболее полно удовлетворяющей интересам государства, общества, учащихся и их родителей;</w:t>
      </w:r>
    </w:p>
    <w:p w:rsidR="00DC71D5" w:rsidRPr="00313A9A" w:rsidRDefault="00DC71D5" w:rsidP="00A16BEB">
      <w:pPr>
        <w:numPr>
          <w:ilvl w:val="0"/>
          <w:numId w:val="8"/>
        </w:numPr>
        <w:spacing w:after="200" w:line="276" w:lineRule="auto"/>
        <w:jc w:val="both"/>
        <w:rPr>
          <w:rFonts w:eastAsia="Calibri"/>
          <w:lang w:eastAsia="en-US"/>
        </w:rPr>
      </w:pPr>
      <w:r w:rsidRPr="00313A9A">
        <w:rPr>
          <w:rFonts w:eastAsia="Calibri"/>
          <w:lang w:eastAsia="en-US"/>
        </w:rPr>
        <w:t>спецификой младшего школьного возраста, обеспечивающего эффективное воспитательное воздействие.</w:t>
      </w:r>
    </w:p>
    <w:p w:rsidR="002F4D09" w:rsidRPr="00313A9A" w:rsidRDefault="002F4D09" w:rsidP="00A16BEB">
      <w:pPr>
        <w:jc w:val="both"/>
        <w:rPr>
          <w:b/>
          <w:sz w:val="28"/>
          <w:szCs w:val="28"/>
        </w:rPr>
      </w:pPr>
      <w:r w:rsidRPr="00313A9A">
        <w:rPr>
          <w:b/>
          <w:sz w:val="28"/>
          <w:szCs w:val="28"/>
        </w:rPr>
        <w:t>15.Воспитательная и внеклассная работа:</w:t>
      </w:r>
    </w:p>
    <w:p w:rsidR="002F4D09" w:rsidRPr="00313A9A" w:rsidRDefault="002F4D09" w:rsidP="00A16BEB">
      <w:pPr>
        <w:spacing w:line="2" w:lineRule="exact"/>
        <w:jc w:val="both"/>
        <w:rPr>
          <w:sz w:val="28"/>
          <w:szCs w:val="28"/>
        </w:rPr>
      </w:pPr>
    </w:p>
    <w:p w:rsidR="002F4D09" w:rsidRPr="00313A9A" w:rsidRDefault="002F4D09" w:rsidP="00A16BEB">
      <w:pPr>
        <w:jc w:val="both"/>
        <w:rPr>
          <w:sz w:val="28"/>
          <w:szCs w:val="28"/>
        </w:rPr>
      </w:pPr>
      <w:r w:rsidRPr="00313A9A">
        <w:rPr>
          <w:bCs/>
          <w:sz w:val="28"/>
          <w:szCs w:val="28"/>
        </w:rPr>
        <w:t xml:space="preserve">   Основные направле</w:t>
      </w:r>
      <w:r w:rsidR="00D4015C" w:rsidRPr="00313A9A">
        <w:rPr>
          <w:bCs/>
          <w:sz w:val="28"/>
          <w:szCs w:val="28"/>
        </w:rPr>
        <w:t>ния воспитательной деятельности</w:t>
      </w:r>
      <w:r w:rsidR="00D4015C" w:rsidRPr="00313A9A">
        <w:rPr>
          <w:sz w:val="28"/>
          <w:szCs w:val="28"/>
        </w:rPr>
        <w:t xml:space="preserve"> (текстовый отчет):</w:t>
      </w:r>
    </w:p>
    <w:p w:rsidR="00DC71D5" w:rsidRPr="00313A9A" w:rsidRDefault="00DC71D5" w:rsidP="00A16BEB">
      <w:pPr>
        <w:spacing w:line="236" w:lineRule="auto"/>
        <w:jc w:val="both"/>
      </w:pPr>
      <w:r w:rsidRPr="00313A9A">
        <w:t>Главная задача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и конкурентном мире. Школьное обучение должно быть построено так, чтобы выпускники могли самостоятельно ставить и достигать серьезных целей, умело реагировать на разные жизненные ситуации.</w:t>
      </w:r>
    </w:p>
    <w:p w:rsidR="00DC71D5" w:rsidRPr="00313A9A" w:rsidRDefault="00DC71D5" w:rsidP="00A16BEB">
      <w:pPr>
        <w:spacing w:line="236" w:lineRule="auto"/>
        <w:jc w:val="both"/>
      </w:pPr>
      <w:r w:rsidRPr="00313A9A">
        <w:t>Воспитание – это комплексная социально-педагогическая технология, поддерживающая развитие ч</w:t>
      </w:r>
      <w:r w:rsidR="00C41C38">
        <w:t xml:space="preserve">еловека, общества и государства. </w:t>
      </w:r>
      <w:r w:rsidRPr="00313A9A">
        <w:t xml:space="preserve"> Воспитание ориентировано на достижение определённого идеала, который имеет приоритетное значение для общества в конкретно-исторических, социокультурных условиях.</w:t>
      </w:r>
    </w:p>
    <w:p w:rsidR="00DC71D5" w:rsidRPr="00313A9A" w:rsidRDefault="00DC71D5" w:rsidP="00A16BEB">
      <w:pPr>
        <w:spacing w:line="11" w:lineRule="exact"/>
        <w:jc w:val="both"/>
      </w:pPr>
    </w:p>
    <w:p w:rsidR="00DC71D5" w:rsidRPr="00313A9A" w:rsidRDefault="00DC71D5" w:rsidP="00A16BEB">
      <w:pPr>
        <w:spacing w:line="237" w:lineRule="auto"/>
        <w:jc w:val="both"/>
      </w:pPr>
      <w:r w:rsidRPr="00313A9A">
        <w:t xml:space="preserve">Воспитанию и социализации учащихся способствует формирование нравственного уклада школьной жизни. Оно обеспечивает создание соответствующей социальной среды развития и включает в себя воспитательную, учебную, </w:t>
      </w:r>
      <w:proofErr w:type="spellStart"/>
      <w:r w:rsidRPr="00313A9A">
        <w:t>внеучебную</w:t>
      </w:r>
      <w:proofErr w:type="spellEnd"/>
      <w:r w:rsidRPr="00313A9A">
        <w:t xml:space="preserve">, социально значимую деятельность обучающихся, основано на системе духовных идеалов многонационального народа России, базовых национальных ценностях, традиционных моральных нормах и </w:t>
      </w:r>
      <w:r w:rsidRPr="00313A9A">
        <w:lastRenderedPageBreak/>
        <w:t>реализуется в совместной социально-педагогической деятельности школы, семьи и других субъектов общественной жизни.</w:t>
      </w:r>
    </w:p>
    <w:p w:rsidR="00DC71D5" w:rsidRPr="00313A9A" w:rsidRDefault="00DC71D5" w:rsidP="00A16BEB">
      <w:pPr>
        <w:spacing w:line="14" w:lineRule="exact"/>
        <w:jc w:val="both"/>
      </w:pPr>
    </w:p>
    <w:p w:rsidR="00DC71D5" w:rsidRPr="00313A9A" w:rsidRDefault="00DC71D5" w:rsidP="00A16BEB">
      <w:pPr>
        <w:spacing w:line="235" w:lineRule="auto"/>
        <w:ind w:right="20"/>
        <w:jc w:val="both"/>
      </w:pPr>
      <w:r w:rsidRPr="00313A9A">
        <w:t>Воспитание обучающихся нашей школы направлено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DC71D5" w:rsidRPr="00313A9A" w:rsidRDefault="00DC71D5" w:rsidP="00A16BEB">
      <w:pPr>
        <w:spacing w:line="12" w:lineRule="exact"/>
        <w:jc w:val="both"/>
      </w:pPr>
    </w:p>
    <w:p w:rsidR="00DC71D5" w:rsidRPr="00313A9A" w:rsidRDefault="00DC71D5" w:rsidP="00A16BEB">
      <w:pPr>
        <w:spacing w:line="236" w:lineRule="auto"/>
        <w:jc w:val="both"/>
      </w:pPr>
      <w:proofErr w:type="gramStart"/>
      <w:r w:rsidRPr="00313A9A">
        <w:t>Целью воспитания и социализации учащихся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roofErr w:type="gramEnd"/>
    </w:p>
    <w:p w:rsidR="00DC71D5" w:rsidRPr="00313A9A" w:rsidRDefault="00DC71D5" w:rsidP="00A16BEB">
      <w:pPr>
        <w:jc w:val="both"/>
        <w:rPr>
          <w:bCs/>
        </w:rPr>
      </w:pPr>
      <w:r w:rsidRPr="00313A9A">
        <w:rPr>
          <w:b/>
        </w:rPr>
        <w:t>Цель</w:t>
      </w:r>
      <w:r w:rsidRPr="00313A9A">
        <w:t xml:space="preserve"> воспитательной работы школы</w:t>
      </w:r>
      <w:r w:rsidRPr="00313A9A">
        <w:rPr>
          <w:bCs/>
        </w:rPr>
        <w:t>: создание условий, способствующих развитию интеллектуальных, творческих, личностных качеств учащихся, их социализации и адаптации в обществе</w:t>
      </w:r>
    </w:p>
    <w:p w:rsidR="00DC71D5" w:rsidRPr="00313A9A" w:rsidRDefault="00DC71D5" w:rsidP="00A16BEB">
      <w:pPr>
        <w:jc w:val="both"/>
        <w:rPr>
          <w:b/>
        </w:rPr>
      </w:pPr>
      <w:r w:rsidRPr="00313A9A">
        <w:rPr>
          <w:bCs/>
        </w:rPr>
        <w:t>Исходя из цели воспитательного процесса</w:t>
      </w:r>
      <w:r w:rsidRPr="00313A9A">
        <w:t>,</w:t>
      </w:r>
      <w:r w:rsidRPr="00313A9A">
        <w:rPr>
          <w:bCs/>
        </w:rPr>
        <w:t xml:space="preserve"> были сформулированы </w:t>
      </w:r>
      <w:r w:rsidRPr="00313A9A">
        <w:rPr>
          <w:b/>
          <w:bCs/>
          <w:iCs/>
          <w:u w:val="single"/>
        </w:rPr>
        <w:t>задачи воспитательной</w:t>
      </w:r>
      <w:r w:rsidRPr="00313A9A">
        <w:rPr>
          <w:b/>
          <w:bCs/>
        </w:rPr>
        <w:t xml:space="preserve"> </w:t>
      </w:r>
      <w:r w:rsidRPr="00313A9A">
        <w:rPr>
          <w:b/>
          <w:bCs/>
          <w:iCs/>
          <w:u w:val="single"/>
        </w:rPr>
        <w:t>деятельности</w:t>
      </w:r>
      <w:r w:rsidRPr="00313A9A">
        <w:rPr>
          <w:b/>
          <w:iCs/>
          <w:u w:val="single"/>
        </w:rPr>
        <w:t>:</w:t>
      </w:r>
    </w:p>
    <w:p w:rsidR="00DC71D5" w:rsidRPr="00313A9A" w:rsidRDefault="00DC71D5" w:rsidP="00A16BEB">
      <w:pPr>
        <w:jc w:val="both"/>
        <w:rPr>
          <w:bCs/>
        </w:rPr>
      </w:pPr>
    </w:p>
    <w:p w:rsidR="00DC71D5" w:rsidRPr="00313A9A" w:rsidRDefault="00DC71D5" w:rsidP="00A16BEB">
      <w:pPr>
        <w:numPr>
          <w:ilvl w:val="0"/>
          <w:numId w:val="12"/>
        </w:numPr>
        <w:spacing w:after="200" w:line="276" w:lineRule="auto"/>
        <w:jc w:val="both"/>
        <w:rPr>
          <w:bCs/>
          <w:kern w:val="36"/>
          <w:lang w:eastAsia="zh-CN"/>
        </w:rPr>
      </w:pPr>
      <w:r w:rsidRPr="00313A9A">
        <w:rPr>
          <w:bCs/>
          <w:kern w:val="36"/>
          <w:lang w:eastAsia="zh-CN"/>
        </w:rPr>
        <w:t>Продолжить создавать условий для успешного перехода на ФГОС второго поколения;</w:t>
      </w:r>
    </w:p>
    <w:p w:rsidR="00DC71D5" w:rsidRPr="00313A9A" w:rsidRDefault="00DC71D5" w:rsidP="00A16BEB">
      <w:pPr>
        <w:numPr>
          <w:ilvl w:val="0"/>
          <w:numId w:val="12"/>
        </w:numPr>
        <w:spacing w:after="200" w:line="276" w:lineRule="auto"/>
        <w:jc w:val="both"/>
        <w:rPr>
          <w:bCs/>
          <w:kern w:val="36"/>
          <w:lang w:eastAsia="zh-CN"/>
        </w:rPr>
      </w:pPr>
      <w:r w:rsidRPr="00313A9A">
        <w:rPr>
          <w:bCs/>
          <w:kern w:val="36"/>
          <w:lang w:eastAsia="zh-CN"/>
        </w:rPr>
        <w:t>Совершенствование системы воспитательной работы в классных коллективах;</w:t>
      </w:r>
    </w:p>
    <w:p w:rsidR="00DC71D5" w:rsidRPr="00313A9A" w:rsidRDefault="00DC71D5" w:rsidP="00A16BEB">
      <w:pPr>
        <w:numPr>
          <w:ilvl w:val="0"/>
          <w:numId w:val="12"/>
        </w:numPr>
        <w:spacing w:after="200" w:line="276" w:lineRule="auto"/>
        <w:jc w:val="both"/>
        <w:rPr>
          <w:bCs/>
          <w:kern w:val="36"/>
          <w:lang w:eastAsia="zh-CN"/>
        </w:rPr>
      </w:pPr>
      <w:r w:rsidRPr="00313A9A">
        <w:rPr>
          <w:bCs/>
          <w:kern w:val="36"/>
          <w:lang w:eastAsia="zh-CN"/>
        </w:rPr>
        <w:t>Приобщение школьников к ведущим духовным ценностям своего народа, к его национальной культуре, языку, традициям и обычаям;</w:t>
      </w:r>
    </w:p>
    <w:p w:rsidR="00DC71D5" w:rsidRPr="00313A9A" w:rsidRDefault="00DC71D5" w:rsidP="00A16BEB">
      <w:pPr>
        <w:numPr>
          <w:ilvl w:val="0"/>
          <w:numId w:val="12"/>
        </w:numPr>
        <w:spacing w:after="200" w:line="276" w:lineRule="auto"/>
        <w:jc w:val="both"/>
        <w:rPr>
          <w:bCs/>
          <w:kern w:val="36"/>
          <w:lang w:eastAsia="zh-CN"/>
        </w:rPr>
      </w:pPr>
      <w:r w:rsidRPr="00313A9A">
        <w:rPr>
          <w:bCs/>
          <w:kern w:val="36"/>
          <w:lang w:eastAsia="zh-CN"/>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DC71D5" w:rsidRPr="00313A9A" w:rsidRDefault="00DC71D5" w:rsidP="00A16BEB">
      <w:pPr>
        <w:numPr>
          <w:ilvl w:val="0"/>
          <w:numId w:val="12"/>
        </w:numPr>
        <w:spacing w:after="200" w:line="276" w:lineRule="auto"/>
        <w:jc w:val="both"/>
        <w:rPr>
          <w:bCs/>
          <w:kern w:val="36"/>
          <w:lang w:eastAsia="zh-CN"/>
        </w:rPr>
      </w:pPr>
      <w:r w:rsidRPr="00313A9A">
        <w:rPr>
          <w:bCs/>
          <w:kern w:val="36"/>
          <w:lang w:eastAsia="zh-CN"/>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DC71D5" w:rsidRPr="00313A9A" w:rsidRDefault="00DC71D5" w:rsidP="00A16BEB">
      <w:pPr>
        <w:numPr>
          <w:ilvl w:val="0"/>
          <w:numId w:val="12"/>
        </w:numPr>
        <w:spacing w:after="200" w:line="276" w:lineRule="auto"/>
        <w:jc w:val="both"/>
        <w:rPr>
          <w:bCs/>
          <w:kern w:val="36"/>
          <w:lang w:eastAsia="zh-CN"/>
        </w:rPr>
      </w:pPr>
      <w:r w:rsidRPr="00313A9A">
        <w:rPr>
          <w:bCs/>
          <w:kern w:val="36"/>
          <w:lang w:eastAsia="zh-CN"/>
        </w:rPr>
        <w:t>Дальнейшее развитие и совершенствование системы дополнительного образования в школе.</w:t>
      </w:r>
    </w:p>
    <w:p w:rsidR="00DC71D5" w:rsidRPr="00313A9A" w:rsidRDefault="00DC71D5" w:rsidP="00A16BEB">
      <w:pPr>
        <w:numPr>
          <w:ilvl w:val="0"/>
          <w:numId w:val="12"/>
        </w:numPr>
        <w:spacing w:after="200" w:line="276" w:lineRule="auto"/>
        <w:jc w:val="both"/>
        <w:rPr>
          <w:bCs/>
          <w:kern w:val="36"/>
          <w:lang w:eastAsia="zh-CN"/>
        </w:rPr>
      </w:pPr>
      <w:r w:rsidRPr="00313A9A">
        <w:rPr>
          <w:bCs/>
          <w:kern w:val="36"/>
          <w:lang w:eastAsia="zh-CN"/>
        </w:rPr>
        <w:t>Развитие коммуникативных умений педагогов, работать в системе «учитель - ученик - родитель».</w:t>
      </w:r>
    </w:p>
    <w:p w:rsidR="00DC71D5" w:rsidRPr="00313A9A" w:rsidRDefault="00DC71D5" w:rsidP="00A16BEB">
      <w:pPr>
        <w:jc w:val="both"/>
        <w:rPr>
          <w:bCs/>
        </w:rPr>
      </w:pPr>
    </w:p>
    <w:p w:rsidR="00DC71D5" w:rsidRPr="00313A9A" w:rsidRDefault="00DC71D5" w:rsidP="00A16BEB">
      <w:pPr>
        <w:shd w:val="clear" w:color="auto" w:fill="FFFFFF"/>
        <w:jc w:val="both"/>
        <w:rPr>
          <w:color w:val="000000"/>
        </w:rPr>
      </w:pPr>
      <w:r w:rsidRPr="00313A9A">
        <w:rPr>
          <w:color w:val="000000"/>
        </w:rPr>
        <w:t>Подводя итоги воспитательной работы за этот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DC71D5" w:rsidRPr="00313A9A" w:rsidRDefault="00DC71D5" w:rsidP="00A16BEB">
      <w:pPr>
        <w:shd w:val="clear" w:color="auto" w:fill="FFFFFF"/>
        <w:jc w:val="both"/>
        <w:rPr>
          <w:color w:val="000000"/>
        </w:rPr>
      </w:pPr>
      <w:r w:rsidRPr="00313A9A">
        <w:rPr>
          <w:color w:val="000000"/>
        </w:rPr>
        <w:t>Для реализации воспитательных задач были задействованы кадры: 11 классных руководителей,  педагог-психолог,  учитель физической культуры, педагог-организатор ОБЖ, библиотекарь.</w:t>
      </w:r>
    </w:p>
    <w:p w:rsidR="00DC71D5" w:rsidRPr="00313A9A" w:rsidRDefault="00DC71D5" w:rsidP="00A16BEB">
      <w:pPr>
        <w:jc w:val="both"/>
      </w:pPr>
      <w:r w:rsidRPr="00313A9A">
        <w:rPr>
          <w:iCs/>
        </w:rPr>
        <w:t>Воспитательная работа проводилась согласно школьному плану воспитательной работы и плану управления образования, а так же согласно приказам управления образования и положениям по региональным, муниципальным, российским и международным воспитательным мероприятиям, проектам и конкурсам.</w:t>
      </w:r>
      <w:r w:rsidRPr="00313A9A">
        <w:t xml:space="preserve"> В план работы были внесены изменения в связи с  периодом временных ограничений, связанных с эпидемиологической ситуацией.</w:t>
      </w:r>
    </w:p>
    <w:p w:rsidR="00DC71D5" w:rsidRPr="00313A9A" w:rsidRDefault="00DC71D5" w:rsidP="00A16BEB">
      <w:pPr>
        <w:jc w:val="both"/>
      </w:pPr>
      <w:r w:rsidRPr="00313A9A">
        <w:lastRenderedPageBreak/>
        <w:t>Реализация  Программ воспитания и социализации, курсов внеурочной деятельности</w:t>
      </w:r>
      <w:r w:rsidRPr="00313A9A">
        <w:rPr>
          <w:bCs/>
          <w:kern w:val="36"/>
        </w:rPr>
        <w:t xml:space="preserve"> осуществлялась с применением дистанционных технологий,</w:t>
      </w:r>
      <w:r w:rsidRPr="00313A9A">
        <w:t xml:space="preserve"> в том числе с привлечением ресурсов других организаций и применением сетевой формы (мастер-классы, тематические классные часы,  проектные и исследовательские работы обучающихся, посещение виртуальных экспозиций музеев, выставок, физические разминки, акции, конкурсы и т.п.)</w:t>
      </w:r>
    </w:p>
    <w:p w:rsidR="00DC71D5" w:rsidRPr="00313A9A" w:rsidRDefault="00DC71D5" w:rsidP="00A16BEB">
      <w:pPr>
        <w:jc w:val="both"/>
        <w:rPr>
          <w:iCs/>
        </w:rPr>
      </w:pPr>
      <w:r w:rsidRPr="00313A9A">
        <w:rPr>
          <w:iCs/>
        </w:rPr>
        <w:t>Все мероприятия являлись звеньями в цепи процесса создания личностно-ориентированной образовательной и воспитательной среды</w:t>
      </w:r>
    </w:p>
    <w:p w:rsidR="00DC71D5" w:rsidRPr="00313A9A" w:rsidRDefault="00DC71D5" w:rsidP="00A16BEB">
      <w:pPr>
        <w:jc w:val="both"/>
      </w:pPr>
      <w:r w:rsidRPr="00313A9A">
        <w:t xml:space="preserve">Календарно-тематический план  воспитывающей деятельности был распределен по </w:t>
      </w:r>
      <w:r w:rsidRPr="00313A9A">
        <w:rPr>
          <w:b/>
        </w:rPr>
        <w:t>месячникам:</w:t>
      </w:r>
    </w:p>
    <w:p w:rsidR="00DC71D5" w:rsidRPr="00313A9A" w:rsidRDefault="00DC71D5" w:rsidP="00A16BEB">
      <w:pPr>
        <w:jc w:val="both"/>
      </w:pPr>
      <w:r w:rsidRPr="00313A9A">
        <w:rPr>
          <w:b/>
        </w:rPr>
        <w:t>Сентябрь-</w:t>
      </w:r>
      <w:r w:rsidRPr="00313A9A">
        <w:t>месячник профилактики детского дорожно-транспортного травматизма «Безопасная дорога».</w:t>
      </w:r>
    </w:p>
    <w:p w:rsidR="00DC71D5" w:rsidRPr="00313A9A" w:rsidRDefault="00DC71D5" w:rsidP="00A16BEB">
      <w:pPr>
        <w:jc w:val="both"/>
      </w:pPr>
      <w:r w:rsidRPr="00313A9A">
        <w:rPr>
          <w:b/>
        </w:rPr>
        <w:t>Октябр</w:t>
      </w:r>
      <w:proofErr w:type="gramStart"/>
      <w:r w:rsidRPr="00313A9A">
        <w:rPr>
          <w:b/>
        </w:rPr>
        <w:t>ь</w:t>
      </w:r>
      <w:r w:rsidRPr="00313A9A">
        <w:t>-</w:t>
      </w:r>
      <w:proofErr w:type="gramEnd"/>
      <w:r w:rsidRPr="00313A9A">
        <w:t xml:space="preserve"> м/к антитеррористической и противопожарной безопасности «Безопасность жизнедеятельности»</w:t>
      </w:r>
    </w:p>
    <w:p w:rsidR="00DC71D5" w:rsidRPr="00313A9A" w:rsidRDefault="00DC71D5" w:rsidP="00A16BEB">
      <w:pPr>
        <w:jc w:val="both"/>
      </w:pPr>
      <w:r w:rsidRPr="00313A9A">
        <w:rPr>
          <w:b/>
        </w:rPr>
        <w:t>Ноябр</w:t>
      </w:r>
      <w:proofErr w:type="gramStart"/>
      <w:r w:rsidRPr="00313A9A">
        <w:rPr>
          <w:b/>
        </w:rPr>
        <w:t>ь</w:t>
      </w:r>
      <w:r w:rsidRPr="00313A9A">
        <w:t>-</w:t>
      </w:r>
      <w:proofErr w:type="gramEnd"/>
      <w:r w:rsidRPr="00313A9A">
        <w:t xml:space="preserve"> м/к правового воспитания, профилактики правонарушений и безнадзорности несовершеннолетних «Права детства»</w:t>
      </w:r>
    </w:p>
    <w:p w:rsidR="00DC71D5" w:rsidRPr="00313A9A" w:rsidRDefault="00DC71D5" w:rsidP="00A16BEB">
      <w:pPr>
        <w:jc w:val="both"/>
      </w:pPr>
      <w:r w:rsidRPr="00313A9A">
        <w:rPr>
          <w:b/>
        </w:rPr>
        <w:t>Декабр</w:t>
      </w:r>
      <w:proofErr w:type="gramStart"/>
      <w:r w:rsidRPr="00313A9A">
        <w:rPr>
          <w:b/>
        </w:rPr>
        <w:t>ь</w:t>
      </w:r>
      <w:r w:rsidRPr="00313A9A">
        <w:t>-</w:t>
      </w:r>
      <w:proofErr w:type="gramEnd"/>
      <w:r w:rsidRPr="00313A9A">
        <w:t xml:space="preserve"> м/к гражданско-правового воспитания, охраны здоровья «Здоровое поколение»</w:t>
      </w:r>
    </w:p>
    <w:p w:rsidR="00DC71D5" w:rsidRPr="00313A9A" w:rsidRDefault="00DC71D5" w:rsidP="00A16BEB">
      <w:pPr>
        <w:jc w:val="both"/>
      </w:pPr>
      <w:r w:rsidRPr="00313A9A">
        <w:rPr>
          <w:b/>
        </w:rPr>
        <w:t>Январ</w:t>
      </w:r>
      <w:proofErr w:type="gramStart"/>
      <w:r w:rsidRPr="00313A9A">
        <w:rPr>
          <w:b/>
        </w:rPr>
        <w:t>ь</w:t>
      </w:r>
      <w:r w:rsidRPr="00313A9A">
        <w:t>-</w:t>
      </w:r>
      <w:proofErr w:type="gramEnd"/>
      <w:r w:rsidRPr="00313A9A">
        <w:t xml:space="preserve"> м/к воспитания культуры жизненного самоопределения и </w:t>
      </w:r>
      <w:proofErr w:type="spellStart"/>
      <w:r w:rsidRPr="00313A9A">
        <w:t>профориентационной</w:t>
      </w:r>
      <w:proofErr w:type="spellEnd"/>
      <w:r w:rsidRPr="00313A9A">
        <w:t xml:space="preserve"> работы.</w:t>
      </w:r>
    </w:p>
    <w:p w:rsidR="00DC71D5" w:rsidRPr="00313A9A" w:rsidRDefault="00DC71D5" w:rsidP="00A16BEB">
      <w:pPr>
        <w:jc w:val="both"/>
      </w:pPr>
      <w:r w:rsidRPr="00313A9A">
        <w:rPr>
          <w:b/>
        </w:rPr>
        <w:t>Феврал</w:t>
      </w:r>
      <w:proofErr w:type="gramStart"/>
      <w:r w:rsidRPr="00313A9A">
        <w:rPr>
          <w:b/>
        </w:rPr>
        <w:t>ь</w:t>
      </w:r>
      <w:r w:rsidRPr="00313A9A">
        <w:t>-</w:t>
      </w:r>
      <w:proofErr w:type="gramEnd"/>
      <w:r w:rsidRPr="00313A9A">
        <w:t xml:space="preserve"> м/к гражданско-патриотического воспитания «Мое Отечество»</w:t>
      </w:r>
    </w:p>
    <w:p w:rsidR="00DC71D5" w:rsidRPr="00313A9A" w:rsidRDefault="00DC71D5" w:rsidP="00A16BEB">
      <w:pPr>
        <w:jc w:val="both"/>
      </w:pPr>
      <w:r w:rsidRPr="00313A9A">
        <w:rPr>
          <w:b/>
        </w:rPr>
        <w:t>Мар</w:t>
      </w:r>
      <w:proofErr w:type="gramStart"/>
      <w:r w:rsidRPr="00313A9A">
        <w:rPr>
          <w:b/>
        </w:rPr>
        <w:t>т</w:t>
      </w:r>
      <w:r w:rsidRPr="00313A9A">
        <w:t>-</w:t>
      </w:r>
      <w:proofErr w:type="gramEnd"/>
      <w:r w:rsidRPr="00313A9A">
        <w:t xml:space="preserve"> м/к духовно-нравственного воспитания  «Спешите делать добро»</w:t>
      </w:r>
    </w:p>
    <w:p w:rsidR="00DC71D5" w:rsidRPr="00313A9A" w:rsidRDefault="00DC71D5" w:rsidP="00A16BEB">
      <w:pPr>
        <w:jc w:val="both"/>
      </w:pPr>
      <w:r w:rsidRPr="00313A9A">
        <w:rPr>
          <w:b/>
        </w:rPr>
        <w:t>Апрел</w:t>
      </w:r>
      <w:proofErr w:type="gramStart"/>
      <w:r w:rsidRPr="00313A9A">
        <w:rPr>
          <w:b/>
        </w:rPr>
        <w:t>ь</w:t>
      </w:r>
      <w:r w:rsidRPr="00313A9A">
        <w:t>-</w:t>
      </w:r>
      <w:proofErr w:type="gramEnd"/>
      <w:r w:rsidRPr="00313A9A">
        <w:t xml:space="preserve"> м/к природоохранной и экологической деятельности «Цвети, земля!»</w:t>
      </w:r>
    </w:p>
    <w:p w:rsidR="00DC71D5" w:rsidRPr="00313A9A" w:rsidRDefault="00DC71D5" w:rsidP="00A16BEB">
      <w:pPr>
        <w:jc w:val="both"/>
      </w:pPr>
      <w:r w:rsidRPr="00313A9A">
        <w:rPr>
          <w:b/>
        </w:rPr>
        <w:t>Ма</w:t>
      </w:r>
      <w:proofErr w:type="gramStart"/>
      <w:r w:rsidRPr="00313A9A">
        <w:rPr>
          <w:b/>
        </w:rPr>
        <w:t>й</w:t>
      </w:r>
      <w:r w:rsidRPr="00313A9A">
        <w:t>-</w:t>
      </w:r>
      <w:proofErr w:type="gramEnd"/>
      <w:r w:rsidRPr="00313A9A">
        <w:t xml:space="preserve"> м/к героико-патриотического воспитания «Поклонимся великим тем годам!»</w:t>
      </w:r>
    </w:p>
    <w:p w:rsidR="00DC71D5" w:rsidRPr="00313A9A" w:rsidRDefault="00DC71D5" w:rsidP="00A16BEB">
      <w:pPr>
        <w:jc w:val="both"/>
        <w:rPr>
          <w:b/>
          <w:i/>
        </w:rPr>
      </w:pPr>
    </w:p>
    <w:p w:rsidR="00DC71D5" w:rsidRPr="00313A9A" w:rsidRDefault="00DC71D5" w:rsidP="00A16BEB">
      <w:pPr>
        <w:jc w:val="both"/>
      </w:pPr>
      <w:r w:rsidRPr="00313A9A">
        <w:rPr>
          <w:b/>
          <w:i/>
        </w:rPr>
        <w:t>Традиционные общешкольные мероприятия:</w:t>
      </w:r>
    </w:p>
    <w:p w:rsidR="00DC71D5" w:rsidRPr="00313A9A" w:rsidRDefault="00DC71D5" w:rsidP="00A16BEB">
      <w:pPr>
        <w:numPr>
          <w:ilvl w:val="1"/>
          <w:numId w:val="13"/>
        </w:numPr>
        <w:spacing w:after="200" w:line="276" w:lineRule="auto"/>
        <w:jc w:val="both"/>
      </w:pPr>
      <w:r w:rsidRPr="00313A9A">
        <w:t>День Знаний «Здравствуй, школа!»,</w:t>
      </w:r>
    </w:p>
    <w:p w:rsidR="00DC71D5" w:rsidRPr="00313A9A" w:rsidRDefault="00DC71D5" w:rsidP="00A16BEB">
      <w:pPr>
        <w:numPr>
          <w:ilvl w:val="1"/>
          <w:numId w:val="13"/>
        </w:numPr>
        <w:spacing w:after="200" w:line="276" w:lineRule="auto"/>
        <w:jc w:val="both"/>
      </w:pPr>
      <w:r w:rsidRPr="00313A9A">
        <w:t>День учителя «Вам признанье, любовь и почет!»</w:t>
      </w:r>
    </w:p>
    <w:p w:rsidR="00DC71D5" w:rsidRPr="00313A9A" w:rsidRDefault="00DC71D5" w:rsidP="00A16BEB">
      <w:pPr>
        <w:numPr>
          <w:ilvl w:val="1"/>
          <w:numId w:val="13"/>
        </w:numPr>
        <w:spacing w:after="200" w:line="276" w:lineRule="auto"/>
        <w:jc w:val="both"/>
      </w:pPr>
      <w:r w:rsidRPr="00313A9A">
        <w:t>Акция «Доброе сердце»</w:t>
      </w:r>
    </w:p>
    <w:p w:rsidR="00DC71D5" w:rsidRPr="00313A9A" w:rsidRDefault="00DC71D5" w:rsidP="00A16BEB">
      <w:pPr>
        <w:numPr>
          <w:ilvl w:val="1"/>
          <w:numId w:val="13"/>
        </w:numPr>
        <w:spacing w:after="200" w:line="276" w:lineRule="auto"/>
        <w:jc w:val="both"/>
      </w:pPr>
      <w:r w:rsidRPr="00313A9A">
        <w:t>Осенний бал «Есть в осени первоначальной…»</w:t>
      </w:r>
    </w:p>
    <w:p w:rsidR="00DC71D5" w:rsidRPr="00313A9A" w:rsidRDefault="00DC71D5" w:rsidP="00A16BEB">
      <w:pPr>
        <w:numPr>
          <w:ilvl w:val="1"/>
          <w:numId w:val="13"/>
        </w:numPr>
        <w:spacing w:after="200" w:line="276" w:lineRule="auto"/>
        <w:jc w:val="both"/>
      </w:pPr>
      <w:r w:rsidRPr="00313A9A">
        <w:t>Неделя матери «Самой нежной, доброй, любимой!»</w:t>
      </w:r>
    </w:p>
    <w:p w:rsidR="00DC71D5" w:rsidRPr="00313A9A" w:rsidRDefault="00DC71D5" w:rsidP="00A16BEB">
      <w:pPr>
        <w:numPr>
          <w:ilvl w:val="1"/>
          <w:numId w:val="13"/>
        </w:numPr>
        <w:spacing w:after="200" w:line="276" w:lineRule="auto"/>
        <w:jc w:val="both"/>
      </w:pPr>
      <w:r w:rsidRPr="00313A9A">
        <w:t>День Конституции</w:t>
      </w:r>
    </w:p>
    <w:p w:rsidR="00DC71D5" w:rsidRPr="00313A9A" w:rsidRDefault="00DC71D5" w:rsidP="00A16BEB">
      <w:pPr>
        <w:numPr>
          <w:ilvl w:val="1"/>
          <w:numId w:val="13"/>
        </w:numPr>
        <w:spacing w:after="200" w:line="276" w:lineRule="auto"/>
        <w:jc w:val="both"/>
      </w:pPr>
      <w:r w:rsidRPr="00313A9A">
        <w:t>Новогодний серпантин</w:t>
      </w:r>
    </w:p>
    <w:p w:rsidR="00DC71D5" w:rsidRPr="00313A9A" w:rsidRDefault="00DC71D5" w:rsidP="00A16BEB">
      <w:pPr>
        <w:numPr>
          <w:ilvl w:val="1"/>
          <w:numId w:val="13"/>
        </w:numPr>
        <w:spacing w:after="200" w:line="276" w:lineRule="auto"/>
        <w:jc w:val="both"/>
      </w:pPr>
      <w:r w:rsidRPr="00313A9A">
        <w:t xml:space="preserve">Единый день, посвященный Дню памяти </w:t>
      </w:r>
      <w:proofErr w:type="spellStart"/>
      <w:r w:rsidRPr="00313A9A">
        <w:t>Ю.Х.Калмыкова</w:t>
      </w:r>
      <w:proofErr w:type="spellEnd"/>
      <w:r w:rsidRPr="00313A9A">
        <w:t>.</w:t>
      </w:r>
    </w:p>
    <w:p w:rsidR="00DC71D5" w:rsidRPr="00313A9A" w:rsidRDefault="00DC71D5" w:rsidP="00A16BEB">
      <w:pPr>
        <w:numPr>
          <w:ilvl w:val="1"/>
          <w:numId w:val="13"/>
        </w:numPr>
        <w:spacing w:after="200" w:line="276" w:lineRule="auto"/>
        <w:jc w:val="both"/>
      </w:pPr>
      <w:r w:rsidRPr="00313A9A">
        <w:t>День защитников Отечества «Слава Отечеству!»</w:t>
      </w:r>
    </w:p>
    <w:p w:rsidR="00DC71D5" w:rsidRPr="00313A9A" w:rsidRDefault="00DC71D5" w:rsidP="00A16BEB">
      <w:pPr>
        <w:numPr>
          <w:ilvl w:val="1"/>
          <w:numId w:val="13"/>
        </w:numPr>
        <w:spacing w:after="200" w:line="276" w:lineRule="auto"/>
        <w:jc w:val="both"/>
      </w:pPr>
      <w:r w:rsidRPr="00313A9A">
        <w:t>Мероприятие, посвященное Дню памяти воино</w:t>
      </w:r>
      <w:proofErr w:type="gramStart"/>
      <w:r w:rsidRPr="00313A9A">
        <w:t>в-</w:t>
      </w:r>
      <w:proofErr w:type="gramEnd"/>
      <w:r w:rsidRPr="00313A9A">
        <w:t xml:space="preserve"> интернационалистов «Отчизны верные сыны»</w:t>
      </w:r>
    </w:p>
    <w:p w:rsidR="00DC71D5" w:rsidRPr="00313A9A" w:rsidRDefault="00DC71D5" w:rsidP="00A16BEB">
      <w:pPr>
        <w:numPr>
          <w:ilvl w:val="1"/>
          <w:numId w:val="13"/>
        </w:numPr>
        <w:spacing w:after="200" w:line="276" w:lineRule="auto"/>
        <w:jc w:val="both"/>
      </w:pPr>
      <w:r w:rsidRPr="00313A9A">
        <w:t>Международный женский день «Ты женщина и этим ты права!»,</w:t>
      </w:r>
    </w:p>
    <w:p w:rsidR="00DC71D5" w:rsidRPr="00313A9A" w:rsidRDefault="00DC71D5" w:rsidP="00A16BEB">
      <w:pPr>
        <w:numPr>
          <w:ilvl w:val="1"/>
          <w:numId w:val="13"/>
        </w:numPr>
        <w:spacing w:after="200" w:line="276" w:lineRule="auto"/>
        <w:jc w:val="both"/>
      </w:pPr>
      <w:r w:rsidRPr="00313A9A">
        <w:t>День черкесского флага «12 звезд и три стрелы»</w:t>
      </w:r>
    </w:p>
    <w:p w:rsidR="00DC71D5" w:rsidRPr="00313A9A" w:rsidRDefault="00DC71D5" w:rsidP="00A16BEB">
      <w:pPr>
        <w:numPr>
          <w:ilvl w:val="1"/>
          <w:numId w:val="13"/>
        </w:numPr>
        <w:spacing w:after="200" w:line="276" w:lineRule="auto"/>
        <w:jc w:val="both"/>
      </w:pPr>
      <w:r w:rsidRPr="00313A9A">
        <w:t>12 ма</w:t>
      </w:r>
      <w:proofErr w:type="gramStart"/>
      <w:r w:rsidRPr="00313A9A">
        <w:t>й-</w:t>
      </w:r>
      <w:proofErr w:type="gramEnd"/>
      <w:r w:rsidRPr="00313A9A">
        <w:t xml:space="preserve"> День рождения </w:t>
      </w:r>
      <w:proofErr w:type="spellStart"/>
      <w:r w:rsidRPr="00313A9A">
        <w:t>Аргунова</w:t>
      </w:r>
      <w:proofErr w:type="spellEnd"/>
      <w:r w:rsidRPr="00313A9A">
        <w:t xml:space="preserve"> А.Д.</w:t>
      </w:r>
    </w:p>
    <w:p w:rsidR="00DC71D5" w:rsidRPr="00313A9A" w:rsidRDefault="00DC71D5" w:rsidP="00A16BEB">
      <w:pPr>
        <w:numPr>
          <w:ilvl w:val="1"/>
          <w:numId w:val="13"/>
        </w:numPr>
        <w:spacing w:after="200" w:line="276" w:lineRule="auto"/>
        <w:jc w:val="both"/>
      </w:pPr>
      <w:r w:rsidRPr="00313A9A">
        <w:lastRenderedPageBreak/>
        <w:t>День семьи «В семейном кругу»</w:t>
      </w:r>
    </w:p>
    <w:p w:rsidR="00DC71D5" w:rsidRPr="00313A9A" w:rsidRDefault="00DC71D5" w:rsidP="00A16BEB">
      <w:pPr>
        <w:numPr>
          <w:ilvl w:val="1"/>
          <w:numId w:val="13"/>
        </w:numPr>
        <w:spacing w:after="200" w:line="276" w:lineRule="auto"/>
        <w:jc w:val="both"/>
      </w:pPr>
      <w:r w:rsidRPr="00313A9A">
        <w:t>Неделя «Вахта памяти»</w:t>
      </w:r>
    </w:p>
    <w:p w:rsidR="00DC71D5" w:rsidRPr="00313A9A" w:rsidRDefault="00DC71D5" w:rsidP="00A16BEB">
      <w:pPr>
        <w:numPr>
          <w:ilvl w:val="1"/>
          <w:numId w:val="13"/>
        </w:numPr>
        <w:spacing w:after="200" w:line="276" w:lineRule="auto"/>
        <w:jc w:val="both"/>
      </w:pPr>
      <w:r w:rsidRPr="00313A9A">
        <w:t>День защиты детей «Детство, детство...»</w:t>
      </w:r>
    </w:p>
    <w:p w:rsidR="00DC71D5" w:rsidRPr="00313A9A" w:rsidRDefault="00DC71D5" w:rsidP="00A16BEB">
      <w:pPr>
        <w:numPr>
          <w:ilvl w:val="1"/>
          <w:numId w:val="13"/>
        </w:numPr>
        <w:spacing w:after="200" w:line="276" w:lineRule="auto"/>
        <w:jc w:val="both"/>
      </w:pPr>
      <w:r w:rsidRPr="00313A9A">
        <w:t>Последний звонок «Детства последний звонок»</w:t>
      </w:r>
    </w:p>
    <w:p w:rsidR="00DC71D5" w:rsidRPr="00313A9A" w:rsidRDefault="00DC71D5" w:rsidP="00A16BEB">
      <w:pPr>
        <w:numPr>
          <w:ilvl w:val="1"/>
          <w:numId w:val="13"/>
        </w:numPr>
        <w:spacing w:after="200" w:line="276" w:lineRule="auto"/>
        <w:jc w:val="both"/>
      </w:pPr>
      <w:r w:rsidRPr="00313A9A">
        <w:t>Выпускной вечер «Этот вальс, этот вальс…»</w:t>
      </w:r>
    </w:p>
    <w:p w:rsidR="00DC71D5" w:rsidRPr="00313A9A" w:rsidRDefault="00DC71D5" w:rsidP="00A16BEB">
      <w:pPr>
        <w:spacing w:line="271" w:lineRule="auto"/>
        <w:ind w:right="140"/>
        <w:jc w:val="both"/>
      </w:pPr>
      <w:r w:rsidRPr="00313A9A">
        <w:t>Кроме  традиционных мероприятий, в общешкольном плане предусмотрены мероприятия по участию детей в районных, республиканских, всероссийских, международных конкурсах, различных соревнованиях районного и республиканского уровня.</w:t>
      </w:r>
    </w:p>
    <w:p w:rsidR="00DC71D5" w:rsidRPr="00313A9A" w:rsidRDefault="00DC71D5" w:rsidP="00A16BEB">
      <w:pPr>
        <w:spacing w:line="18" w:lineRule="exact"/>
        <w:jc w:val="both"/>
      </w:pPr>
    </w:p>
    <w:p w:rsidR="00DC71D5" w:rsidRPr="00313A9A" w:rsidRDefault="00DC71D5" w:rsidP="00A16BEB">
      <w:pPr>
        <w:spacing w:line="264" w:lineRule="auto"/>
        <w:ind w:right="1640"/>
        <w:jc w:val="both"/>
      </w:pPr>
      <w:r w:rsidRPr="00313A9A">
        <w:t>Подводя итоги выполненной работы за учебный год, можно считать, что общешкольный план в целом реализован.</w:t>
      </w:r>
    </w:p>
    <w:p w:rsidR="00DC71D5" w:rsidRPr="00313A9A" w:rsidRDefault="00DC71D5" w:rsidP="00A16BEB">
      <w:pPr>
        <w:spacing w:line="264" w:lineRule="auto"/>
        <w:ind w:right="1640"/>
        <w:jc w:val="both"/>
        <w:rPr>
          <w:b/>
        </w:rPr>
      </w:pPr>
    </w:p>
    <w:p w:rsidR="00DC71D5" w:rsidRPr="00313A9A" w:rsidRDefault="00DC71D5" w:rsidP="00A16BEB">
      <w:pPr>
        <w:spacing w:line="264" w:lineRule="auto"/>
        <w:ind w:right="1640"/>
        <w:jc w:val="both"/>
      </w:pPr>
      <w:r w:rsidRPr="00313A9A">
        <w:rPr>
          <w:b/>
        </w:rPr>
        <w:t xml:space="preserve">                                Гражданско-патриотическое воспитание</w:t>
      </w:r>
      <w:r w:rsidRPr="00313A9A">
        <w:t>.</w:t>
      </w:r>
    </w:p>
    <w:p w:rsidR="00C41C38" w:rsidRDefault="00724F05" w:rsidP="00A16BEB">
      <w:pPr>
        <w:jc w:val="both"/>
      </w:pPr>
      <w:r>
        <w:t xml:space="preserve">    </w:t>
      </w:r>
      <w:r w:rsidR="00DC71D5" w:rsidRPr="00313A9A">
        <w:t xml:space="preserve">Патриотическое воспитание подрастающего поколения всегда являлось одной из важнейших задач современной школы, ведь детство и юность - самая благодатная пора для привития священного чувства любви к Родине. Патриотизм - одна из важнейших черт всесторонне развитой личности. У школьников должно вырабатываться чувство гордости за свою Родину и свой народ, уважение к его великим свершениям и достойным страницам прошлого. </w:t>
      </w:r>
    </w:p>
    <w:p w:rsidR="00DC71D5" w:rsidRPr="00313A9A" w:rsidRDefault="00724F05" w:rsidP="00A16BEB">
      <w:pPr>
        <w:jc w:val="both"/>
      </w:pPr>
      <w:r>
        <w:rPr>
          <w:b/>
        </w:rPr>
        <w:t xml:space="preserve">    </w:t>
      </w:r>
      <w:r w:rsidR="00DC71D5" w:rsidRPr="00313A9A">
        <w:rPr>
          <w:b/>
        </w:rPr>
        <w:t>Цель гражданско-патриотического воспитания:</w:t>
      </w:r>
      <w:r w:rsidR="00DC71D5" w:rsidRPr="00313A9A">
        <w:t xml:space="preserve"> развитие у учащихся гражданственности, патриотизма, формирование профессионально значимых качеств, умений и готовности к их активному проявлению в различных сферах жизни общества.</w:t>
      </w:r>
    </w:p>
    <w:p w:rsidR="00DC71D5" w:rsidRPr="00313A9A" w:rsidRDefault="00724F05" w:rsidP="00A16BEB">
      <w:pPr>
        <w:jc w:val="both"/>
      </w:pPr>
      <w:r>
        <w:t xml:space="preserve">    </w:t>
      </w:r>
      <w:r w:rsidR="00DC71D5" w:rsidRPr="00313A9A">
        <w:t>Гражданско-патриотическое воспитание в нашей школе проводится по следующим направлениям:</w:t>
      </w:r>
    </w:p>
    <w:p w:rsidR="00DC71D5" w:rsidRPr="00313A9A" w:rsidRDefault="00DC71D5" w:rsidP="00A16BEB">
      <w:pPr>
        <w:jc w:val="both"/>
      </w:pPr>
      <w:r w:rsidRPr="00313A9A">
        <w:t xml:space="preserve">1. </w:t>
      </w:r>
      <w:r w:rsidRPr="00313A9A">
        <w:rPr>
          <w:shd w:val="clear" w:color="auto" w:fill="FFFFFF"/>
        </w:rPr>
        <w:t xml:space="preserve">Деятельность по популяризации государственных символов России. </w:t>
      </w:r>
      <w:r w:rsidR="00C41C38">
        <w:t xml:space="preserve">В фойе и </w:t>
      </w:r>
      <w:r w:rsidRPr="00313A9A">
        <w:t xml:space="preserve"> учебных кабинетах размещены стенды «Государственные символы России».</w:t>
      </w:r>
    </w:p>
    <w:p w:rsidR="00DC71D5" w:rsidRPr="00313A9A" w:rsidRDefault="00DC71D5" w:rsidP="00A16BEB">
      <w:pPr>
        <w:jc w:val="both"/>
      </w:pPr>
      <w:r w:rsidRPr="00313A9A">
        <w:t>2. Изучение  истории России, знание Дней воинской славы, боевых и трудовых подвигов в годы Великой Отечественной войны (КТД, уроки истории).</w:t>
      </w:r>
    </w:p>
    <w:p w:rsidR="00DC71D5" w:rsidRPr="00313A9A" w:rsidRDefault="00DC71D5" w:rsidP="00A16BEB">
      <w:pPr>
        <w:jc w:val="both"/>
      </w:pPr>
      <w:r w:rsidRPr="00313A9A">
        <w:t>3. Сохранение воинских традиций, связи поколений защитников Родины, организация встреч учащихся участниками локальных военных конфликтов и антитеррористических операций.</w:t>
      </w:r>
    </w:p>
    <w:p w:rsidR="00DC71D5" w:rsidRPr="00313A9A" w:rsidRDefault="00DC71D5" w:rsidP="00A16BEB">
      <w:pPr>
        <w:jc w:val="both"/>
      </w:pPr>
      <w:r w:rsidRPr="00313A9A">
        <w:t>4. Формирование позитивного образа Вооруженных Сил Российской Федерации, готовности к выполнению воинского долга (уроки ОБЖ, учебно-полевые сборы).</w:t>
      </w:r>
    </w:p>
    <w:p w:rsidR="00DC71D5" w:rsidRPr="00313A9A" w:rsidRDefault="00DC71D5" w:rsidP="00A16BEB">
      <w:pPr>
        <w:jc w:val="both"/>
      </w:pPr>
      <w:r w:rsidRPr="00313A9A">
        <w:t>5.Проведение торжественных мероприятий патриотической направленности (КТД, общешкольные мероприятия, встречи, КВН, диспуты)</w:t>
      </w:r>
    </w:p>
    <w:p w:rsidR="00DC71D5" w:rsidRPr="00313A9A" w:rsidRDefault="00724F05" w:rsidP="00A16BEB">
      <w:pPr>
        <w:jc w:val="both"/>
      </w:pPr>
      <w:r>
        <w:t xml:space="preserve">    </w:t>
      </w:r>
      <w:r w:rsidR="00DC71D5" w:rsidRPr="00313A9A">
        <w:t>Работа по гражданско-патриотическому воспитанию проводилась в соответствии с общешкольным планом, осуществляется через систему урочной и внеурочной деятельности и призвано воспитать  преданность Родине, сформировать уважение к традициям, воспитывать основы  гражданского сознания.</w:t>
      </w:r>
    </w:p>
    <w:p w:rsidR="00DC71D5" w:rsidRPr="00313A9A" w:rsidRDefault="00724F05" w:rsidP="00A16BEB">
      <w:pPr>
        <w:jc w:val="both"/>
      </w:pPr>
      <w:r>
        <w:t xml:space="preserve">    </w:t>
      </w:r>
      <w:r w:rsidR="00DC71D5" w:rsidRPr="00313A9A">
        <w:t>В этом году он получился очень насыщенным мероприятиями,</w:t>
      </w:r>
    </w:p>
    <w:p w:rsidR="00DC71D5" w:rsidRPr="00313A9A" w:rsidRDefault="00DC71D5" w:rsidP="00A16BEB">
      <w:pPr>
        <w:jc w:val="both"/>
      </w:pPr>
      <w:proofErr w:type="gramStart"/>
      <w:r w:rsidRPr="00313A9A">
        <w:t>встречами, экскурсиями, включившим в себя: уроки мужества «Память о героях бессмертна», «Имя твое неизвестно, подвиг твой бессмертен», «Достойные потомки великой страны», «Наша гордость – наше  наследие», « Слава той незабытой страны..», классные часы, посвященные освобождению Кавказа, «Есть такая профессия Родину защищать», «Сталинградская битва».</w:t>
      </w:r>
      <w:proofErr w:type="gramEnd"/>
    </w:p>
    <w:p w:rsidR="00DC71D5" w:rsidRPr="00313A9A" w:rsidRDefault="00DC71D5" w:rsidP="00A16BEB">
      <w:pPr>
        <w:jc w:val="both"/>
      </w:pPr>
      <w:r w:rsidRPr="00313A9A">
        <w:lastRenderedPageBreak/>
        <w:t xml:space="preserve">Школа приняла участие в различных акциях: </w:t>
      </w:r>
      <w:proofErr w:type="gramStart"/>
      <w:r w:rsidRPr="00313A9A">
        <w:t>«Письмо неизвестному солдату», «Окна памяти», «Родные объятия», «Наши защитники», «Окна победы», «Сад памяти», «Письмо ветерану», «Георгиевская лента», «Бессмертный полк», «Свеча памяти»</w:t>
      </w:r>
      <w:proofErr w:type="gramEnd"/>
    </w:p>
    <w:p w:rsidR="00DC71D5" w:rsidRPr="00313A9A" w:rsidRDefault="00DC71D5" w:rsidP="00A16BEB">
      <w:pPr>
        <w:jc w:val="both"/>
      </w:pPr>
      <w:r w:rsidRPr="00313A9A">
        <w:t>Каждый год в школе проводится месячник оборонно-массовой работы под девизом «Служить Родине – священный  долг» В рамках месячника были  проведены уроки мужества «А память священна…», классные часы «Мы память героев храним», акция «Цветы у обелиска», конкурсы чтецов «Мы помним, мы гордимся</w:t>
      </w:r>
      <w:proofErr w:type="gramStart"/>
      <w:r w:rsidRPr="00313A9A">
        <w:t xml:space="preserve"> !</w:t>
      </w:r>
      <w:proofErr w:type="gramEnd"/>
      <w:r w:rsidRPr="00313A9A">
        <w:t>», сочинений «Памяти павших будем достойны», рисунков «Я рисую МИР», конкурс боевых листков, посвященных отдельным эпизодам ВОВ, литературно-музыкальная композиция «Афганистан – живая память», были просмотрены документальные и художественные фильмы о войне, с последующим обсуждением. Среди учащихся 8-11 классов были проведены различные соревнования, КВН, эстафеты, игры под девизом «Отчизны верные сыны». Месячник завершили праздничным утренником «Слава армии Российской!»</w:t>
      </w:r>
    </w:p>
    <w:p w:rsidR="00DC71D5" w:rsidRPr="00313A9A" w:rsidRDefault="00DC71D5" w:rsidP="00A16BEB">
      <w:pPr>
        <w:jc w:val="both"/>
        <w:rPr>
          <w:rFonts w:eastAsia="Calibri"/>
        </w:rPr>
      </w:pPr>
      <w:r w:rsidRPr="00313A9A">
        <w:rPr>
          <w:spacing w:val="2"/>
        </w:rPr>
        <w:t>.</w:t>
      </w:r>
    </w:p>
    <w:p w:rsidR="00DC71D5" w:rsidRPr="00313A9A" w:rsidRDefault="00DC71D5" w:rsidP="00A16BEB">
      <w:pPr>
        <w:shd w:val="clear" w:color="auto" w:fill="FFFFFF"/>
        <w:jc w:val="both"/>
        <w:textAlignment w:val="baseline"/>
        <w:rPr>
          <w:b/>
        </w:rPr>
      </w:pPr>
      <w:r w:rsidRPr="00313A9A">
        <w:rPr>
          <w:b/>
        </w:rPr>
        <w:t xml:space="preserve">                                        </w:t>
      </w:r>
    </w:p>
    <w:p w:rsidR="00DC71D5" w:rsidRPr="00313A9A" w:rsidRDefault="00DC71D5" w:rsidP="00A16BEB">
      <w:pPr>
        <w:shd w:val="clear" w:color="auto" w:fill="FFFFFF"/>
        <w:jc w:val="both"/>
        <w:textAlignment w:val="baseline"/>
        <w:rPr>
          <w:b/>
        </w:rPr>
      </w:pPr>
      <w:r w:rsidRPr="00313A9A">
        <w:rPr>
          <w:b/>
        </w:rPr>
        <w:t xml:space="preserve">                                  Духовно – нравственное воспитание</w:t>
      </w:r>
    </w:p>
    <w:p w:rsidR="00DC71D5" w:rsidRPr="00313A9A" w:rsidRDefault="00724F05" w:rsidP="00A16BEB">
      <w:pPr>
        <w:jc w:val="both"/>
        <w:rPr>
          <w:bdr w:val="none" w:sz="0" w:space="0" w:color="auto" w:frame="1"/>
        </w:rPr>
      </w:pPr>
      <w:r>
        <w:rPr>
          <w:bdr w:val="none" w:sz="0" w:space="0" w:color="auto" w:frame="1"/>
        </w:rPr>
        <w:t xml:space="preserve">    </w:t>
      </w:r>
      <w:r w:rsidR="00DC71D5" w:rsidRPr="00313A9A">
        <w:rPr>
          <w:bdr w:val="none" w:sz="0" w:space="0" w:color="auto" w:frame="1"/>
        </w:rPr>
        <w:t xml:space="preserve">Главная задача духовно-нравственного воспитания – это наполнить работу </w:t>
      </w:r>
      <w:proofErr w:type="gramStart"/>
      <w:r w:rsidR="00DC71D5" w:rsidRPr="00313A9A">
        <w:rPr>
          <w:bdr w:val="none" w:sz="0" w:space="0" w:color="auto" w:frame="1"/>
        </w:rPr>
        <w:t>обучающихся</w:t>
      </w:r>
      <w:proofErr w:type="gramEnd"/>
      <w:r w:rsidR="00DC71D5" w:rsidRPr="00313A9A">
        <w:rPr>
          <w:bdr w:val="none" w:sz="0" w:space="0" w:color="auto" w:frame="1"/>
        </w:rPr>
        <w:t xml:space="preserve"> интересной, разнообразной творческой деятельностью, развивающей индивидуальные качества личности. Работа по духовно-нравственному воспитанию проводилась в соответствии с общешкольным планом внеклассной работы, планами классных руководителей, опираясь на ведущие направления, были проведены мероприятия, выбраны разнообразные формы и приемы работы</w:t>
      </w:r>
    </w:p>
    <w:p w:rsidR="00DC71D5" w:rsidRPr="00313A9A" w:rsidRDefault="00724F05" w:rsidP="00A16BEB">
      <w:pPr>
        <w:jc w:val="both"/>
        <w:rPr>
          <w:bdr w:val="none" w:sz="0" w:space="0" w:color="auto" w:frame="1"/>
        </w:rPr>
      </w:pPr>
      <w:r>
        <w:rPr>
          <w:rFonts w:eastAsia="Calibri"/>
          <w:bCs/>
          <w:lang w:eastAsia="en-US"/>
        </w:rPr>
        <w:t xml:space="preserve">     </w:t>
      </w:r>
      <w:r w:rsidR="00DC71D5" w:rsidRPr="00313A9A">
        <w:rPr>
          <w:rFonts w:eastAsia="Calibri"/>
          <w:bCs/>
          <w:lang w:eastAsia="en-US"/>
        </w:rPr>
        <w:t>В течение года педагогами нашей школы проведены классные часы</w:t>
      </w:r>
      <w:r w:rsidR="00DC71D5" w:rsidRPr="00313A9A">
        <w:rPr>
          <w:rFonts w:eastAsia="Calibri"/>
          <w:lang w:eastAsia="en-US"/>
        </w:rPr>
        <w:t>,</w:t>
      </w:r>
      <w:r w:rsidR="00DC71D5" w:rsidRPr="00313A9A">
        <w:rPr>
          <w:rFonts w:eastAsia="Calibri"/>
          <w:bCs/>
          <w:lang w:eastAsia="en-US"/>
        </w:rPr>
        <w:t xml:space="preserve"> направленные на </w:t>
      </w:r>
      <w:r w:rsidR="00DC71D5" w:rsidRPr="00313A9A">
        <w:rPr>
          <w:rFonts w:eastAsia="Calibri"/>
          <w:lang w:eastAsia="en-US"/>
        </w:rPr>
        <w:t>формирование толерантного сознания у подростков, профилактика предупреждения факторов националистического и религиозного экстремизма (1-11 классы): "</w:t>
      </w:r>
      <w:r w:rsidR="00DC71D5" w:rsidRPr="00313A9A">
        <w:rPr>
          <w:rFonts w:eastAsia="Calibri"/>
          <w:bCs/>
          <w:lang w:eastAsia="en-US"/>
        </w:rPr>
        <w:t>Культура поведения</w:t>
      </w:r>
      <w:r w:rsidR="00DC71D5" w:rsidRPr="00313A9A">
        <w:rPr>
          <w:rFonts w:eastAsia="Calibri"/>
          <w:lang w:eastAsia="en-US"/>
        </w:rPr>
        <w:t>", "</w:t>
      </w:r>
      <w:r w:rsidR="00DC71D5" w:rsidRPr="00313A9A">
        <w:rPr>
          <w:rFonts w:eastAsia="Calibri"/>
          <w:bCs/>
          <w:lang w:eastAsia="en-US"/>
        </w:rPr>
        <w:t>Учитесь дружить</w:t>
      </w:r>
      <w:r w:rsidR="00DC71D5" w:rsidRPr="00313A9A">
        <w:rPr>
          <w:rFonts w:eastAsia="Calibri"/>
          <w:lang w:eastAsia="en-US"/>
        </w:rPr>
        <w:t>…", "</w:t>
      </w:r>
      <w:r w:rsidR="00DC71D5" w:rsidRPr="00313A9A">
        <w:rPr>
          <w:rFonts w:eastAsia="Calibri"/>
          <w:bCs/>
          <w:lang w:eastAsia="en-US"/>
        </w:rPr>
        <w:t>Современные средства гигиены и уборки</w:t>
      </w:r>
      <w:r w:rsidR="00DC71D5" w:rsidRPr="00313A9A">
        <w:rPr>
          <w:rFonts w:eastAsia="Calibri"/>
          <w:lang w:eastAsia="en-US"/>
        </w:rPr>
        <w:t>", "</w:t>
      </w:r>
      <w:r w:rsidR="00DC71D5" w:rsidRPr="00313A9A">
        <w:rPr>
          <w:rFonts w:eastAsia="Calibri"/>
          <w:bCs/>
          <w:lang w:eastAsia="en-US"/>
        </w:rPr>
        <w:t>Что такое толерантность</w:t>
      </w:r>
      <w:r w:rsidR="00DC71D5" w:rsidRPr="00313A9A">
        <w:rPr>
          <w:rFonts w:eastAsia="Calibri"/>
          <w:lang w:eastAsia="en-US"/>
        </w:rPr>
        <w:t>?"</w:t>
      </w:r>
      <w:r w:rsidR="00DC71D5" w:rsidRPr="00313A9A">
        <w:rPr>
          <w:rFonts w:eastAsia="Calibri"/>
          <w:bCs/>
          <w:lang w:eastAsia="en-US"/>
        </w:rPr>
        <w:t xml:space="preserve">, </w:t>
      </w:r>
      <w:r w:rsidR="00DC71D5" w:rsidRPr="00313A9A">
        <w:rPr>
          <w:rFonts w:eastAsia="Calibri"/>
          <w:lang w:eastAsia="en-US"/>
        </w:rPr>
        <w:t>"</w:t>
      </w:r>
      <w:r w:rsidR="00DC71D5" w:rsidRPr="00313A9A">
        <w:rPr>
          <w:rFonts w:eastAsia="Calibri"/>
          <w:bCs/>
          <w:lang w:eastAsia="en-US"/>
        </w:rPr>
        <w:t>Культура внешнего вида ученика</w:t>
      </w:r>
      <w:r w:rsidR="00DC71D5" w:rsidRPr="00313A9A">
        <w:rPr>
          <w:rFonts w:eastAsia="Calibri"/>
          <w:lang w:eastAsia="en-US"/>
        </w:rPr>
        <w:t>", "</w:t>
      </w:r>
      <w:r w:rsidR="00DC71D5" w:rsidRPr="00313A9A">
        <w:rPr>
          <w:rFonts w:eastAsia="Calibri"/>
          <w:bCs/>
          <w:lang w:eastAsia="en-US"/>
        </w:rPr>
        <w:t xml:space="preserve"> др</w:t>
      </w:r>
      <w:r w:rsidR="00DC71D5" w:rsidRPr="00313A9A">
        <w:rPr>
          <w:rFonts w:eastAsia="Calibri"/>
          <w:lang w:eastAsia="en-US"/>
        </w:rPr>
        <w:t>.</w:t>
      </w:r>
    </w:p>
    <w:p w:rsidR="00DC71D5" w:rsidRPr="00313A9A" w:rsidRDefault="00724F05" w:rsidP="00A16BEB">
      <w:pPr>
        <w:jc w:val="both"/>
        <w:rPr>
          <w:bdr w:val="none" w:sz="0" w:space="0" w:color="auto" w:frame="1"/>
        </w:rPr>
      </w:pPr>
      <w:r>
        <w:t xml:space="preserve">    </w:t>
      </w:r>
      <w:r w:rsidR="00DC71D5" w:rsidRPr="00313A9A">
        <w:t>В течение года проведены классные часы, направленные на формирование устойчивой нравственной позиции учащихся, тематические мероприятия нравственной направленности: поздравление с Днем Учителя ветеранов педагогического труда, пожилых людей с Днём пожилого человека, проведение тематических часов по духовному и нравственному воспитанию.  Были проведены традиционные мероприятия школы, которые наполнили воспитательную работу интересной, содержательной деятельностью. К ним относятся: мероприятие, посвященное Дню учителя: (классные часы «Учителя славит Россия», онлай</w:t>
      </w:r>
      <w:proofErr w:type="gramStart"/>
      <w:r w:rsidR="00DC71D5" w:rsidRPr="00313A9A">
        <w:t>н-</w:t>
      </w:r>
      <w:proofErr w:type="gramEnd"/>
      <w:r w:rsidR="00DC71D5" w:rsidRPr="00313A9A">
        <w:t xml:space="preserve"> концерт, посвященный Международному дню учителя «Мы любим вас…», традиционные соревнования по волейболу между командами обучающихся и педагогами), Новогодний калейдоскоп, праздник Последнего звонка. Традиционно в школьной библиотеке проводится «Неделя детской книги», задачей которой является расширять кругозор, прививать любовь к чтению, к книгам, повысить библиотечно-библиографическую грамотность.</w:t>
      </w:r>
    </w:p>
    <w:p w:rsidR="00DC71D5" w:rsidRPr="00313A9A" w:rsidRDefault="00724F05" w:rsidP="00A16BEB">
      <w:pPr>
        <w:jc w:val="both"/>
        <w:rPr>
          <w:rFonts w:eastAsia="Calibri"/>
          <w:lang w:eastAsia="en-US"/>
        </w:rPr>
      </w:pPr>
      <w:r>
        <w:rPr>
          <w:rFonts w:eastAsia="Calibri"/>
          <w:lang w:eastAsia="en-US"/>
        </w:rPr>
        <w:t xml:space="preserve">    </w:t>
      </w:r>
      <w:r w:rsidR="00DC71D5" w:rsidRPr="00313A9A">
        <w:rPr>
          <w:rFonts w:eastAsia="Calibri"/>
          <w:lang w:eastAsia="en-US"/>
        </w:rPr>
        <w:t>День матери считается добрым, трогательным праздником. В преддверие этого праздника в классах прошли тематические классные часы, ребята устроили выставку-поздравление для всех мам «Самое главное слово-мама». Ребята нарисовали поздравительные открытки. Важно, чтобы дети всегда помнили об этом.</w:t>
      </w:r>
    </w:p>
    <w:p w:rsidR="00DC71D5" w:rsidRPr="00313A9A" w:rsidRDefault="00724F05" w:rsidP="00A16BEB">
      <w:pPr>
        <w:jc w:val="both"/>
        <w:rPr>
          <w:rFonts w:eastAsia="Calibri"/>
          <w:lang w:eastAsia="en-US"/>
        </w:rPr>
      </w:pPr>
      <w:r>
        <w:rPr>
          <w:rFonts w:eastAsia="Calibri"/>
          <w:lang w:eastAsia="en-US"/>
        </w:rPr>
        <w:t xml:space="preserve">    </w:t>
      </w:r>
      <w:r w:rsidR="00DC71D5" w:rsidRPr="00313A9A">
        <w:rPr>
          <w:rFonts w:eastAsia="Calibri"/>
          <w:lang w:eastAsia="en-US"/>
        </w:rPr>
        <w:t>Весна для нас начинается с праздника женщин - с 8 марта. К этому дню готовилась вся школа, особенно мальчики. Подарком для всех: мам, сестер, бабушек, учителей стал поздравительный стенд, над которым работали ребята 1-11 классов. Прошли конкурсные программы для девочек 1-11 классов.</w:t>
      </w:r>
    </w:p>
    <w:p w:rsidR="00DC71D5" w:rsidRPr="00313A9A" w:rsidRDefault="00724F05" w:rsidP="00A16BEB">
      <w:pPr>
        <w:jc w:val="both"/>
        <w:rPr>
          <w:rFonts w:eastAsia="Calibri"/>
          <w:lang w:eastAsia="en-US"/>
        </w:rPr>
      </w:pPr>
      <w:r>
        <w:rPr>
          <w:rFonts w:eastAsia="Calibri"/>
          <w:lang w:eastAsia="en-US"/>
        </w:rPr>
        <w:t xml:space="preserve">    </w:t>
      </w:r>
      <w:r w:rsidR="00DC71D5" w:rsidRPr="00313A9A">
        <w:rPr>
          <w:rFonts w:eastAsia="Calibri"/>
          <w:lang w:eastAsia="en-US"/>
        </w:rPr>
        <w:t>Продолжил свою работу и волонтерский отряд «Надежда», члены которого принимали активное участие во всех мероприятиях и акциях.</w:t>
      </w:r>
    </w:p>
    <w:p w:rsidR="00DC71D5" w:rsidRPr="00313A9A" w:rsidRDefault="00724F05" w:rsidP="00A16BEB">
      <w:pPr>
        <w:jc w:val="both"/>
        <w:rPr>
          <w:rFonts w:eastAsia="Calibri"/>
          <w:lang w:eastAsia="en-US"/>
        </w:rPr>
      </w:pPr>
      <w:r>
        <w:rPr>
          <w:iCs/>
          <w:color w:val="000000"/>
          <w:lang w:eastAsia="en-US"/>
        </w:rPr>
        <w:t xml:space="preserve">    </w:t>
      </w:r>
      <w:r w:rsidR="00DC71D5" w:rsidRPr="00313A9A">
        <w:rPr>
          <w:iCs/>
          <w:color w:val="000000"/>
          <w:lang w:eastAsia="en-US"/>
        </w:rPr>
        <w:t>В результате работы в данном направлении</w:t>
      </w:r>
      <w:r w:rsidR="00DC71D5" w:rsidRPr="00313A9A">
        <w:rPr>
          <w:rFonts w:eastAsia="Calibri"/>
          <w:lang w:eastAsia="en-US"/>
        </w:rPr>
        <w:t xml:space="preserve"> детям прививаются базовые национальные ценности, понимание смысла гуманных отношений, поступков по законам совести, добра, </w:t>
      </w:r>
      <w:r w:rsidR="00DC71D5" w:rsidRPr="00313A9A">
        <w:rPr>
          <w:rFonts w:eastAsia="Calibri"/>
          <w:lang w:eastAsia="en-US"/>
        </w:rPr>
        <w:lastRenderedPageBreak/>
        <w:t>получение представлений о нравственных взаимоотношениях,  ими осваивается система общечеловеческих,  культурных, духовных и нравственных ценностей многонационального народа Российской Федерации</w:t>
      </w:r>
    </w:p>
    <w:p w:rsidR="00DC71D5" w:rsidRPr="00313A9A" w:rsidRDefault="00DC71D5" w:rsidP="00A16BEB">
      <w:pPr>
        <w:jc w:val="both"/>
      </w:pPr>
    </w:p>
    <w:p w:rsidR="00293633" w:rsidRDefault="00DC71D5" w:rsidP="00293633">
      <w:pPr>
        <w:jc w:val="center"/>
        <w:rPr>
          <w:b/>
        </w:rPr>
      </w:pPr>
      <w:r w:rsidRPr="00313A9A">
        <w:rPr>
          <w:b/>
        </w:rPr>
        <w:t>Художественно-эстетическое воспитание</w:t>
      </w:r>
    </w:p>
    <w:p w:rsidR="00DC71D5" w:rsidRPr="00293633" w:rsidRDefault="00DC71D5" w:rsidP="00293633">
      <w:pPr>
        <w:jc w:val="center"/>
        <w:rPr>
          <w:b/>
        </w:rPr>
      </w:pPr>
      <w:r w:rsidRPr="00313A9A">
        <w:t>Незаменимым средством формирования духовного мира детей является искусство: литература, музыка, народное творчество, живопись. Оно пробуждает у детей эмоционально-творческое начало. Оно также тесно связано с нравственным воспитанием, так как красота выступает своеобразным регулятором человеческих взаимоотношений.</w:t>
      </w:r>
    </w:p>
    <w:p w:rsidR="00DC71D5" w:rsidRPr="00313A9A" w:rsidRDefault="00DC71D5" w:rsidP="00A16BEB">
      <w:pPr>
        <w:shd w:val="clear" w:color="auto" w:fill="FFFFFF"/>
        <w:jc w:val="both"/>
        <w:rPr>
          <w:color w:val="000000"/>
        </w:rPr>
      </w:pPr>
      <w:r w:rsidRPr="00313A9A">
        <w:rPr>
          <w:color w:val="000000"/>
        </w:rPr>
        <w:t>В рамках реализации этого  направления  в школе проводилась традиционная работа (КТД, традиционные мероприятия, утренники, праздничные концерты, выставки творчества) и появились инновационные формы, такие, как: презентация – конкурс классных коллективов «День рождения класса»,   продуктивные игры.</w:t>
      </w:r>
    </w:p>
    <w:p w:rsidR="00DC71D5" w:rsidRPr="00313A9A" w:rsidRDefault="00DC71D5" w:rsidP="00A16BEB">
      <w:pPr>
        <w:jc w:val="both"/>
        <w:rPr>
          <w:color w:val="000000"/>
        </w:rPr>
      </w:pPr>
      <w:r w:rsidRPr="00313A9A">
        <w:rPr>
          <w:color w:val="000000"/>
        </w:rPr>
        <w:t>Особое внимание отводилось выявлению творческих способностей и наклонностей учащихся, вовлечению  их в разнообразную творческую внеурочную деятельность. В течение года все дети приняли участие в одном или нескольких КТД, творческих конкурсах. Учащиеся 3 класса и ученица дошкольной группы при школе приняли участие в районном конкурсе «Мини мисс». Для эффективного творческого развития личности ребенка налажена тесная связь с сельской  библиотекой. Все это способствовало художественно-эстетическому развитию учащихся,  формированию художественной культуры как неотъемлемой части культуры духовной.</w:t>
      </w:r>
    </w:p>
    <w:p w:rsidR="00DC71D5" w:rsidRPr="00313A9A" w:rsidRDefault="00DC71D5" w:rsidP="00A16BEB">
      <w:pPr>
        <w:jc w:val="both"/>
      </w:pPr>
      <w:r w:rsidRPr="00313A9A">
        <w:t>Наиболее значимыми мероприятиями этого направления были:</w:t>
      </w:r>
    </w:p>
    <w:p w:rsidR="00DC71D5" w:rsidRPr="00313A9A" w:rsidRDefault="00DC71D5" w:rsidP="00A16BEB">
      <w:pPr>
        <w:jc w:val="both"/>
      </w:pPr>
      <w:r w:rsidRPr="00313A9A">
        <w:t>- концертные номера к общешкольным праздникам;</w:t>
      </w:r>
    </w:p>
    <w:p w:rsidR="00DC71D5" w:rsidRPr="00313A9A" w:rsidRDefault="00DC71D5" w:rsidP="00A16BEB">
      <w:pPr>
        <w:jc w:val="both"/>
      </w:pPr>
      <w:r w:rsidRPr="00313A9A">
        <w:t>- общешкольные традиционные мероприятия;</w:t>
      </w:r>
    </w:p>
    <w:p w:rsidR="00DC71D5" w:rsidRPr="00313A9A" w:rsidRDefault="00DC71D5" w:rsidP="00A16BEB">
      <w:pPr>
        <w:jc w:val="both"/>
      </w:pPr>
      <w:r w:rsidRPr="00313A9A">
        <w:t>- выставки и конкурсы рисунков;</w:t>
      </w:r>
    </w:p>
    <w:p w:rsidR="00DC71D5" w:rsidRPr="00313A9A" w:rsidRDefault="00DC71D5" w:rsidP="00A16BEB">
      <w:pPr>
        <w:jc w:val="both"/>
      </w:pPr>
      <w:r w:rsidRPr="00313A9A">
        <w:t>- новогодний праздник;</w:t>
      </w:r>
    </w:p>
    <w:p w:rsidR="00DC71D5" w:rsidRPr="00313A9A" w:rsidRDefault="00DC71D5" w:rsidP="00A16BEB">
      <w:pPr>
        <w:jc w:val="both"/>
      </w:pPr>
      <w:r w:rsidRPr="00313A9A">
        <w:t>- работа творческих кружков;</w:t>
      </w:r>
    </w:p>
    <w:p w:rsidR="00DC71D5" w:rsidRPr="00313A9A" w:rsidRDefault="00DC71D5" w:rsidP="00A16BEB">
      <w:pPr>
        <w:jc w:val="both"/>
      </w:pPr>
      <w:r w:rsidRPr="00313A9A">
        <w:t>- конкурсы чтецов;</w:t>
      </w:r>
    </w:p>
    <w:p w:rsidR="00DC71D5" w:rsidRPr="00313A9A" w:rsidRDefault="00DC71D5" w:rsidP="00A16BEB">
      <w:pPr>
        <w:jc w:val="both"/>
      </w:pPr>
      <w:r w:rsidRPr="00313A9A">
        <w:t>- КВН</w:t>
      </w:r>
    </w:p>
    <w:p w:rsidR="00DC71D5" w:rsidRPr="00313A9A" w:rsidRDefault="00DC71D5" w:rsidP="00A16BEB">
      <w:pPr>
        <w:jc w:val="both"/>
      </w:pPr>
      <w:r w:rsidRPr="00313A9A">
        <w:t>- фестивали</w:t>
      </w:r>
    </w:p>
    <w:p w:rsidR="00DC71D5" w:rsidRPr="00313A9A" w:rsidRDefault="00DC71D5" w:rsidP="00293633">
      <w:pPr>
        <w:spacing w:line="276" w:lineRule="auto"/>
        <w:ind w:right="57"/>
        <w:jc w:val="center"/>
      </w:pPr>
      <w:r w:rsidRPr="00313A9A">
        <w:rPr>
          <w:b/>
        </w:rPr>
        <w:t>Работа методического объединения классных руководителей</w:t>
      </w:r>
    </w:p>
    <w:p w:rsidR="00DC71D5" w:rsidRPr="00313A9A" w:rsidRDefault="00DC71D5" w:rsidP="00A16BEB">
      <w:pPr>
        <w:ind w:right="57"/>
        <w:jc w:val="both"/>
      </w:pPr>
      <w:r w:rsidRPr="00313A9A">
        <w:rPr>
          <w:bCs/>
        </w:rPr>
        <w:t xml:space="preserve">Классные руководители </w:t>
      </w:r>
      <w:r w:rsidRPr="00313A9A">
        <w:t>–</w:t>
      </w:r>
      <w:r w:rsidRPr="00313A9A">
        <w:rPr>
          <w:bCs/>
        </w:rPr>
        <w:t xml:space="preserve"> самая значимая категория организаторов воспитательного процесса в ОО</w:t>
      </w:r>
      <w:r w:rsidRPr="00313A9A">
        <w:t xml:space="preserve">. </w:t>
      </w:r>
      <w:r w:rsidRPr="00313A9A">
        <w:rPr>
          <w:bCs/>
        </w:rPr>
        <w:t>Методическая работа с классными руководителями проводилась через инструктивно</w:t>
      </w:r>
      <w:r w:rsidRPr="00313A9A">
        <w:t>-</w:t>
      </w:r>
      <w:r w:rsidRPr="00313A9A">
        <w:rPr>
          <w:bCs/>
        </w:rPr>
        <w:t>методические совещания</w:t>
      </w:r>
      <w:r w:rsidRPr="00313A9A">
        <w:t>,</w:t>
      </w:r>
      <w:r w:rsidRPr="00313A9A">
        <w:rPr>
          <w:bCs/>
        </w:rPr>
        <w:t xml:space="preserve"> ШМО классных руководителей</w:t>
      </w:r>
      <w:r w:rsidRPr="00313A9A">
        <w:t>,</w:t>
      </w:r>
      <w:r w:rsidRPr="00313A9A">
        <w:rPr>
          <w:bCs/>
        </w:rPr>
        <w:t xml:space="preserve"> консультации</w:t>
      </w:r>
      <w:r w:rsidRPr="00313A9A">
        <w:t>,</w:t>
      </w:r>
      <w:r w:rsidRPr="00313A9A">
        <w:rPr>
          <w:bCs/>
        </w:rPr>
        <w:t xml:space="preserve"> педагогические советы</w:t>
      </w:r>
      <w:r w:rsidRPr="00313A9A">
        <w:t>,</w:t>
      </w:r>
      <w:r w:rsidRPr="00313A9A">
        <w:rPr>
          <w:bCs/>
        </w:rPr>
        <w:t xml:space="preserve"> на которых рассматривались методические вопросы</w:t>
      </w:r>
      <w:r w:rsidRPr="00313A9A">
        <w:t>,</w:t>
      </w:r>
      <w:r w:rsidRPr="00313A9A">
        <w:rPr>
          <w:bCs/>
        </w:rPr>
        <w:t xml:space="preserve"> вносились коррективы в планы воспитательной работы</w:t>
      </w:r>
      <w:r w:rsidRPr="00313A9A">
        <w:t>,</w:t>
      </w:r>
      <w:r w:rsidRPr="00313A9A">
        <w:rPr>
          <w:bCs/>
        </w:rPr>
        <w:t xml:space="preserve"> информация для классных руководителей</w:t>
      </w:r>
      <w:r w:rsidRPr="00313A9A">
        <w:t>.</w:t>
      </w:r>
    </w:p>
    <w:p w:rsidR="00DC71D5" w:rsidRPr="00313A9A" w:rsidRDefault="00DC71D5" w:rsidP="00A16BEB">
      <w:pPr>
        <w:jc w:val="both"/>
      </w:pPr>
      <w:r w:rsidRPr="00313A9A">
        <w:rPr>
          <w:bCs/>
        </w:rPr>
        <w:t>Теоретические и практические вопросы воспитания рассматривались на педагогических советах</w:t>
      </w:r>
      <w:r w:rsidRPr="00313A9A">
        <w:t>,</w:t>
      </w:r>
      <w:r w:rsidRPr="00313A9A">
        <w:rPr>
          <w:bCs/>
        </w:rPr>
        <w:t xml:space="preserve"> МО классных руководителей</w:t>
      </w:r>
      <w:r w:rsidRPr="00313A9A">
        <w:t>.</w:t>
      </w:r>
    </w:p>
    <w:p w:rsidR="00DC71D5" w:rsidRPr="00313A9A" w:rsidRDefault="00DC71D5" w:rsidP="00A16BEB">
      <w:pPr>
        <w:jc w:val="both"/>
      </w:pPr>
      <w:r w:rsidRPr="00313A9A">
        <w:t>Главная цель методического объединения – совершенствование воспитательного процесса, его постоянное саморазвитие.</w:t>
      </w:r>
    </w:p>
    <w:p w:rsidR="00DC71D5" w:rsidRPr="00313A9A" w:rsidRDefault="00DC71D5" w:rsidP="00A16BEB">
      <w:pPr>
        <w:jc w:val="both"/>
      </w:pPr>
      <w:r w:rsidRPr="00313A9A">
        <w:t>Методическое объединение классных руководителей состояло из 20 классных руководителей</w:t>
      </w:r>
      <w:proofErr w:type="gramStart"/>
      <w:r w:rsidRPr="00313A9A">
        <w:t xml:space="preserve"> .</w:t>
      </w:r>
      <w:proofErr w:type="gramEnd"/>
    </w:p>
    <w:p w:rsidR="00DC71D5" w:rsidRPr="00313A9A" w:rsidRDefault="00DC71D5" w:rsidP="00A16BEB">
      <w:pPr>
        <w:jc w:val="both"/>
        <w:rPr>
          <w:color w:val="000000"/>
        </w:rPr>
      </w:pPr>
      <w:r w:rsidRPr="00313A9A">
        <w:rPr>
          <w:color w:val="000000"/>
        </w:rPr>
        <w:t>Методическое объединение в этом учебном году работало над методической темой</w:t>
      </w:r>
    </w:p>
    <w:p w:rsidR="00DC71D5" w:rsidRPr="00313A9A" w:rsidRDefault="00DC71D5" w:rsidP="00A16BEB">
      <w:pPr>
        <w:jc w:val="both"/>
        <w:rPr>
          <w:color w:val="000000"/>
        </w:rPr>
      </w:pPr>
      <w:r w:rsidRPr="00313A9A">
        <w:rPr>
          <w:b/>
          <w:color w:val="000000"/>
        </w:rPr>
        <w:t>«Развитие</w:t>
      </w:r>
      <w:r w:rsidRPr="00313A9A">
        <w:rPr>
          <w:b/>
          <w:bCs/>
          <w:iCs/>
          <w:color w:val="000000"/>
        </w:rPr>
        <w:t xml:space="preserve">  профессиональной компетенции </w:t>
      </w:r>
      <w:r w:rsidRPr="00313A9A">
        <w:rPr>
          <w:b/>
          <w:color w:val="000000"/>
        </w:rPr>
        <w:t>классного руководителя</w:t>
      </w:r>
      <w:r w:rsidRPr="00313A9A">
        <w:rPr>
          <w:b/>
          <w:bCs/>
          <w:iCs/>
          <w:color w:val="000000"/>
        </w:rPr>
        <w:t xml:space="preserve">  </w:t>
      </w:r>
      <w:r w:rsidRPr="00313A9A">
        <w:rPr>
          <w:b/>
          <w:color w:val="000000"/>
        </w:rPr>
        <w:t>как условие  повышения эффективности  воспитательной работы в школе».</w:t>
      </w:r>
    </w:p>
    <w:p w:rsidR="00DC71D5" w:rsidRPr="00313A9A" w:rsidRDefault="00DC71D5" w:rsidP="00A16BEB">
      <w:pPr>
        <w:jc w:val="both"/>
        <w:rPr>
          <w:color w:val="000000"/>
        </w:rPr>
      </w:pPr>
      <w:r w:rsidRPr="00313A9A">
        <w:rPr>
          <w:b/>
          <w:color w:val="000000"/>
        </w:rPr>
        <w:t xml:space="preserve">Цель: </w:t>
      </w:r>
      <w:r w:rsidRPr="00313A9A">
        <w:rPr>
          <w:color w:val="000000"/>
        </w:rPr>
        <w:t>Повышение качества и эффективности системы воспитания, совершенствование форм и методов воспитания в школе посредством повышения компетентности и профессионального мастерства классных руководителей.</w:t>
      </w:r>
    </w:p>
    <w:p w:rsidR="00DC71D5" w:rsidRPr="00313A9A" w:rsidRDefault="00DC71D5" w:rsidP="00A16BEB">
      <w:pPr>
        <w:jc w:val="both"/>
        <w:rPr>
          <w:b/>
          <w:color w:val="000000"/>
        </w:rPr>
      </w:pPr>
      <w:r w:rsidRPr="00313A9A">
        <w:rPr>
          <w:b/>
          <w:color w:val="000000"/>
        </w:rPr>
        <w:t>Задачи:</w:t>
      </w:r>
    </w:p>
    <w:p w:rsidR="00DC71D5" w:rsidRPr="00313A9A" w:rsidRDefault="00DC71D5" w:rsidP="00A16BEB">
      <w:pPr>
        <w:numPr>
          <w:ilvl w:val="0"/>
          <w:numId w:val="18"/>
        </w:numPr>
        <w:spacing w:after="200" w:line="276" w:lineRule="auto"/>
        <w:jc w:val="both"/>
        <w:rPr>
          <w:color w:val="000000"/>
        </w:rPr>
      </w:pPr>
      <w:r w:rsidRPr="00313A9A">
        <w:rPr>
          <w:color w:val="000000"/>
        </w:rPr>
        <w:t>Создать условия для непрерывного повышения профессиональной компетенции классных руководителей.</w:t>
      </w:r>
    </w:p>
    <w:p w:rsidR="00DC71D5" w:rsidRPr="00313A9A" w:rsidRDefault="00DC71D5" w:rsidP="00A16BEB">
      <w:pPr>
        <w:numPr>
          <w:ilvl w:val="0"/>
          <w:numId w:val="18"/>
        </w:numPr>
        <w:spacing w:after="200" w:line="276" w:lineRule="auto"/>
        <w:jc w:val="both"/>
        <w:rPr>
          <w:color w:val="000000"/>
        </w:rPr>
      </w:pPr>
      <w:r w:rsidRPr="00313A9A">
        <w:rPr>
          <w:color w:val="000000"/>
        </w:rPr>
        <w:lastRenderedPageBreak/>
        <w:t>Содействовать активному внедрению интерактивных форм работы с обучающимися и их родителями.</w:t>
      </w:r>
    </w:p>
    <w:p w:rsidR="00DC71D5" w:rsidRPr="00313A9A" w:rsidRDefault="00DC71D5" w:rsidP="00A16BEB">
      <w:pPr>
        <w:numPr>
          <w:ilvl w:val="0"/>
          <w:numId w:val="18"/>
        </w:numPr>
        <w:spacing w:after="200" w:line="276" w:lineRule="auto"/>
        <w:jc w:val="both"/>
        <w:rPr>
          <w:color w:val="000000"/>
        </w:rPr>
      </w:pPr>
      <w:r w:rsidRPr="00313A9A">
        <w:rPr>
          <w:color w:val="000000"/>
        </w:rPr>
        <w:t>Изучать и анализировать состояние воспитательной работы в классах, выявлять и предупреждать недостатки в работе классных руководителей.</w:t>
      </w:r>
    </w:p>
    <w:p w:rsidR="00DC71D5" w:rsidRPr="00313A9A" w:rsidRDefault="00DC71D5" w:rsidP="00A16BEB">
      <w:pPr>
        <w:numPr>
          <w:ilvl w:val="0"/>
          <w:numId w:val="18"/>
        </w:numPr>
        <w:spacing w:after="200" w:line="276" w:lineRule="auto"/>
        <w:jc w:val="both"/>
        <w:rPr>
          <w:color w:val="000000"/>
        </w:rPr>
      </w:pPr>
      <w:r w:rsidRPr="00313A9A">
        <w:rPr>
          <w:color w:val="000000"/>
        </w:rPr>
        <w:t>Внедрять достижения классных руководителей в работу педагогического коллектива.</w:t>
      </w:r>
    </w:p>
    <w:p w:rsidR="00DC71D5" w:rsidRPr="00313A9A" w:rsidRDefault="00DC71D5" w:rsidP="00A16BEB">
      <w:pPr>
        <w:shd w:val="clear" w:color="auto" w:fill="FFFFFF"/>
        <w:jc w:val="both"/>
        <w:rPr>
          <w:color w:val="000000"/>
        </w:rPr>
      </w:pPr>
      <w:r w:rsidRPr="00313A9A">
        <w:rPr>
          <w:color w:val="000000"/>
        </w:rPr>
        <w:t>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 проведение внеклассных и общешкольных мероприятий с детьми и их родителями.</w:t>
      </w:r>
    </w:p>
    <w:p w:rsidR="00DC71D5" w:rsidRPr="00313A9A" w:rsidRDefault="00724F05" w:rsidP="00A16BEB">
      <w:pPr>
        <w:shd w:val="clear" w:color="auto" w:fill="FFFFFF"/>
        <w:jc w:val="both"/>
        <w:rPr>
          <w:color w:val="000000"/>
        </w:rPr>
      </w:pPr>
      <w:r>
        <w:rPr>
          <w:color w:val="000000"/>
        </w:rPr>
        <w:t xml:space="preserve">   </w:t>
      </w:r>
      <w:r w:rsidR="00DC71D5" w:rsidRPr="00313A9A">
        <w:rPr>
          <w:color w:val="000000"/>
        </w:rPr>
        <w:t>Анализ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w:t>
      </w:r>
    </w:p>
    <w:p w:rsidR="00DC71D5" w:rsidRPr="00724F05" w:rsidRDefault="00DC71D5" w:rsidP="00724F05">
      <w:pPr>
        <w:shd w:val="clear" w:color="auto" w:fill="FFFFFF"/>
        <w:jc w:val="both"/>
        <w:rPr>
          <w:color w:val="000000"/>
        </w:rPr>
      </w:pPr>
      <w:r w:rsidRPr="00313A9A">
        <w:rPr>
          <w:color w:val="000000"/>
        </w:rPr>
        <w:t xml:space="preserve">При планировании воспитательной работы с классным коллективом классные руководители берут на вооружение все </w:t>
      </w:r>
      <w:r w:rsidRPr="00313A9A">
        <w:rPr>
          <w:b/>
          <w:color w:val="000000"/>
        </w:rPr>
        <w:t>направления воспитательной работы</w:t>
      </w:r>
      <w:r w:rsidR="00724F05">
        <w:rPr>
          <w:color w:val="000000"/>
        </w:rPr>
        <w:t>.</w:t>
      </w:r>
    </w:p>
    <w:p w:rsidR="00DC71D5" w:rsidRPr="00313A9A" w:rsidRDefault="00724F05" w:rsidP="00A16BEB">
      <w:pPr>
        <w:shd w:val="clear" w:color="auto" w:fill="FFFFFF"/>
        <w:spacing w:line="276" w:lineRule="auto"/>
        <w:jc w:val="both"/>
        <w:rPr>
          <w:rFonts w:eastAsia="Calibri"/>
          <w:color w:val="000000"/>
          <w:lang w:eastAsia="en-US"/>
        </w:rPr>
      </w:pPr>
      <w:r>
        <w:rPr>
          <w:rFonts w:eastAsia="Calibri"/>
          <w:color w:val="000000"/>
          <w:lang w:eastAsia="en-US"/>
        </w:rPr>
        <w:t xml:space="preserve">    </w:t>
      </w:r>
      <w:r w:rsidR="00DC71D5" w:rsidRPr="00313A9A">
        <w:rPr>
          <w:rFonts w:eastAsia="Calibri"/>
          <w:color w:val="000000"/>
          <w:lang w:eastAsia="en-US"/>
        </w:rPr>
        <w:t>Классные руководители принимали участие в семинарах разного уровня</w:t>
      </w:r>
      <w:r>
        <w:rPr>
          <w:rFonts w:eastAsia="Calibri"/>
          <w:color w:val="000000"/>
          <w:lang w:eastAsia="en-US"/>
        </w:rPr>
        <w:t>.</w:t>
      </w:r>
    </w:p>
    <w:p w:rsidR="00DC71D5" w:rsidRPr="00313A9A" w:rsidRDefault="00DC71D5" w:rsidP="00A16BEB">
      <w:pPr>
        <w:shd w:val="clear" w:color="auto" w:fill="FFFFFF"/>
        <w:jc w:val="both"/>
        <w:rPr>
          <w:color w:val="000000"/>
        </w:rPr>
      </w:pPr>
      <w:r w:rsidRPr="00313A9A">
        <w:rPr>
          <w:color w:val="000000"/>
        </w:rPr>
        <w:t>На каждом заседании МО классные руководители делились своим опытом, знакомились с новыми педагогическими технологиями воспитательного процесса, с новой методической литературой по технологии, психологии и педагогике общения, вырабатывали  единую педагогическую стратегию.</w:t>
      </w:r>
    </w:p>
    <w:p w:rsidR="00724F05" w:rsidRDefault="00724F05" w:rsidP="00A16BEB">
      <w:pPr>
        <w:shd w:val="clear" w:color="auto" w:fill="FFFFFF"/>
        <w:jc w:val="both"/>
        <w:rPr>
          <w:color w:val="000000"/>
        </w:rPr>
      </w:pPr>
      <w:r w:rsidRPr="00313A9A">
        <w:rPr>
          <w:color w:val="000000"/>
        </w:rPr>
        <w:t>Н</w:t>
      </w:r>
      <w:r w:rsidR="00DC71D5" w:rsidRPr="00313A9A">
        <w:rPr>
          <w:color w:val="000000"/>
        </w:rPr>
        <w:t>а</w:t>
      </w:r>
      <w:r>
        <w:rPr>
          <w:color w:val="000000"/>
        </w:rPr>
        <w:t xml:space="preserve"> </w:t>
      </w:r>
      <w:r w:rsidR="00DC71D5" w:rsidRPr="00313A9A">
        <w:rPr>
          <w:color w:val="000000"/>
        </w:rPr>
        <w:t xml:space="preserve"> заседаниях МО проводится обзор новейшей методической литературы, знакомство с образовательными интернет-сайтами, с сайтами педагогов, решались текущие вопросы. В работе МО принимали участие все классные руководители. Планирование работы классных руководителей, по воспитанию обучающихся соответствует современным требованиям. </w:t>
      </w:r>
    </w:p>
    <w:p w:rsidR="00DC71D5" w:rsidRPr="00313A9A" w:rsidRDefault="00DC71D5" w:rsidP="00A16BEB">
      <w:pPr>
        <w:shd w:val="clear" w:color="auto" w:fill="FFFFFF"/>
        <w:jc w:val="both"/>
        <w:rPr>
          <w:color w:val="000000"/>
        </w:rPr>
      </w:pPr>
      <w:r w:rsidRPr="00313A9A">
        <w:rPr>
          <w:color w:val="000000"/>
        </w:rPr>
        <w:t>В течение всего учебного года велась активная работа с родителями учащихся: проводились родительские собрания, консультации, беседы, тренинги, КТД, открытые внеклассные мероприятия совместно с родителями.</w:t>
      </w:r>
    </w:p>
    <w:p w:rsidR="00DC71D5" w:rsidRPr="00313A9A" w:rsidRDefault="00DC71D5" w:rsidP="00724F05">
      <w:pPr>
        <w:shd w:val="clear" w:color="auto" w:fill="FFFFFF"/>
        <w:jc w:val="both"/>
        <w:rPr>
          <w:color w:val="000000"/>
        </w:rPr>
      </w:pPr>
      <w:r w:rsidRPr="00313A9A">
        <w:rPr>
          <w:color w:val="000000"/>
        </w:rPr>
        <w:t>Наряду с положительными моментами есть у нас определенные проблемы и нерешенные задачи</w:t>
      </w:r>
    </w:p>
    <w:p w:rsidR="00DC71D5" w:rsidRPr="00313A9A" w:rsidRDefault="00293633" w:rsidP="00A16BEB">
      <w:pPr>
        <w:shd w:val="clear" w:color="auto" w:fill="FFFFFF"/>
        <w:jc w:val="both"/>
        <w:rPr>
          <w:color w:val="000000"/>
        </w:rPr>
      </w:pPr>
      <w:r w:rsidRPr="00293633">
        <w:rPr>
          <w:b/>
          <w:color w:val="000000"/>
        </w:rPr>
        <w:t>Выводы:</w:t>
      </w:r>
      <w:r>
        <w:rPr>
          <w:color w:val="000000"/>
        </w:rPr>
        <w:t xml:space="preserve"> </w:t>
      </w:r>
      <w:r w:rsidR="00DC71D5" w:rsidRPr="00313A9A">
        <w:rPr>
          <w:color w:val="000000"/>
        </w:rPr>
        <w:t>Признать работу методического объединения классных руководителей удовлетворительной.</w:t>
      </w:r>
    </w:p>
    <w:p w:rsidR="00DC71D5" w:rsidRPr="00313A9A" w:rsidRDefault="00DC71D5" w:rsidP="00A16BEB">
      <w:pPr>
        <w:jc w:val="both"/>
        <w:rPr>
          <w:b/>
          <w:bCs/>
        </w:rPr>
      </w:pPr>
    </w:p>
    <w:p w:rsidR="00DC71D5" w:rsidRPr="0079590E" w:rsidRDefault="0079590E" w:rsidP="0079590E">
      <w:pPr>
        <w:tabs>
          <w:tab w:val="center" w:pos="4909"/>
        </w:tabs>
        <w:ind w:right="-199"/>
        <w:jc w:val="center"/>
        <w:rPr>
          <w:b/>
          <w:bCs/>
        </w:rPr>
      </w:pPr>
      <w:r>
        <w:rPr>
          <w:b/>
          <w:bCs/>
        </w:rPr>
        <w:t xml:space="preserve">Профилактика </w:t>
      </w:r>
      <w:r w:rsidR="00DC71D5" w:rsidRPr="00313A9A">
        <w:rPr>
          <w:b/>
          <w:bCs/>
        </w:rPr>
        <w:t>правонарушений и преступлений</w:t>
      </w:r>
    </w:p>
    <w:p w:rsidR="00DC71D5" w:rsidRPr="00313A9A" w:rsidRDefault="00DC71D5" w:rsidP="00A16BEB">
      <w:pPr>
        <w:tabs>
          <w:tab w:val="left" w:pos="457"/>
        </w:tabs>
        <w:spacing w:line="214" w:lineRule="auto"/>
        <w:jc w:val="both"/>
      </w:pPr>
      <w:r w:rsidRPr="00313A9A">
        <w:t>Работа по профилактике правонарушений ведется на уровне администрации школы, классных руководителей, педагога-психолога.</w:t>
      </w:r>
    </w:p>
    <w:p w:rsidR="00DC71D5" w:rsidRPr="00313A9A" w:rsidRDefault="00DC71D5" w:rsidP="00A16BEB">
      <w:pPr>
        <w:spacing w:line="59" w:lineRule="exact"/>
        <w:jc w:val="both"/>
      </w:pPr>
    </w:p>
    <w:p w:rsidR="00DC71D5" w:rsidRPr="00313A9A" w:rsidRDefault="00DC71D5" w:rsidP="00A16BEB">
      <w:pPr>
        <w:spacing w:line="232" w:lineRule="auto"/>
        <w:jc w:val="both"/>
      </w:pPr>
      <w:r w:rsidRPr="00313A9A">
        <w:t>В начале учебного года был проведён мониторинг ученического коллектива школы, в ходе которого составлены списки обучающихся по определённым статусным категориям для определения материального уровня жизни семей, диагностика контингента. Данные были получены путем изучения школьной документации, составления социальных паспортов классных коллективов, собеседования с родителями, обучающимися, через тестирование, анкетирование, опросы. В результате всей работы был составлен социальный паспорт школы.</w:t>
      </w:r>
    </w:p>
    <w:p w:rsidR="00DC71D5" w:rsidRPr="00313A9A" w:rsidRDefault="00DC71D5" w:rsidP="00A16BEB">
      <w:pPr>
        <w:spacing w:line="5" w:lineRule="exact"/>
        <w:jc w:val="both"/>
      </w:pPr>
    </w:p>
    <w:p w:rsidR="00DC71D5" w:rsidRPr="00313A9A" w:rsidRDefault="00DC71D5" w:rsidP="00A16BEB">
      <w:pPr>
        <w:jc w:val="both"/>
      </w:pPr>
      <w:r w:rsidRPr="00313A9A">
        <w:t>По основным профилактическим направлениям в течение учебного года была проделана</w:t>
      </w:r>
    </w:p>
    <w:p w:rsidR="00DC71D5" w:rsidRPr="00313A9A" w:rsidRDefault="00DC71D5" w:rsidP="00A16BEB">
      <w:pPr>
        <w:spacing w:line="59" w:lineRule="exact"/>
        <w:jc w:val="both"/>
      </w:pPr>
    </w:p>
    <w:p w:rsidR="00DC71D5" w:rsidRPr="00313A9A" w:rsidRDefault="00DC71D5" w:rsidP="00A16BEB">
      <w:pPr>
        <w:spacing w:line="227" w:lineRule="auto"/>
        <w:jc w:val="both"/>
      </w:pPr>
      <w:r w:rsidRPr="00313A9A">
        <w:t xml:space="preserve">плодотворная профилактическая работа, совместно с сотрудниками ПДН, ГАИ, </w:t>
      </w:r>
      <w:proofErr w:type="spellStart"/>
      <w:r w:rsidRPr="00313A9A">
        <w:t>наркодиспансера</w:t>
      </w:r>
      <w:proofErr w:type="spellEnd"/>
      <w:r w:rsidRPr="00313A9A">
        <w:t>, участковым инспектором, как с учащимися, так и с семьями учащихся, требующих особого внимания.</w:t>
      </w:r>
    </w:p>
    <w:p w:rsidR="00DC71D5" w:rsidRPr="00313A9A" w:rsidRDefault="00DC71D5" w:rsidP="00A16BEB">
      <w:pPr>
        <w:tabs>
          <w:tab w:val="left" w:pos="694"/>
        </w:tabs>
        <w:spacing w:line="222" w:lineRule="auto"/>
        <w:jc w:val="both"/>
      </w:pPr>
      <w:r w:rsidRPr="00313A9A">
        <w:t>Для  выполнения закона РФ «Об образовании», а также для предотвращения бродяжничества и безнадзорности ведётся контроль над посещаемостью занятий обучающимися школы. С этой целью:</w:t>
      </w:r>
    </w:p>
    <w:p w:rsidR="00DC71D5" w:rsidRPr="00313A9A" w:rsidRDefault="00DC71D5" w:rsidP="00A16BEB">
      <w:pPr>
        <w:spacing w:line="62" w:lineRule="exact"/>
        <w:jc w:val="both"/>
      </w:pPr>
    </w:p>
    <w:p w:rsidR="00DC71D5" w:rsidRPr="00313A9A" w:rsidRDefault="00DC71D5" w:rsidP="00A16BEB">
      <w:pPr>
        <w:spacing w:line="222" w:lineRule="auto"/>
        <w:jc w:val="both"/>
      </w:pPr>
      <w:r w:rsidRPr="00313A9A">
        <w:lastRenderedPageBreak/>
        <w:t>-учителя предметники ставят в известность классного руководителя, психолога, администрацию школы о пропусках уроков обучающимися</w:t>
      </w:r>
      <w:proofErr w:type="gramStart"/>
      <w:r w:rsidRPr="00313A9A">
        <w:t xml:space="preserve"> ;</w:t>
      </w:r>
      <w:proofErr w:type="gramEnd"/>
    </w:p>
    <w:p w:rsidR="00DC71D5" w:rsidRPr="00313A9A" w:rsidRDefault="00DC71D5" w:rsidP="00A16BEB">
      <w:pPr>
        <w:spacing w:line="222" w:lineRule="auto"/>
        <w:jc w:val="both"/>
      </w:pPr>
      <w:r w:rsidRPr="00313A9A">
        <w:t>-классными руководителями заполняются страницы пропусков уроков в классном журнале;</w:t>
      </w:r>
    </w:p>
    <w:p w:rsidR="00DC71D5" w:rsidRPr="00313A9A" w:rsidRDefault="00DC71D5" w:rsidP="00A16BEB">
      <w:pPr>
        <w:spacing w:line="62" w:lineRule="exact"/>
        <w:jc w:val="both"/>
      </w:pPr>
    </w:p>
    <w:p w:rsidR="00DC71D5" w:rsidRPr="00313A9A" w:rsidRDefault="00DC71D5" w:rsidP="00A16BEB">
      <w:pPr>
        <w:spacing w:line="62" w:lineRule="exact"/>
        <w:jc w:val="both"/>
      </w:pPr>
    </w:p>
    <w:p w:rsidR="00DC71D5" w:rsidRPr="00313A9A" w:rsidRDefault="00DC71D5" w:rsidP="00A16BEB">
      <w:pPr>
        <w:spacing w:line="222" w:lineRule="auto"/>
        <w:jc w:val="both"/>
      </w:pPr>
      <w:r w:rsidRPr="00313A9A">
        <w:t>Педагогом-психологом, классными руководителями организуются рейды по семьям с целью выяснения благополучия обстоятель</w:t>
      </w:r>
      <w:proofErr w:type="gramStart"/>
      <w:r w:rsidRPr="00313A9A">
        <w:t>ств дл</w:t>
      </w:r>
      <w:proofErr w:type="gramEnd"/>
      <w:r w:rsidRPr="00313A9A">
        <w:t>я успешного обучения, воспитания и отдыха ребёнка.</w:t>
      </w:r>
    </w:p>
    <w:p w:rsidR="00DC71D5" w:rsidRPr="00313A9A" w:rsidRDefault="00DC71D5" w:rsidP="00A16BEB">
      <w:pPr>
        <w:spacing w:line="62" w:lineRule="exact"/>
        <w:jc w:val="both"/>
      </w:pPr>
    </w:p>
    <w:p w:rsidR="00DC71D5" w:rsidRPr="00313A9A" w:rsidRDefault="00DC71D5" w:rsidP="00A16BEB">
      <w:pPr>
        <w:spacing w:line="229" w:lineRule="auto"/>
        <w:jc w:val="both"/>
      </w:pPr>
      <w:r w:rsidRPr="00313A9A">
        <w:t>Достижение положительных результатов в работе возможно только в том случае, когда задействованы все субъекты образования и воспитания: обучающиеся, педагоги и родители. В течение всего учебного года в школе, велась работа с родителями/законными представителями, использовались традиционные, но наиболее действенные формы профилактической работы:</w:t>
      </w:r>
    </w:p>
    <w:p w:rsidR="00DC71D5" w:rsidRPr="00313A9A" w:rsidRDefault="00DC71D5" w:rsidP="00A16BEB">
      <w:pPr>
        <w:spacing w:line="63" w:lineRule="exact"/>
        <w:jc w:val="both"/>
      </w:pPr>
    </w:p>
    <w:p w:rsidR="00DC71D5" w:rsidRPr="00313A9A" w:rsidRDefault="00DC71D5" w:rsidP="00A16BEB">
      <w:pPr>
        <w:numPr>
          <w:ilvl w:val="0"/>
          <w:numId w:val="14"/>
        </w:numPr>
        <w:tabs>
          <w:tab w:val="left" w:pos="562"/>
        </w:tabs>
        <w:spacing w:after="200" w:line="214" w:lineRule="auto"/>
        <w:ind w:left="260" w:firstLine="2"/>
        <w:jc w:val="both"/>
      </w:pPr>
      <w:r w:rsidRPr="00313A9A">
        <w:t>индивидуальные беседы с родителями классных руководителей, совместно с администрацией школы, школьным психологом;</w:t>
      </w:r>
    </w:p>
    <w:p w:rsidR="00DC71D5" w:rsidRPr="00313A9A" w:rsidRDefault="00DC71D5" w:rsidP="00A16BEB">
      <w:pPr>
        <w:numPr>
          <w:ilvl w:val="0"/>
          <w:numId w:val="14"/>
        </w:numPr>
        <w:tabs>
          <w:tab w:val="left" w:pos="400"/>
        </w:tabs>
        <w:spacing w:after="200" w:line="276" w:lineRule="auto"/>
        <w:ind w:left="400" w:hanging="138"/>
        <w:jc w:val="both"/>
      </w:pPr>
      <w:r w:rsidRPr="00313A9A">
        <w:t>тематические родительские собрания, консультативные часы;</w:t>
      </w:r>
    </w:p>
    <w:p w:rsidR="00DC71D5" w:rsidRPr="00313A9A" w:rsidRDefault="00DC71D5" w:rsidP="00A16BEB">
      <w:pPr>
        <w:spacing w:line="59" w:lineRule="exact"/>
        <w:jc w:val="both"/>
      </w:pPr>
    </w:p>
    <w:p w:rsidR="00DC71D5" w:rsidRPr="00313A9A" w:rsidRDefault="00DC71D5" w:rsidP="00A16BEB">
      <w:pPr>
        <w:spacing w:line="214" w:lineRule="auto"/>
        <w:jc w:val="both"/>
      </w:pPr>
      <w:r w:rsidRPr="00313A9A">
        <w:t>Цель проводимых мероприятий – повышение педагогической культуры родителей, их психолого-педагогической компетентности в семейном воспитании, выработке единых</w:t>
      </w:r>
    </w:p>
    <w:p w:rsidR="00DC71D5" w:rsidRPr="00313A9A" w:rsidRDefault="00DC71D5" w:rsidP="00A16BEB">
      <w:pPr>
        <w:spacing w:line="222" w:lineRule="auto"/>
        <w:jc w:val="both"/>
      </w:pPr>
      <w:r w:rsidRPr="00313A9A">
        <w:t>подходов семьи и школы к воспитанию детей. Но в этом вопросе школа сталкивается с такой проблемой, как отсутствие заинтересованности со стороны родителей в организации досуга своих детей.</w:t>
      </w:r>
    </w:p>
    <w:p w:rsidR="00DC71D5" w:rsidRPr="00313A9A" w:rsidRDefault="00DC71D5" w:rsidP="00A16BEB">
      <w:pPr>
        <w:spacing w:line="3" w:lineRule="exact"/>
        <w:jc w:val="both"/>
      </w:pPr>
    </w:p>
    <w:p w:rsidR="00DC71D5" w:rsidRPr="00313A9A" w:rsidRDefault="00DC71D5" w:rsidP="00A16BEB">
      <w:pPr>
        <w:jc w:val="both"/>
        <w:rPr>
          <w:b/>
          <w:bCs/>
        </w:rPr>
      </w:pPr>
    </w:p>
    <w:p w:rsidR="00DC71D5" w:rsidRPr="00313A9A" w:rsidRDefault="00DC71D5" w:rsidP="0079590E">
      <w:pPr>
        <w:jc w:val="center"/>
      </w:pPr>
      <w:r w:rsidRPr="00313A9A">
        <w:rPr>
          <w:b/>
          <w:bCs/>
        </w:rPr>
        <w:t>Работа Совета профилактики и защиты прав ребенка.</w:t>
      </w:r>
    </w:p>
    <w:p w:rsidR="00DC71D5" w:rsidRPr="00313A9A" w:rsidRDefault="00DC71D5" w:rsidP="00A16BEB">
      <w:pPr>
        <w:tabs>
          <w:tab w:val="left" w:pos="1297"/>
        </w:tabs>
        <w:spacing w:line="227" w:lineRule="auto"/>
        <w:jc w:val="both"/>
      </w:pPr>
      <w:r w:rsidRPr="00313A9A">
        <w:t>В школе действует Совет профилактики с целью оказания своевременной и квалифицированной помощи детям, подросткам и (или) их семьям, попавшим в сложные социальные, семейные, педагогические и прочие ситуации. В течение учебного года организовывались встречи обучающихся с сотрудниками правоохранительных органов МО МВД России «</w:t>
      </w:r>
      <w:proofErr w:type="spellStart"/>
      <w:r w:rsidRPr="00313A9A">
        <w:t>Хабезский</w:t>
      </w:r>
      <w:proofErr w:type="spellEnd"/>
      <w:r w:rsidRPr="00313A9A">
        <w:t>»</w:t>
      </w:r>
    </w:p>
    <w:p w:rsidR="00DC71D5" w:rsidRPr="00313A9A" w:rsidRDefault="00DC71D5" w:rsidP="00A16BEB">
      <w:pPr>
        <w:spacing w:line="59" w:lineRule="exact"/>
        <w:jc w:val="both"/>
      </w:pPr>
    </w:p>
    <w:p w:rsidR="00DC71D5" w:rsidRPr="00313A9A" w:rsidRDefault="00DC71D5" w:rsidP="00A16BEB">
      <w:pPr>
        <w:tabs>
          <w:tab w:val="left" w:pos="1150"/>
        </w:tabs>
        <w:spacing w:line="222" w:lineRule="auto"/>
        <w:jc w:val="both"/>
      </w:pPr>
      <w:r w:rsidRPr="00313A9A">
        <w:t xml:space="preserve">В целях </w:t>
      </w:r>
      <w:proofErr w:type="gramStart"/>
      <w:r w:rsidRPr="00313A9A">
        <w:t>контроля за</w:t>
      </w:r>
      <w:proofErr w:type="gramEnd"/>
      <w:r w:rsidRPr="00313A9A">
        <w:t xml:space="preserve"> реализацией Закона №120-ФЗ, классные руководители присутствуют на заседаниях Совета профилактики, в своих выступлениях они отражают основные направления воспитательной профилактической работы.</w:t>
      </w:r>
    </w:p>
    <w:p w:rsidR="00DC71D5" w:rsidRPr="00313A9A" w:rsidRDefault="00DC71D5" w:rsidP="00A16BEB">
      <w:pPr>
        <w:spacing w:line="62" w:lineRule="exact"/>
        <w:jc w:val="both"/>
      </w:pPr>
    </w:p>
    <w:p w:rsidR="00DC71D5" w:rsidRPr="00313A9A" w:rsidRDefault="00DC71D5" w:rsidP="00A16BEB">
      <w:pPr>
        <w:spacing w:line="222" w:lineRule="auto"/>
        <w:jc w:val="both"/>
      </w:pPr>
      <w:r w:rsidRPr="00313A9A">
        <w:t xml:space="preserve">Члены Совета профилактики осуществляют </w:t>
      </w:r>
      <w:proofErr w:type="gramStart"/>
      <w:r w:rsidRPr="00313A9A">
        <w:t>контроль за</w:t>
      </w:r>
      <w:proofErr w:type="gramEnd"/>
      <w:r w:rsidRPr="00313A9A">
        <w:t xml:space="preserve"> занятостью обучающихся находящихся под особым контролем в кружках, спортивных секциях. Особое внимание Совет профилактики уделяет организации досуговой деятельности.</w:t>
      </w:r>
    </w:p>
    <w:p w:rsidR="00DC71D5" w:rsidRPr="00313A9A" w:rsidRDefault="00DC71D5" w:rsidP="00A16BEB">
      <w:pPr>
        <w:tabs>
          <w:tab w:val="left" w:pos="800"/>
        </w:tabs>
        <w:spacing w:line="214" w:lineRule="auto"/>
        <w:jc w:val="both"/>
      </w:pPr>
      <w:r w:rsidRPr="00313A9A">
        <w:t xml:space="preserve">В работе с подростками используются различные формы и методы профилактической работы: проведение индивидуальных бесед, проведение групповых бесед, консультации с родителями, профилактические акции, тренинги, проведение обследования жилищно-бытовых условий обучающихся. В рамках школьных программ профилактики правонарушений среди несовершеннолетних проводятся различные мероприятия воспитательного характера. Профилактика ведётся ежедневно, благодаря слаженной работе команды профессиональных педагогов всё </w:t>
      </w:r>
      <w:proofErr w:type="gramStart"/>
      <w:r w:rsidRPr="00313A9A">
        <w:t>становится</w:t>
      </w:r>
      <w:proofErr w:type="gramEnd"/>
      <w:r w:rsidRPr="00313A9A">
        <w:t xml:space="preserve"> возможно.</w:t>
      </w:r>
    </w:p>
    <w:p w:rsidR="0079590E" w:rsidRDefault="0079590E" w:rsidP="0079590E">
      <w:pPr>
        <w:jc w:val="center"/>
        <w:rPr>
          <w:b/>
          <w:bCs/>
        </w:rPr>
      </w:pPr>
    </w:p>
    <w:p w:rsidR="00DC71D5" w:rsidRPr="00313A9A" w:rsidRDefault="00DC71D5" w:rsidP="0079590E">
      <w:pPr>
        <w:jc w:val="center"/>
      </w:pPr>
      <w:proofErr w:type="spellStart"/>
      <w:r w:rsidRPr="00313A9A">
        <w:rPr>
          <w:b/>
          <w:bCs/>
        </w:rPr>
        <w:t>Профориентационная</w:t>
      </w:r>
      <w:proofErr w:type="spellEnd"/>
      <w:r w:rsidRPr="00313A9A">
        <w:rPr>
          <w:b/>
          <w:bCs/>
        </w:rPr>
        <w:t xml:space="preserve"> работа.</w:t>
      </w:r>
    </w:p>
    <w:p w:rsidR="00DC71D5" w:rsidRPr="00313A9A" w:rsidRDefault="00DC71D5" w:rsidP="00A16BEB">
      <w:pPr>
        <w:spacing w:line="214" w:lineRule="auto"/>
        <w:jc w:val="both"/>
      </w:pPr>
      <w:r w:rsidRPr="00313A9A">
        <w:t xml:space="preserve">При организации </w:t>
      </w:r>
      <w:proofErr w:type="spellStart"/>
      <w:r w:rsidRPr="00313A9A">
        <w:t>профориентационной</w:t>
      </w:r>
      <w:proofErr w:type="spellEnd"/>
      <w:r w:rsidRPr="00313A9A">
        <w:t xml:space="preserve"> работы в школе соблюдаются следующие принципы:</w:t>
      </w:r>
    </w:p>
    <w:p w:rsidR="00DC71D5" w:rsidRPr="00313A9A" w:rsidRDefault="00DC71D5" w:rsidP="00A16BEB">
      <w:pPr>
        <w:tabs>
          <w:tab w:val="left" w:pos="1395"/>
        </w:tabs>
        <w:spacing w:line="214" w:lineRule="auto"/>
        <w:jc w:val="both"/>
      </w:pPr>
      <w:r w:rsidRPr="00313A9A">
        <w:t xml:space="preserve">- систематичность и преемственность - </w:t>
      </w:r>
      <w:proofErr w:type="spellStart"/>
      <w:r w:rsidRPr="00313A9A">
        <w:t>профориентационная</w:t>
      </w:r>
      <w:proofErr w:type="spellEnd"/>
      <w:r w:rsidRPr="00313A9A">
        <w:t xml:space="preserve"> работа не ограничивается работой только с </w:t>
      </w:r>
      <w:proofErr w:type="gramStart"/>
      <w:r w:rsidRPr="00313A9A">
        <w:t>обучающимися</w:t>
      </w:r>
      <w:proofErr w:type="gramEnd"/>
      <w:r w:rsidRPr="00313A9A">
        <w:t xml:space="preserve"> выпускных классов. Эта работа ведется с 1- 11 по класс.</w:t>
      </w:r>
    </w:p>
    <w:p w:rsidR="00DC71D5" w:rsidRPr="00313A9A" w:rsidRDefault="00DC71D5" w:rsidP="00A16BEB">
      <w:pPr>
        <w:spacing w:line="59" w:lineRule="exact"/>
        <w:jc w:val="both"/>
      </w:pPr>
    </w:p>
    <w:p w:rsidR="00DC71D5" w:rsidRPr="00313A9A" w:rsidRDefault="00DC71D5" w:rsidP="00A16BEB">
      <w:pPr>
        <w:tabs>
          <w:tab w:val="left" w:pos="1333"/>
        </w:tabs>
        <w:spacing w:line="222" w:lineRule="auto"/>
        <w:jc w:val="both"/>
      </w:pPr>
      <w:r w:rsidRPr="00313A9A">
        <w:t xml:space="preserve">- дифференцированный и индивидуальный подход к </w:t>
      </w:r>
      <w:proofErr w:type="gramStart"/>
      <w:r w:rsidRPr="00313A9A">
        <w:t>обучающимся</w:t>
      </w:r>
      <w:proofErr w:type="gramEnd"/>
      <w:r w:rsidRPr="00313A9A">
        <w:t xml:space="preserve"> в зависимости от возраста и уровня </w:t>
      </w:r>
      <w:proofErr w:type="spellStart"/>
      <w:r w:rsidRPr="00313A9A">
        <w:t>сформированности</w:t>
      </w:r>
      <w:proofErr w:type="spellEnd"/>
      <w:r w:rsidRPr="00313A9A">
        <w:t xml:space="preserve"> их интересов, от различий в ценностных ориентациях и жизненных планах, от уровня успеваемости.</w:t>
      </w:r>
    </w:p>
    <w:p w:rsidR="00DC71D5" w:rsidRPr="00313A9A" w:rsidRDefault="00DC71D5" w:rsidP="00A16BEB">
      <w:pPr>
        <w:spacing w:line="62" w:lineRule="exact"/>
        <w:jc w:val="both"/>
      </w:pPr>
    </w:p>
    <w:p w:rsidR="00DC71D5" w:rsidRPr="00313A9A" w:rsidRDefault="00DC71D5" w:rsidP="00A16BEB">
      <w:pPr>
        <w:tabs>
          <w:tab w:val="left" w:pos="2420"/>
        </w:tabs>
        <w:spacing w:line="214" w:lineRule="auto"/>
        <w:jc w:val="both"/>
      </w:pPr>
      <w:r w:rsidRPr="00313A9A">
        <w:t xml:space="preserve">-  оптимальное сочетание массовых, групповых и индивидуальных форм </w:t>
      </w:r>
      <w:proofErr w:type="spellStart"/>
      <w:r w:rsidRPr="00313A9A">
        <w:t>профориентационной</w:t>
      </w:r>
      <w:proofErr w:type="spellEnd"/>
      <w:r w:rsidRPr="00313A9A">
        <w:t xml:space="preserve"> работы с обучающимися и родителями.</w:t>
      </w:r>
    </w:p>
    <w:p w:rsidR="00DC71D5" w:rsidRPr="00313A9A" w:rsidRDefault="00DC71D5" w:rsidP="00A16BEB">
      <w:pPr>
        <w:tabs>
          <w:tab w:val="left" w:pos="1220"/>
        </w:tabs>
        <w:jc w:val="both"/>
      </w:pPr>
      <w:r w:rsidRPr="00313A9A">
        <w:t>-  взаимосвязь школы, семьи, службы занятости, общественных организаций.</w:t>
      </w:r>
    </w:p>
    <w:p w:rsidR="00DC71D5" w:rsidRPr="00313A9A" w:rsidRDefault="00DC71D5" w:rsidP="00A16BEB">
      <w:pPr>
        <w:tabs>
          <w:tab w:val="left" w:pos="1220"/>
        </w:tabs>
        <w:jc w:val="both"/>
      </w:pPr>
      <w:r w:rsidRPr="00313A9A">
        <w:lastRenderedPageBreak/>
        <w:t>-  связь профориентации с жизнью.</w:t>
      </w:r>
    </w:p>
    <w:p w:rsidR="00DC71D5" w:rsidRPr="00313A9A" w:rsidRDefault="00DC71D5" w:rsidP="00A16BEB">
      <w:pPr>
        <w:jc w:val="both"/>
        <w:rPr>
          <w:b/>
        </w:rPr>
      </w:pPr>
      <w:r w:rsidRPr="00313A9A">
        <w:rPr>
          <w:b/>
        </w:rPr>
        <w:t>Работа с родителями (законными представителями):</w:t>
      </w:r>
    </w:p>
    <w:p w:rsidR="00DC71D5" w:rsidRPr="00313A9A" w:rsidRDefault="00DC71D5" w:rsidP="00A16BEB">
      <w:pPr>
        <w:spacing w:line="59" w:lineRule="exact"/>
        <w:jc w:val="both"/>
        <w:rPr>
          <w:b/>
        </w:rPr>
      </w:pPr>
    </w:p>
    <w:p w:rsidR="00DC71D5" w:rsidRPr="00313A9A" w:rsidRDefault="00DC71D5" w:rsidP="00A16BEB">
      <w:pPr>
        <w:spacing w:line="233" w:lineRule="auto"/>
        <w:jc w:val="both"/>
      </w:pPr>
      <w:r w:rsidRPr="00313A9A">
        <w:t>Важным звеном в профориентации является работа с родителями. На родительских собраниях и классных часах в 9, 11 классах, во время индивидуальных консультаций - классный руководитель поднимает вопросы о важности правильного выбора дальнейшего образования детей с учетом требований современного рынка труда.</w:t>
      </w:r>
    </w:p>
    <w:p w:rsidR="00DC71D5" w:rsidRPr="00313A9A" w:rsidRDefault="00DC71D5" w:rsidP="00A16BEB">
      <w:pPr>
        <w:spacing w:line="3" w:lineRule="exact"/>
        <w:jc w:val="both"/>
      </w:pPr>
    </w:p>
    <w:p w:rsidR="00DC71D5" w:rsidRPr="00313A9A" w:rsidRDefault="00DC71D5" w:rsidP="00A16BEB">
      <w:pPr>
        <w:jc w:val="both"/>
        <w:rPr>
          <w:rFonts w:eastAsia="Calibri"/>
          <w:b/>
          <w:lang w:eastAsia="en-US"/>
        </w:rPr>
      </w:pPr>
      <w:r w:rsidRPr="00313A9A">
        <w:rPr>
          <w:rFonts w:eastAsia="Calibri"/>
          <w:b/>
          <w:lang w:eastAsia="en-US"/>
        </w:rPr>
        <w:t xml:space="preserve">Работа с </w:t>
      </w:r>
      <w:proofErr w:type="gramStart"/>
      <w:r w:rsidRPr="00313A9A">
        <w:rPr>
          <w:rFonts w:eastAsia="Calibri"/>
          <w:b/>
          <w:lang w:eastAsia="en-US"/>
        </w:rPr>
        <w:t>обучающимися</w:t>
      </w:r>
      <w:proofErr w:type="gramEnd"/>
      <w:r w:rsidRPr="00313A9A">
        <w:rPr>
          <w:rFonts w:eastAsia="Calibri"/>
          <w:b/>
          <w:lang w:eastAsia="en-US"/>
        </w:rPr>
        <w:t>:</w:t>
      </w:r>
    </w:p>
    <w:p w:rsidR="00DC71D5" w:rsidRPr="00313A9A" w:rsidRDefault="00DC71D5" w:rsidP="00A16BEB">
      <w:pPr>
        <w:jc w:val="both"/>
        <w:rPr>
          <w:rFonts w:eastAsia="Calibri"/>
          <w:lang w:eastAsia="en-US"/>
        </w:rPr>
      </w:pPr>
      <w:proofErr w:type="spellStart"/>
      <w:r w:rsidRPr="00313A9A">
        <w:rPr>
          <w:rFonts w:eastAsia="Calibri"/>
          <w:lang w:eastAsia="en-US"/>
        </w:rPr>
        <w:t>Профориентационная</w:t>
      </w:r>
      <w:proofErr w:type="spellEnd"/>
      <w:r w:rsidRPr="00313A9A">
        <w:rPr>
          <w:rFonts w:eastAsia="Calibri"/>
          <w:lang w:eastAsia="en-US"/>
        </w:rPr>
        <w:t xml:space="preserve"> работа в школе осуществляется с 1 класса по 11 класс. Она ведется по следующим направлениям:</w:t>
      </w:r>
    </w:p>
    <w:p w:rsidR="00DC71D5" w:rsidRPr="00313A9A" w:rsidRDefault="00DC71D5" w:rsidP="00A16BEB">
      <w:pPr>
        <w:jc w:val="both"/>
        <w:rPr>
          <w:rFonts w:eastAsia="Calibri"/>
          <w:lang w:eastAsia="en-US"/>
        </w:rPr>
      </w:pPr>
      <w:r w:rsidRPr="00313A9A">
        <w:rPr>
          <w:rFonts w:eastAsia="Calibri"/>
          <w:b/>
          <w:lang w:eastAsia="en-US"/>
        </w:rPr>
        <w:t>Диагностика.</w:t>
      </w:r>
      <w:r w:rsidRPr="00313A9A">
        <w:rPr>
          <w:rFonts w:eastAsia="Calibri"/>
          <w:lang w:eastAsia="en-US"/>
        </w:rPr>
        <w:t xml:space="preserve"> </w:t>
      </w:r>
    </w:p>
    <w:p w:rsidR="00DC71D5" w:rsidRPr="00313A9A" w:rsidRDefault="00DC71D5" w:rsidP="00A16BEB">
      <w:pPr>
        <w:jc w:val="both"/>
        <w:rPr>
          <w:rFonts w:eastAsia="Calibri"/>
          <w:lang w:eastAsia="en-US"/>
        </w:rPr>
      </w:pPr>
      <w:r w:rsidRPr="00313A9A">
        <w:rPr>
          <w:rFonts w:eastAsia="Calibri"/>
          <w:lang w:eastAsia="en-US"/>
        </w:rPr>
        <w:t xml:space="preserve">Традиционно сформировалась своеобразная технология </w:t>
      </w:r>
      <w:proofErr w:type="spellStart"/>
      <w:r w:rsidRPr="00313A9A">
        <w:rPr>
          <w:rFonts w:eastAsia="Calibri"/>
          <w:lang w:eastAsia="en-US"/>
        </w:rPr>
        <w:t>предпрофильной</w:t>
      </w:r>
      <w:proofErr w:type="spellEnd"/>
      <w:r w:rsidRPr="00313A9A">
        <w:rPr>
          <w:rFonts w:eastAsia="Calibri"/>
          <w:lang w:eastAsia="en-US"/>
        </w:rPr>
        <w:t xml:space="preserve"> ориентации в 8, 9,10,11 классах, включающая в себя диагностику познавательных интересов и профессиональной направленности.</w:t>
      </w:r>
    </w:p>
    <w:p w:rsidR="00DC71D5" w:rsidRPr="00313A9A" w:rsidRDefault="00DC71D5" w:rsidP="00A16BEB">
      <w:pPr>
        <w:numPr>
          <w:ilvl w:val="0"/>
          <w:numId w:val="20"/>
        </w:numPr>
        <w:spacing w:after="200" w:line="276" w:lineRule="auto"/>
        <w:jc w:val="both"/>
        <w:rPr>
          <w:rFonts w:eastAsia="Calibri"/>
          <w:lang w:eastAsia="en-US"/>
        </w:rPr>
      </w:pPr>
      <w:r w:rsidRPr="00313A9A">
        <w:rPr>
          <w:rFonts w:eastAsia="Calibri"/>
          <w:lang w:eastAsia="en-US"/>
        </w:rPr>
        <w:t>Встречи с людьми разных профессий. (1-7 класс) в течение года</w:t>
      </w:r>
    </w:p>
    <w:p w:rsidR="00DC71D5" w:rsidRPr="0079590E" w:rsidRDefault="00DC71D5" w:rsidP="00A16BEB">
      <w:pPr>
        <w:numPr>
          <w:ilvl w:val="0"/>
          <w:numId w:val="20"/>
        </w:numPr>
        <w:spacing w:after="200" w:line="276" w:lineRule="auto"/>
        <w:jc w:val="both"/>
        <w:rPr>
          <w:rFonts w:eastAsia="Calibri"/>
          <w:lang w:eastAsia="en-US"/>
        </w:rPr>
      </w:pPr>
      <w:r w:rsidRPr="00313A9A">
        <w:rPr>
          <w:rFonts w:eastAsia="Calibri"/>
          <w:lang w:eastAsia="en-US"/>
        </w:rPr>
        <w:t xml:space="preserve">Встреча учащихся с нашими выпускниками, которые учатся в разных ВУЗах и </w:t>
      </w:r>
      <w:proofErr w:type="spellStart"/>
      <w:r w:rsidRPr="00313A9A">
        <w:rPr>
          <w:rFonts w:eastAsia="Calibri"/>
          <w:lang w:eastAsia="en-US"/>
        </w:rPr>
        <w:t>СУЗах</w:t>
      </w:r>
      <w:proofErr w:type="spellEnd"/>
      <w:r w:rsidRPr="00313A9A">
        <w:rPr>
          <w:rFonts w:eastAsia="Calibri"/>
          <w:lang w:eastAsia="en-US"/>
        </w:rPr>
        <w:t>.</w:t>
      </w:r>
      <w:r w:rsidR="0079590E">
        <w:rPr>
          <w:rFonts w:eastAsia="Calibri"/>
          <w:lang w:eastAsia="en-US"/>
        </w:rPr>
        <w:t xml:space="preserve"> </w:t>
      </w:r>
      <w:r w:rsidRPr="0079590E">
        <w:rPr>
          <w:rFonts w:eastAsia="Calibri"/>
          <w:lang w:eastAsia="en-US"/>
        </w:rPr>
        <w:t xml:space="preserve">Знание профессиональной сферы путей и средств достижения целей, потребности рынка труда неотъемлемая часть </w:t>
      </w:r>
      <w:proofErr w:type="spellStart"/>
      <w:r w:rsidRPr="0079590E">
        <w:rPr>
          <w:rFonts w:eastAsia="Calibri"/>
          <w:lang w:eastAsia="en-US"/>
        </w:rPr>
        <w:t>профориентационной</w:t>
      </w:r>
      <w:proofErr w:type="spellEnd"/>
      <w:r w:rsidRPr="0079590E">
        <w:rPr>
          <w:rFonts w:eastAsia="Calibri"/>
          <w:lang w:eastAsia="en-US"/>
        </w:rPr>
        <w:t xml:space="preserve"> работы. Помочь </w:t>
      </w:r>
      <w:proofErr w:type="gramStart"/>
      <w:r w:rsidRPr="0079590E">
        <w:rPr>
          <w:rFonts w:eastAsia="Calibri"/>
          <w:lang w:eastAsia="en-US"/>
        </w:rPr>
        <w:t>обучающемуся</w:t>
      </w:r>
      <w:proofErr w:type="gramEnd"/>
      <w:r w:rsidRPr="0079590E">
        <w:rPr>
          <w:rFonts w:eastAsia="Calibri"/>
          <w:lang w:eastAsia="en-US"/>
        </w:rPr>
        <w:t xml:space="preserve"> лучше узнать себя, позволяет психодиагностика и классные часы.</w:t>
      </w:r>
    </w:p>
    <w:p w:rsidR="00DC71D5" w:rsidRPr="00313A9A" w:rsidRDefault="00DC71D5" w:rsidP="00A16BEB">
      <w:pPr>
        <w:jc w:val="both"/>
      </w:pPr>
      <w:r w:rsidRPr="00313A9A">
        <w:rPr>
          <w:b/>
          <w:bCs/>
        </w:rPr>
        <w:t>Работа с родителями.</w:t>
      </w:r>
    </w:p>
    <w:p w:rsidR="00DC71D5" w:rsidRPr="00313A9A" w:rsidRDefault="00DC71D5" w:rsidP="00A16BEB">
      <w:pPr>
        <w:spacing w:line="235" w:lineRule="auto"/>
        <w:jc w:val="both"/>
      </w:pPr>
      <w:r w:rsidRPr="00313A9A">
        <w:t>Можно выделить следующие направления работы школы с семьей:</w:t>
      </w:r>
    </w:p>
    <w:p w:rsidR="00DC71D5" w:rsidRPr="00313A9A" w:rsidRDefault="00DC71D5" w:rsidP="00A16BEB">
      <w:pPr>
        <w:spacing w:line="1" w:lineRule="exact"/>
        <w:jc w:val="both"/>
      </w:pPr>
    </w:p>
    <w:p w:rsidR="00DC71D5" w:rsidRPr="00313A9A" w:rsidRDefault="00DC71D5" w:rsidP="00A16BEB">
      <w:pPr>
        <w:jc w:val="both"/>
      </w:pPr>
      <w:r w:rsidRPr="00313A9A">
        <w:rPr>
          <w:u w:val="single"/>
        </w:rPr>
        <w:t>1. Образовательная деятельность.</w:t>
      </w:r>
    </w:p>
    <w:p w:rsidR="00DC71D5" w:rsidRPr="00313A9A" w:rsidRDefault="00DC71D5" w:rsidP="00A16BEB">
      <w:pPr>
        <w:spacing w:line="59" w:lineRule="exact"/>
        <w:jc w:val="both"/>
      </w:pPr>
    </w:p>
    <w:p w:rsidR="00DC71D5" w:rsidRPr="00313A9A" w:rsidRDefault="00DC71D5" w:rsidP="00A16BEB">
      <w:pPr>
        <w:spacing w:line="214" w:lineRule="auto"/>
        <w:ind w:right="260"/>
        <w:jc w:val="both"/>
      </w:pPr>
      <w:r w:rsidRPr="00313A9A">
        <w:t>- индивидуализация учебного процесса с учётом образовательных потребностей семьи (организация работы по индивидуальным планам).</w:t>
      </w:r>
    </w:p>
    <w:p w:rsidR="00DC71D5" w:rsidRPr="00313A9A" w:rsidRDefault="00DC71D5" w:rsidP="00A16BEB">
      <w:pPr>
        <w:spacing w:line="60" w:lineRule="exact"/>
        <w:jc w:val="both"/>
      </w:pPr>
    </w:p>
    <w:p w:rsidR="00DC71D5" w:rsidRPr="00313A9A" w:rsidRDefault="00DC71D5" w:rsidP="00A16BEB">
      <w:pPr>
        <w:spacing w:line="214" w:lineRule="auto"/>
        <w:ind w:right="260"/>
        <w:jc w:val="both"/>
      </w:pPr>
      <w:r w:rsidRPr="00313A9A">
        <w:t>- адаптационная поддержка семьи при поступлении ребёнка в школу и при переходе его на новые ступени обучения.</w:t>
      </w:r>
    </w:p>
    <w:p w:rsidR="00DC71D5" w:rsidRPr="00313A9A" w:rsidRDefault="00DC71D5" w:rsidP="00A16BEB">
      <w:pPr>
        <w:spacing w:line="60" w:lineRule="exact"/>
        <w:jc w:val="both"/>
      </w:pPr>
    </w:p>
    <w:p w:rsidR="00DC71D5" w:rsidRPr="00313A9A" w:rsidRDefault="00DC71D5" w:rsidP="00A16BEB">
      <w:pPr>
        <w:spacing w:line="214" w:lineRule="auto"/>
        <w:ind w:right="260"/>
        <w:jc w:val="both"/>
      </w:pPr>
      <w:r w:rsidRPr="00313A9A">
        <w:t>- организация совместной досуговой деятельности детей и взрослых. В прошлом учебном году родители приняли участие в проведение многих мероприятий.</w:t>
      </w:r>
    </w:p>
    <w:p w:rsidR="00DC71D5" w:rsidRPr="00313A9A" w:rsidRDefault="00DC71D5" w:rsidP="00A16BEB">
      <w:pPr>
        <w:jc w:val="both"/>
      </w:pPr>
      <w:r w:rsidRPr="00313A9A">
        <w:rPr>
          <w:u w:val="single"/>
        </w:rPr>
        <w:t>2.Просветительская деятельность.</w:t>
      </w:r>
    </w:p>
    <w:p w:rsidR="00DC71D5" w:rsidRPr="00313A9A" w:rsidRDefault="00DC71D5" w:rsidP="00A16BEB">
      <w:pPr>
        <w:spacing w:line="59" w:lineRule="exact"/>
        <w:jc w:val="both"/>
      </w:pPr>
    </w:p>
    <w:p w:rsidR="00DC71D5" w:rsidRPr="00313A9A" w:rsidRDefault="00DC71D5" w:rsidP="00A16BEB">
      <w:pPr>
        <w:spacing w:line="214" w:lineRule="auto"/>
        <w:ind w:right="260"/>
        <w:jc w:val="both"/>
      </w:pPr>
      <w:r w:rsidRPr="00313A9A">
        <w:t>- просвещение родителей по вопросам педагогической культуры и родительской культуры, психологического и физического развития детей.</w:t>
      </w:r>
    </w:p>
    <w:p w:rsidR="00DC71D5" w:rsidRPr="00313A9A" w:rsidRDefault="00DC71D5" w:rsidP="00A16BEB">
      <w:pPr>
        <w:jc w:val="both"/>
      </w:pPr>
      <w:r w:rsidRPr="00313A9A">
        <w:t>- просвещение родителей об эффективных методах воспитания ребёнка в семье.</w:t>
      </w:r>
    </w:p>
    <w:p w:rsidR="00DC71D5" w:rsidRPr="00313A9A" w:rsidRDefault="00DC71D5" w:rsidP="00A16BEB">
      <w:pPr>
        <w:jc w:val="both"/>
      </w:pPr>
      <w:r w:rsidRPr="00313A9A">
        <w:t>- профилактика суицида среди детей.</w:t>
      </w:r>
    </w:p>
    <w:p w:rsidR="00DC71D5" w:rsidRPr="00313A9A" w:rsidRDefault="00DC71D5" w:rsidP="00A16BEB">
      <w:pPr>
        <w:jc w:val="both"/>
      </w:pPr>
      <w:r w:rsidRPr="00313A9A">
        <w:rPr>
          <w:u w:val="single"/>
        </w:rPr>
        <w:t>3. Коррекционно-просветительская деятельность.</w:t>
      </w:r>
    </w:p>
    <w:p w:rsidR="00DC71D5" w:rsidRPr="00313A9A" w:rsidRDefault="00DC71D5" w:rsidP="00A16BEB">
      <w:pPr>
        <w:jc w:val="both"/>
      </w:pPr>
      <w:r w:rsidRPr="00313A9A">
        <w:t xml:space="preserve">- коррекция и диагностика </w:t>
      </w:r>
      <w:proofErr w:type="spellStart"/>
      <w:r w:rsidRPr="00313A9A">
        <w:t>девиантного</w:t>
      </w:r>
      <w:proofErr w:type="spellEnd"/>
      <w:r w:rsidRPr="00313A9A">
        <w:t xml:space="preserve"> поведения ребёнка в семье.</w:t>
      </w:r>
    </w:p>
    <w:p w:rsidR="00DC71D5" w:rsidRPr="00313A9A" w:rsidRDefault="00DC71D5" w:rsidP="00A16BEB">
      <w:pPr>
        <w:spacing w:line="59" w:lineRule="exact"/>
        <w:jc w:val="both"/>
      </w:pPr>
    </w:p>
    <w:p w:rsidR="00DC71D5" w:rsidRPr="00313A9A" w:rsidRDefault="00DC71D5" w:rsidP="00A16BEB">
      <w:pPr>
        <w:spacing w:line="214" w:lineRule="auto"/>
        <w:ind w:right="260"/>
        <w:jc w:val="both"/>
      </w:pPr>
      <w:r w:rsidRPr="00313A9A">
        <w:t>- диагностика и коррекция неэффективных отношений «взрослый» - «ребёнок», «ребёнок» - «ребёнок».</w:t>
      </w:r>
    </w:p>
    <w:p w:rsidR="00DC71D5" w:rsidRPr="00313A9A" w:rsidRDefault="00DC71D5" w:rsidP="00A16BEB">
      <w:pPr>
        <w:jc w:val="both"/>
      </w:pPr>
      <w:r w:rsidRPr="00313A9A">
        <w:rPr>
          <w:u w:val="single"/>
        </w:rPr>
        <w:t>4. Социальная защита прав.</w:t>
      </w:r>
    </w:p>
    <w:p w:rsidR="00DC71D5" w:rsidRPr="00313A9A" w:rsidRDefault="00DC71D5" w:rsidP="00A16BEB">
      <w:pPr>
        <w:jc w:val="both"/>
      </w:pPr>
      <w:r w:rsidRPr="00313A9A">
        <w:t>- защита прав ребёнка в семье.</w:t>
      </w:r>
    </w:p>
    <w:p w:rsidR="00DC71D5" w:rsidRPr="00313A9A" w:rsidRDefault="00DC71D5" w:rsidP="00A16BEB">
      <w:pPr>
        <w:jc w:val="both"/>
      </w:pPr>
      <w:r w:rsidRPr="00313A9A">
        <w:t>- при необходимости привлечение органов социальной защиты, полиции.</w:t>
      </w:r>
    </w:p>
    <w:p w:rsidR="00DC71D5" w:rsidRPr="00313A9A" w:rsidRDefault="00DC71D5" w:rsidP="00A16BEB">
      <w:pPr>
        <w:spacing w:line="281" w:lineRule="exact"/>
        <w:jc w:val="both"/>
      </w:pPr>
    </w:p>
    <w:p w:rsidR="00DC71D5" w:rsidRPr="00313A9A" w:rsidRDefault="00DC71D5" w:rsidP="0079590E">
      <w:pPr>
        <w:jc w:val="center"/>
        <w:rPr>
          <w:b/>
        </w:rPr>
      </w:pPr>
      <w:r w:rsidRPr="00313A9A">
        <w:rPr>
          <w:b/>
        </w:rPr>
        <w:t>Дополнительное образование</w:t>
      </w:r>
    </w:p>
    <w:p w:rsidR="00DC71D5" w:rsidRPr="00313A9A" w:rsidRDefault="00DC71D5" w:rsidP="00A16BEB">
      <w:pPr>
        <w:shd w:val="clear" w:color="auto" w:fill="FFFFFF"/>
        <w:jc w:val="both"/>
      </w:pPr>
      <w:r w:rsidRPr="00313A9A">
        <w:rPr>
          <w:b/>
          <w:bCs/>
          <w:i/>
        </w:rPr>
        <w:t>Цель</w:t>
      </w:r>
      <w:r w:rsidRPr="00313A9A">
        <w:rPr>
          <w:b/>
          <w:bCs/>
        </w:rPr>
        <w:t xml:space="preserve"> </w:t>
      </w:r>
      <w:r w:rsidRPr="00313A9A">
        <w:rPr>
          <w:bCs/>
        </w:rPr>
        <w:t>дополнительного образования</w:t>
      </w:r>
      <w:r w:rsidRPr="00313A9A">
        <w:t>: обеспечение реализации прав учащегося на получение дополнительного образования в соответствии с его потребностями и возможностями.</w:t>
      </w:r>
    </w:p>
    <w:p w:rsidR="00DC71D5" w:rsidRPr="00313A9A" w:rsidRDefault="00DC71D5" w:rsidP="00A16BEB">
      <w:pPr>
        <w:shd w:val="clear" w:color="auto" w:fill="FFFFFF"/>
        <w:jc w:val="both"/>
        <w:rPr>
          <w:b/>
          <w:i/>
        </w:rPr>
      </w:pPr>
      <w:r w:rsidRPr="00313A9A">
        <w:rPr>
          <w:b/>
          <w:bCs/>
          <w:i/>
        </w:rPr>
        <w:t>Задачи:</w:t>
      </w:r>
    </w:p>
    <w:p w:rsidR="00DC71D5" w:rsidRPr="00313A9A" w:rsidRDefault="00DC71D5" w:rsidP="00A16BEB">
      <w:pPr>
        <w:shd w:val="clear" w:color="auto" w:fill="FFFFFF"/>
        <w:contextualSpacing/>
        <w:jc w:val="both"/>
      </w:pPr>
      <w:r w:rsidRPr="00313A9A">
        <w:t>- обеспечить благоприятные условия в освоении общечеловеческих социально-культурных ценностей, предполагающих создание оптимальной среды для воспитания и обучения детей, укрепления здоровья, личностного и профессионального самоопределения и творческого труда детей в возрасте от 6 до 18 лет;</w:t>
      </w:r>
    </w:p>
    <w:p w:rsidR="00DC71D5" w:rsidRPr="00313A9A" w:rsidRDefault="00DC71D5" w:rsidP="00A16BEB">
      <w:pPr>
        <w:shd w:val="clear" w:color="auto" w:fill="FFFFFF"/>
        <w:contextualSpacing/>
        <w:jc w:val="both"/>
      </w:pPr>
      <w:r w:rsidRPr="00313A9A">
        <w:t>- ориентировать ребенка на максимальную самореализацию личности;</w:t>
      </w:r>
    </w:p>
    <w:p w:rsidR="00DC71D5" w:rsidRPr="00313A9A" w:rsidRDefault="00DC71D5" w:rsidP="00A16BEB">
      <w:pPr>
        <w:shd w:val="clear" w:color="auto" w:fill="FFFFFF"/>
        <w:contextualSpacing/>
        <w:jc w:val="both"/>
      </w:pPr>
      <w:r w:rsidRPr="00313A9A">
        <w:lastRenderedPageBreak/>
        <w:t>- организовать обучение и воспитание в соответствии с возрастными и психологическими особенностями детей.</w:t>
      </w:r>
    </w:p>
    <w:p w:rsidR="00DC71D5" w:rsidRPr="00313A9A" w:rsidRDefault="00DC71D5" w:rsidP="00A16BEB">
      <w:pPr>
        <w:shd w:val="clear" w:color="auto" w:fill="FFFFFF"/>
        <w:contextualSpacing/>
        <w:jc w:val="both"/>
      </w:pPr>
      <w:r w:rsidRPr="00313A9A">
        <w:t>Условия, созданные в школе для внеурочной деятельности и организации дополнитель</w:t>
      </w:r>
      <w:r w:rsidR="00C1485E">
        <w:t>ного образования, способствовали р</w:t>
      </w:r>
      <w:r w:rsidRPr="00313A9A">
        <w:t>азвитию творческих способностей учащихся, их личному развитию и социализации. К тому же у ребенка меньше оста</w:t>
      </w:r>
      <w:r w:rsidR="00C1485E">
        <w:t>валось незанятого времени,  снижался</w:t>
      </w:r>
      <w:r w:rsidRPr="00313A9A">
        <w:t xml:space="preserve"> риск попадания в неблагоприятные  компании. Все учащиеся, треб</w:t>
      </w:r>
      <w:r w:rsidR="00C1485E">
        <w:t xml:space="preserve">ующие особого внимания, посещали </w:t>
      </w:r>
      <w:r w:rsidRPr="00313A9A">
        <w:t>школьные кружки и секции.</w:t>
      </w:r>
    </w:p>
    <w:p w:rsidR="00DC71D5" w:rsidRPr="00313A9A" w:rsidRDefault="00DC71D5" w:rsidP="00A16BEB">
      <w:pPr>
        <w:jc w:val="both"/>
      </w:pPr>
      <w:r w:rsidRPr="00313A9A">
        <w:t xml:space="preserve">Руководители кружков ориентировались в своей работе на индивидуальные особенности учащихся. </w:t>
      </w:r>
    </w:p>
    <w:p w:rsidR="00DC71D5" w:rsidRPr="00313A9A" w:rsidRDefault="00DC71D5" w:rsidP="00A16BEB">
      <w:pPr>
        <w:spacing w:after="200" w:line="276" w:lineRule="auto"/>
        <w:jc w:val="both"/>
      </w:pPr>
      <w:r w:rsidRPr="00313A9A">
        <w:t>В целом  блок дополнительного образования успешно осуществлялся на базе школы.   Педагоги и ребята активно принимали участие в различных  конкурсах и соревнованиях.</w:t>
      </w:r>
    </w:p>
    <w:p w:rsidR="00DC71D5" w:rsidRPr="00313A9A" w:rsidRDefault="00DC71D5" w:rsidP="00A16BEB">
      <w:pPr>
        <w:jc w:val="both"/>
        <w:rPr>
          <w:b/>
        </w:rPr>
      </w:pPr>
      <w:r w:rsidRPr="00313A9A">
        <w:rPr>
          <w:b/>
        </w:rPr>
        <w:t>Результат:</w:t>
      </w:r>
    </w:p>
    <w:p w:rsidR="00DC71D5" w:rsidRPr="00313A9A" w:rsidRDefault="00DC71D5" w:rsidP="00A16BEB">
      <w:pPr>
        <w:numPr>
          <w:ilvl w:val="0"/>
          <w:numId w:val="16"/>
        </w:numPr>
        <w:spacing w:after="200" w:line="276" w:lineRule="auto"/>
        <w:contextualSpacing/>
        <w:jc w:val="both"/>
      </w:pPr>
      <w:r w:rsidRPr="00313A9A">
        <w:t>В школе наблюдается результат занятости учащихся во внеурочное время (85%), рост творческой активности обучающихся.</w:t>
      </w:r>
    </w:p>
    <w:p w:rsidR="00DC71D5" w:rsidRPr="00313A9A" w:rsidRDefault="00DC71D5" w:rsidP="00A16BEB">
      <w:pPr>
        <w:jc w:val="both"/>
        <w:rPr>
          <w:b/>
        </w:rPr>
      </w:pPr>
      <w:r w:rsidRPr="00313A9A">
        <w:rPr>
          <w:b/>
        </w:rPr>
        <w:t>Задачи на новый учебный год:</w:t>
      </w:r>
    </w:p>
    <w:p w:rsidR="00DC71D5" w:rsidRPr="00313A9A" w:rsidRDefault="00DC71D5" w:rsidP="00A16BEB">
      <w:pPr>
        <w:numPr>
          <w:ilvl w:val="0"/>
          <w:numId w:val="17"/>
        </w:numPr>
        <w:spacing w:after="200" w:line="276" w:lineRule="auto"/>
        <w:contextualSpacing/>
        <w:jc w:val="both"/>
      </w:pPr>
      <w:r w:rsidRPr="00313A9A">
        <w:t>Повысить качество предоставления дополнительных услуг за счет повышения методической и профессиональной подготовки педагогов.</w:t>
      </w:r>
    </w:p>
    <w:p w:rsidR="00DC71D5" w:rsidRPr="00313A9A" w:rsidRDefault="00DC71D5" w:rsidP="0079590E">
      <w:pPr>
        <w:jc w:val="center"/>
        <w:rPr>
          <w:b/>
        </w:rPr>
      </w:pPr>
      <w:r w:rsidRPr="00313A9A">
        <w:rPr>
          <w:b/>
        </w:rPr>
        <w:t>Внеурочная деятельность</w:t>
      </w:r>
    </w:p>
    <w:p w:rsidR="00DC71D5" w:rsidRPr="00313A9A" w:rsidRDefault="00DC71D5" w:rsidP="00A16BEB">
      <w:pPr>
        <w:jc w:val="both"/>
        <w:rPr>
          <w:rFonts w:eastAsia="Calibri"/>
          <w:lang w:eastAsia="en-US"/>
        </w:rPr>
      </w:pPr>
      <w:r w:rsidRPr="00313A9A">
        <w:rPr>
          <w:rFonts w:eastAsia="Calibri"/>
          <w:lang w:eastAsia="en-US"/>
        </w:rPr>
        <w:t>При организации внеурочной деятельности используются программы, разработанные педагогами школы. Стандарты второго поколения предполагают реализацию в образовательном учреждении не только урочную, но внеурочную деятельность, которая организуется по направлениям развития личности:</w:t>
      </w:r>
    </w:p>
    <w:p w:rsidR="00DC71D5" w:rsidRPr="00313A9A" w:rsidRDefault="00DC71D5" w:rsidP="00A16BEB">
      <w:pPr>
        <w:numPr>
          <w:ilvl w:val="0"/>
          <w:numId w:val="11"/>
        </w:numPr>
        <w:shd w:val="clear" w:color="auto" w:fill="FFFFFF"/>
        <w:spacing w:after="200" w:line="276" w:lineRule="auto"/>
        <w:contextualSpacing/>
        <w:jc w:val="both"/>
        <w:rPr>
          <w:color w:val="000000"/>
        </w:rPr>
      </w:pPr>
      <w:r w:rsidRPr="00313A9A">
        <w:rPr>
          <w:color w:val="000000"/>
        </w:rPr>
        <w:t>спортивно-оздоровительное.</w:t>
      </w:r>
    </w:p>
    <w:p w:rsidR="00DC71D5" w:rsidRPr="00313A9A" w:rsidRDefault="00DC71D5" w:rsidP="00A16BEB">
      <w:pPr>
        <w:numPr>
          <w:ilvl w:val="0"/>
          <w:numId w:val="11"/>
        </w:numPr>
        <w:shd w:val="clear" w:color="auto" w:fill="FFFFFF"/>
        <w:spacing w:after="200" w:line="276" w:lineRule="auto"/>
        <w:contextualSpacing/>
        <w:jc w:val="both"/>
        <w:rPr>
          <w:color w:val="000000"/>
        </w:rPr>
      </w:pPr>
      <w:r w:rsidRPr="00313A9A">
        <w:rPr>
          <w:color w:val="000000"/>
        </w:rPr>
        <w:t>проектно-исследовательская деятельность</w:t>
      </w:r>
    </w:p>
    <w:p w:rsidR="00DC71D5" w:rsidRPr="00313A9A" w:rsidRDefault="00DC71D5" w:rsidP="00A16BEB">
      <w:pPr>
        <w:numPr>
          <w:ilvl w:val="0"/>
          <w:numId w:val="11"/>
        </w:numPr>
        <w:shd w:val="clear" w:color="auto" w:fill="FFFFFF"/>
        <w:spacing w:after="200" w:line="276" w:lineRule="auto"/>
        <w:contextualSpacing/>
        <w:jc w:val="both"/>
        <w:rPr>
          <w:color w:val="000000"/>
        </w:rPr>
      </w:pPr>
      <w:r w:rsidRPr="00313A9A">
        <w:rPr>
          <w:color w:val="000000"/>
        </w:rPr>
        <w:t>коммуникативная деятельность</w:t>
      </w:r>
    </w:p>
    <w:p w:rsidR="00DC71D5" w:rsidRPr="00313A9A" w:rsidRDefault="00DC71D5" w:rsidP="00A16BEB">
      <w:pPr>
        <w:numPr>
          <w:ilvl w:val="0"/>
          <w:numId w:val="11"/>
        </w:numPr>
        <w:shd w:val="clear" w:color="auto" w:fill="FFFFFF"/>
        <w:spacing w:after="200" w:line="276" w:lineRule="auto"/>
        <w:contextualSpacing/>
        <w:jc w:val="both"/>
        <w:rPr>
          <w:color w:val="000000"/>
        </w:rPr>
      </w:pPr>
      <w:r w:rsidRPr="00313A9A">
        <w:rPr>
          <w:color w:val="000000"/>
        </w:rPr>
        <w:t>художественно-эстетическая творческая деятельность</w:t>
      </w:r>
    </w:p>
    <w:p w:rsidR="00DC71D5" w:rsidRPr="00313A9A" w:rsidRDefault="00DC71D5" w:rsidP="00A16BEB">
      <w:pPr>
        <w:numPr>
          <w:ilvl w:val="0"/>
          <w:numId w:val="11"/>
        </w:numPr>
        <w:shd w:val="clear" w:color="auto" w:fill="FFFFFF"/>
        <w:spacing w:after="200" w:line="276" w:lineRule="auto"/>
        <w:contextualSpacing/>
        <w:jc w:val="both"/>
        <w:rPr>
          <w:color w:val="000000"/>
        </w:rPr>
      </w:pPr>
      <w:r w:rsidRPr="00313A9A">
        <w:rPr>
          <w:color w:val="000000"/>
        </w:rPr>
        <w:t>информационная культура</w:t>
      </w:r>
    </w:p>
    <w:p w:rsidR="00DC71D5" w:rsidRPr="00313A9A" w:rsidRDefault="00DC71D5" w:rsidP="00A16BEB">
      <w:pPr>
        <w:numPr>
          <w:ilvl w:val="0"/>
          <w:numId w:val="11"/>
        </w:numPr>
        <w:shd w:val="clear" w:color="auto" w:fill="FFFFFF"/>
        <w:spacing w:after="200" w:line="276" w:lineRule="auto"/>
        <w:contextualSpacing/>
        <w:jc w:val="both"/>
        <w:rPr>
          <w:color w:val="000000"/>
        </w:rPr>
      </w:pPr>
      <w:r w:rsidRPr="00313A9A">
        <w:rPr>
          <w:color w:val="000000"/>
        </w:rPr>
        <w:t>интеллектуальные марафоны</w:t>
      </w:r>
    </w:p>
    <w:p w:rsidR="00DC71D5" w:rsidRPr="00313A9A" w:rsidRDefault="00DC71D5" w:rsidP="00A16BEB">
      <w:pPr>
        <w:numPr>
          <w:ilvl w:val="0"/>
          <w:numId w:val="11"/>
        </w:numPr>
        <w:shd w:val="clear" w:color="auto" w:fill="FFFFFF"/>
        <w:spacing w:after="200" w:line="276" w:lineRule="auto"/>
        <w:contextualSpacing/>
        <w:jc w:val="both"/>
        <w:rPr>
          <w:color w:val="000000"/>
        </w:rPr>
      </w:pPr>
      <w:r w:rsidRPr="00313A9A">
        <w:rPr>
          <w:color w:val="000000"/>
        </w:rPr>
        <w:t>учение с увлечением</w:t>
      </w:r>
    </w:p>
    <w:p w:rsidR="00DC71D5" w:rsidRPr="00313A9A" w:rsidRDefault="00DC71D5" w:rsidP="00A16BEB">
      <w:pPr>
        <w:jc w:val="both"/>
        <w:rPr>
          <w:rFonts w:eastAsia="Calibri"/>
          <w:lang w:eastAsia="en-US"/>
        </w:rPr>
      </w:pPr>
      <w:r w:rsidRPr="00313A9A">
        <w:rPr>
          <w:rFonts w:eastAsia="Calibri"/>
          <w:lang w:eastAsia="en-US"/>
        </w:rPr>
        <w:t xml:space="preserve">По всем данным направлениям руководителями кружков составлены рабочие программы в соответствии с требованиями и организации занятий внеурочной деятельности. </w:t>
      </w:r>
      <w:proofErr w:type="gramStart"/>
      <w:r w:rsidRPr="00313A9A">
        <w:rPr>
          <w:rFonts w:eastAsia="Calibri"/>
          <w:lang w:eastAsia="en-US"/>
        </w:rPr>
        <w:t>Во внеурочную деятельность вовлечены в течение учебного года все учащиеся 1- 4 и 5-11 классов, что составило 100%. Дети вовлечены в творческие занятия, спортивные мероприятия, в ходе которых они 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w:t>
      </w:r>
      <w:proofErr w:type="gramEnd"/>
    </w:p>
    <w:p w:rsidR="00DC71D5" w:rsidRPr="00313A9A" w:rsidRDefault="00DC71D5" w:rsidP="00A16BEB">
      <w:pPr>
        <w:jc w:val="both"/>
        <w:rPr>
          <w:rFonts w:eastAsia="Calibri"/>
          <w:lang w:eastAsia="en-US"/>
        </w:rPr>
      </w:pPr>
      <w:r w:rsidRPr="00313A9A">
        <w:rPr>
          <w:rFonts w:eastAsia="Calibri"/>
          <w:lang w:eastAsia="en-US"/>
        </w:rPr>
        <w:t>Учителями накапливаются и сохраняются материалы о личностном развитии учащихся (портфолио, диагностические карты), ведутся журналы кружковой работы.</w:t>
      </w:r>
    </w:p>
    <w:p w:rsidR="00DC71D5" w:rsidRPr="00313A9A" w:rsidRDefault="00DC71D5" w:rsidP="00A16BEB">
      <w:pPr>
        <w:jc w:val="both"/>
        <w:rPr>
          <w:b/>
        </w:rPr>
      </w:pPr>
      <w:r w:rsidRPr="00313A9A">
        <w:rPr>
          <w:b/>
        </w:rPr>
        <w:t xml:space="preserve">                                                     Ученическое самоуправление</w:t>
      </w:r>
    </w:p>
    <w:p w:rsidR="00DC71D5" w:rsidRPr="00313A9A" w:rsidRDefault="00DC71D5" w:rsidP="00A16BEB">
      <w:pPr>
        <w:jc w:val="both"/>
        <w:rPr>
          <w:color w:val="000000"/>
        </w:rPr>
      </w:pPr>
      <w:r w:rsidRPr="00313A9A">
        <w:rPr>
          <w:color w:val="000000"/>
        </w:rPr>
        <w:t>С сентября 2019 года наша школа  начала свою деятельность в рамках детско-юношеской организации «Российское движение школьников».</w:t>
      </w:r>
    </w:p>
    <w:p w:rsidR="00DC71D5" w:rsidRPr="00313A9A" w:rsidRDefault="00DC71D5" w:rsidP="00A16BEB">
      <w:pPr>
        <w:shd w:val="clear" w:color="auto" w:fill="FFFFFF"/>
        <w:jc w:val="both"/>
        <w:rPr>
          <w:color w:val="000000"/>
        </w:rPr>
      </w:pPr>
      <w:r w:rsidRPr="00313A9A">
        <w:rPr>
          <w:color w:val="000000"/>
        </w:rPr>
        <w:t>Главным стержнем, вокруг которого начала строиться работа в РДШ, стала система ученического самоуправления, деятельность которого разделена по четырем направлениям:</w:t>
      </w:r>
    </w:p>
    <w:p w:rsidR="00DC71D5" w:rsidRPr="00313A9A" w:rsidRDefault="00DC71D5" w:rsidP="00A16BEB">
      <w:pPr>
        <w:shd w:val="clear" w:color="auto" w:fill="FFFFFF"/>
        <w:jc w:val="both"/>
        <w:rPr>
          <w:color w:val="000000"/>
        </w:rPr>
      </w:pPr>
      <w:r w:rsidRPr="00313A9A">
        <w:rPr>
          <w:b/>
          <w:bCs/>
          <w:color w:val="000000"/>
        </w:rPr>
        <w:t>1)  Личностное развитие</w:t>
      </w:r>
      <w:r w:rsidRPr="00313A9A">
        <w:rPr>
          <w:rFonts w:eastAsia="Arial Narrow"/>
          <w:b/>
          <w:bCs/>
          <w:color w:val="330033"/>
        </w:rPr>
        <w:t> </w:t>
      </w:r>
      <w:r w:rsidRPr="00313A9A">
        <w:rPr>
          <w:color w:val="000000"/>
        </w:rPr>
        <w:t>(нравственное воспитание, эстетическое, здоровый образ жизни, трудовое);</w:t>
      </w:r>
    </w:p>
    <w:p w:rsidR="00DC71D5" w:rsidRPr="00313A9A" w:rsidRDefault="00DC71D5" w:rsidP="00A16BEB">
      <w:pPr>
        <w:shd w:val="clear" w:color="auto" w:fill="FFFFFF"/>
        <w:jc w:val="both"/>
        <w:rPr>
          <w:color w:val="000000"/>
        </w:rPr>
      </w:pPr>
      <w:r w:rsidRPr="00313A9A">
        <w:rPr>
          <w:b/>
          <w:bCs/>
          <w:color w:val="000000"/>
        </w:rPr>
        <w:t>2) Гражданская активность </w:t>
      </w:r>
      <w:r w:rsidRPr="00313A9A">
        <w:rPr>
          <w:color w:val="000000"/>
        </w:rPr>
        <w:t> (воспитание толерантности, патриотизма, правовой культуры, экологическое воспитание, взаимодействие с родителями);</w:t>
      </w:r>
    </w:p>
    <w:p w:rsidR="00DC71D5" w:rsidRPr="00313A9A" w:rsidRDefault="00DC71D5" w:rsidP="00A16BEB">
      <w:pPr>
        <w:shd w:val="clear" w:color="auto" w:fill="FFFFFF"/>
        <w:jc w:val="both"/>
        <w:rPr>
          <w:color w:val="000000"/>
        </w:rPr>
      </w:pPr>
      <w:r w:rsidRPr="00313A9A">
        <w:rPr>
          <w:b/>
          <w:bCs/>
          <w:color w:val="000000"/>
        </w:rPr>
        <w:lastRenderedPageBreak/>
        <w:t>3) Военно-патриотическое</w:t>
      </w:r>
      <w:r w:rsidRPr="00313A9A">
        <w:rPr>
          <w:color w:val="000000"/>
        </w:rPr>
        <w:t> (повышение интереса у детей к службе в силовых подразделениях, военно-спортивных играх, соревнований, акций встречи с ветеранами);</w:t>
      </w:r>
    </w:p>
    <w:p w:rsidR="00DC71D5" w:rsidRPr="00313A9A" w:rsidRDefault="00DC71D5" w:rsidP="00A16BEB">
      <w:pPr>
        <w:shd w:val="clear" w:color="auto" w:fill="FFFFFF"/>
        <w:jc w:val="both"/>
        <w:rPr>
          <w:color w:val="000000"/>
        </w:rPr>
      </w:pPr>
      <w:r w:rsidRPr="00313A9A">
        <w:rPr>
          <w:b/>
          <w:bCs/>
          <w:color w:val="000000"/>
        </w:rPr>
        <w:t xml:space="preserve">4) Информационно - </w:t>
      </w:r>
      <w:proofErr w:type="spellStart"/>
      <w:r w:rsidRPr="00313A9A">
        <w:rPr>
          <w:b/>
          <w:bCs/>
          <w:color w:val="000000"/>
        </w:rPr>
        <w:t>медийное</w:t>
      </w:r>
      <w:proofErr w:type="spellEnd"/>
      <w:r w:rsidRPr="00313A9A">
        <w:rPr>
          <w:b/>
          <w:bCs/>
          <w:color w:val="000000"/>
        </w:rPr>
        <w:t xml:space="preserve"> направление </w:t>
      </w:r>
      <w:r w:rsidRPr="00313A9A">
        <w:rPr>
          <w:color w:val="000000"/>
        </w:rPr>
        <w:t>(фото и видео съемка, освещение мероприятий, акций в СМИ).</w:t>
      </w:r>
    </w:p>
    <w:p w:rsidR="00DC71D5" w:rsidRPr="00313A9A" w:rsidRDefault="00DC71D5" w:rsidP="00A16BEB">
      <w:pPr>
        <w:jc w:val="both"/>
      </w:pPr>
      <w:r w:rsidRPr="00313A9A">
        <w:t>Основными целями работы является</w:t>
      </w:r>
      <w:proofErr w:type="gramStart"/>
      <w:r w:rsidRPr="00313A9A">
        <w:t xml:space="preserve"> :</w:t>
      </w:r>
      <w:proofErr w:type="gramEnd"/>
    </w:p>
    <w:p w:rsidR="00DC71D5" w:rsidRPr="00313A9A" w:rsidRDefault="00DC71D5" w:rsidP="00A16BEB">
      <w:pPr>
        <w:spacing w:line="1" w:lineRule="exact"/>
        <w:jc w:val="both"/>
      </w:pPr>
    </w:p>
    <w:p w:rsidR="00DC71D5" w:rsidRPr="00313A9A" w:rsidRDefault="00DC71D5" w:rsidP="00686FB7">
      <w:pPr>
        <w:pStyle w:val="ab"/>
        <w:rPr>
          <w:rFonts w:eastAsia="Symbol"/>
        </w:rPr>
      </w:pPr>
      <w:r w:rsidRPr="00313A9A">
        <w:t>Формирование актива</w:t>
      </w:r>
    </w:p>
    <w:p w:rsidR="00DC71D5" w:rsidRPr="00313A9A" w:rsidRDefault="00DC71D5" w:rsidP="00686FB7">
      <w:pPr>
        <w:pStyle w:val="ab"/>
        <w:rPr>
          <w:rFonts w:eastAsia="Symbol"/>
        </w:rPr>
      </w:pPr>
      <w:r w:rsidRPr="00313A9A">
        <w:t>Сплочение коллектива</w:t>
      </w:r>
    </w:p>
    <w:p w:rsidR="00DC71D5" w:rsidRPr="00313A9A" w:rsidRDefault="00DC71D5" w:rsidP="00686FB7">
      <w:pPr>
        <w:pStyle w:val="ab"/>
        <w:rPr>
          <w:rFonts w:eastAsia="Symbol"/>
        </w:rPr>
      </w:pPr>
      <w:r w:rsidRPr="00313A9A">
        <w:t>Участие в общеорганизационных делах.</w:t>
      </w:r>
    </w:p>
    <w:p w:rsidR="00DC71D5" w:rsidRPr="00313A9A" w:rsidRDefault="00DC71D5" w:rsidP="00A16BEB">
      <w:pPr>
        <w:spacing w:line="10" w:lineRule="exact"/>
        <w:jc w:val="both"/>
      </w:pPr>
    </w:p>
    <w:p w:rsidR="00DC71D5" w:rsidRPr="00313A9A" w:rsidRDefault="00DC71D5" w:rsidP="00A16BEB">
      <w:pPr>
        <w:spacing w:line="250" w:lineRule="auto"/>
        <w:ind w:right="180"/>
        <w:jc w:val="both"/>
      </w:pPr>
      <w:r w:rsidRPr="00313A9A">
        <w:t xml:space="preserve">Ребята </w:t>
      </w:r>
      <w:r w:rsidR="00C1485E">
        <w:t>принимали</w:t>
      </w:r>
      <w:r w:rsidRPr="00313A9A">
        <w:t xml:space="preserve"> участие в ра</w:t>
      </w:r>
      <w:r w:rsidR="00C1485E">
        <w:t>зличных мероприятиях, организовывали</w:t>
      </w:r>
      <w:r w:rsidRPr="00313A9A">
        <w:t xml:space="preserve"> акции патриотическо</w:t>
      </w:r>
      <w:r w:rsidR="00686FB7">
        <w:t>й, экологической направленности</w:t>
      </w:r>
      <w:r w:rsidRPr="00313A9A">
        <w:t xml:space="preserve">. </w:t>
      </w:r>
    </w:p>
    <w:p w:rsidR="00DC71D5" w:rsidRPr="00313A9A" w:rsidRDefault="00DC71D5" w:rsidP="00A16BEB">
      <w:pPr>
        <w:shd w:val="clear" w:color="auto" w:fill="FFFFFF"/>
        <w:jc w:val="both"/>
        <w:rPr>
          <w:color w:val="000000"/>
        </w:rPr>
      </w:pPr>
      <w:r w:rsidRPr="00313A9A">
        <w:rPr>
          <w:color w:val="000000"/>
        </w:rPr>
        <w:t>Все мероприятия, проводимые в этом учебном году, были интересны и  тщательно подготовлены.</w:t>
      </w:r>
    </w:p>
    <w:p w:rsidR="00DC71D5" w:rsidRPr="00313A9A" w:rsidRDefault="00DC71D5" w:rsidP="00A16BEB">
      <w:pPr>
        <w:shd w:val="clear" w:color="auto" w:fill="FFFFFF"/>
        <w:jc w:val="both"/>
        <w:rPr>
          <w:color w:val="000000"/>
        </w:rPr>
      </w:pPr>
      <w:r w:rsidRPr="00313A9A">
        <w:rPr>
          <w:color w:val="000000"/>
        </w:rPr>
        <w:t xml:space="preserve">Вся информация о  мероприятиях размещалась на нашей странице </w:t>
      </w:r>
      <w:proofErr w:type="spellStart"/>
      <w:r w:rsidRPr="00313A9A">
        <w:rPr>
          <w:color w:val="000000"/>
        </w:rPr>
        <w:t>Инстаграм</w:t>
      </w:r>
      <w:proofErr w:type="spellEnd"/>
      <w:r w:rsidRPr="00313A9A">
        <w:rPr>
          <w:color w:val="000000"/>
        </w:rPr>
        <w:t>.</w:t>
      </w:r>
    </w:p>
    <w:p w:rsidR="00DC71D5" w:rsidRPr="00313A9A" w:rsidRDefault="00DC71D5" w:rsidP="00A16BEB">
      <w:pPr>
        <w:widowControl w:val="0"/>
        <w:autoSpaceDE w:val="0"/>
        <w:autoSpaceDN w:val="0"/>
        <w:ind w:right="1061"/>
        <w:jc w:val="both"/>
        <w:rPr>
          <w:b/>
          <w:bCs/>
          <w:lang w:eastAsia="en-US"/>
        </w:rPr>
      </w:pPr>
    </w:p>
    <w:p w:rsidR="00DC71D5" w:rsidRPr="00313A9A" w:rsidRDefault="00DC71D5" w:rsidP="00A16BEB">
      <w:pPr>
        <w:widowControl w:val="0"/>
        <w:autoSpaceDE w:val="0"/>
        <w:autoSpaceDN w:val="0"/>
        <w:ind w:right="1061"/>
        <w:jc w:val="both"/>
        <w:rPr>
          <w:b/>
          <w:bCs/>
          <w:lang w:eastAsia="en-US"/>
        </w:rPr>
      </w:pPr>
      <w:r w:rsidRPr="00313A9A">
        <w:rPr>
          <w:b/>
          <w:bCs/>
          <w:lang w:eastAsia="en-US"/>
        </w:rPr>
        <w:t>Школьного спортивного клуба «Олимп»</w:t>
      </w:r>
      <w:r w:rsidRPr="00313A9A">
        <w:rPr>
          <w:b/>
          <w:bCs/>
          <w:spacing w:val="-77"/>
          <w:lang w:eastAsia="en-US"/>
        </w:rPr>
        <w:t xml:space="preserve"> </w:t>
      </w:r>
    </w:p>
    <w:p w:rsidR="00DC71D5" w:rsidRPr="00313A9A" w:rsidRDefault="00DC71D5" w:rsidP="00A16BEB">
      <w:pPr>
        <w:widowControl w:val="0"/>
        <w:autoSpaceDE w:val="0"/>
        <w:autoSpaceDN w:val="0"/>
        <w:ind w:right="101"/>
        <w:jc w:val="both"/>
        <w:rPr>
          <w:lang w:eastAsia="en-US"/>
        </w:rPr>
      </w:pPr>
      <w:r w:rsidRPr="00313A9A">
        <w:rPr>
          <w:lang w:eastAsia="en-US"/>
        </w:rPr>
        <w:t>25 августа 2021г был создан и успешно функционирует</w:t>
      </w:r>
      <w:r w:rsidRPr="00313A9A">
        <w:rPr>
          <w:spacing w:val="1"/>
          <w:lang w:eastAsia="en-US"/>
        </w:rPr>
        <w:t xml:space="preserve"> </w:t>
      </w:r>
      <w:r w:rsidRPr="00313A9A">
        <w:rPr>
          <w:lang w:eastAsia="en-US"/>
        </w:rPr>
        <w:t>школьный</w:t>
      </w:r>
      <w:r w:rsidRPr="00313A9A">
        <w:rPr>
          <w:spacing w:val="1"/>
          <w:lang w:eastAsia="en-US"/>
        </w:rPr>
        <w:t xml:space="preserve"> </w:t>
      </w:r>
      <w:r w:rsidRPr="00313A9A">
        <w:rPr>
          <w:lang w:eastAsia="en-US"/>
        </w:rPr>
        <w:t>спортивный</w:t>
      </w:r>
      <w:r w:rsidRPr="00313A9A">
        <w:rPr>
          <w:spacing w:val="1"/>
          <w:lang w:eastAsia="en-US"/>
        </w:rPr>
        <w:t xml:space="preserve"> </w:t>
      </w:r>
      <w:r w:rsidRPr="00313A9A">
        <w:rPr>
          <w:lang w:eastAsia="en-US"/>
        </w:rPr>
        <w:t>клуб</w:t>
      </w:r>
      <w:r w:rsidRPr="00313A9A">
        <w:rPr>
          <w:spacing w:val="1"/>
          <w:lang w:eastAsia="en-US"/>
        </w:rPr>
        <w:t xml:space="preserve"> </w:t>
      </w:r>
      <w:r w:rsidRPr="00313A9A">
        <w:rPr>
          <w:lang w:eastAsia="en-US"/>
        </w:rPr>
        <w:t>«Олимп»</w:t>
      </w:r>
      <w:r w:rsidRPr="00313A9A">
        <w:rPr>
          <w:spacing w:val="1"/>
          <w:lang w:eastAsia="en-US"/>
        </w:rPr>
        <w:t xml:space="preserve"> </w:t>
      </w:r>
      <w:r w:rsidRPr="00313A9A">
        <w:rPr>
          <w:lang w:eastAsia="en-US"/>
        </w:rPr>
        <w:t>общественная</w:t>
      </w:r>
      <w:r w:rsidRPr="00313A9A">
        <w:rPr>
          <w:spacing w:val="1"/>
          <w:lang w:eastAsia="en-US"/>
        </w:rPr>
        <w:t xml:space="preserve"> </w:t>
      </w:r>
      <w:r w:rsidRPr="00313A9A">
        <w:rPr>
          <w:lang w:eastAsia="en-US"/>
        </w:rPr>
        <w:t>организация</w:t>
      </w:r>
      <w:r w:rsidRPr="00313A9A">
        <w:rPr>
          <w:spacing w:val="1"/>
          <w:lang w:eastAsia="en-US"/>
        </w:rPr>
        <w:t xml:space="preserve"> </w:t>
      </w:r>
      <w:r w:rsidRPr="00313A9A">
        <w:rPr>
          <w:lang w:eastAsia="en-US"/>
        </w:rPr>
        <w:t>учителей,</w:t>
      </w:r>
      <w:r w:rsidRPr="00313A9A">
        <w:rPr>
          <w:spacing w:val="1"/>
          <w:lang w:eastAsia="en-US"/>
        </w:rPr>
        <w:t xml:space="preserve"> </w:t>
      </w:r>
      <w:r w:rsidRPr="00313A9A">
        <w:rPr>
          <w:lang w:eastAsia="en-US"/>
        </w:rPr>
        <w:t>учащихся,</w:t>
      </w:r>
      <w:r w:rsidRPr="00313A9A">
        <w:rPr>
          <w:spacing w:val="1"/>
          <w:lang w:eastAsia="en-US"/>
        </w:rPr>
        <w:t xml:space="preserve"> </w:t>
      </w:r>
      <w:r w:rsidRPr="00313A9A">
        <w:rPr>
          <w:lang w:eastAsia="en-US"/>
        </w:rPr>
        <w:t>способствующая</w:t>
      </w:r>
      <w:r w:rsidRPr="00313A9A">
        <w:rPr>
          <w:spacing w:val="1"/>
          <w:lang w:eastAsia="en-US"/>
        </w:rPr>
        <w:t xml:space="preserve"> </w:t>
      </w:r>
      <w:r w:rsidRPr="00313A9A">
        <w:rPr>
          <w:lang w:eastAsia="en-US"/>
        </w:rPr>
        <w:t>развитию</w:t>
      </w:r>
      <w:r w:rsidRPr="00313A9A">
        <w:rPr>
          <w:spacing w:val="1"/>
          <w:lang w:eastAsia="en-US"/>
        </w:rPr>
        <w:t xml:space="preserve"> </w:t>
      </w:r>
      <w:r w:rsidRPr="00313A9A">
        <w:rPr>
          <w:lang w:eastAsia="en-US"/>
        </w:rPr>
        <w:t>физической</w:t>
      </w:r>
      <w:r w:rsidRPr="00313A9A">
        <w:rPr>
          <w:spacing w:val="1"/>
          <w:lang w:eastAsia="en-US"/>
        </w:rPr>
        <w:t xml:space="preserve"> </w:t>
      </w:r>
      <w:r w:rsidRPr="00313A9A">
        <w:rPr>
          <w:lang w:eastAsia="en-US"/>
        </w:rPr>
        <w:t>культуры</w:t>
      </w:r>
      <w:r w:rsidRPr="00313A9A">
        <w:rPr>
          <w:spacing w:val="1"/>
          <w:lang w:eastAsia="en-US"/>
        </w:rPr>
        <w:t xml:space="preserve"> </w:t>
      </w:r>
      <w:r w:rsidRPr="00313A9A">
        <w:rPr>
          <w:lang w:eastAsia="en-US"/>
        </w:rPr>
        <w:t>и</w:t>
      </w:r>
      <w:r w:rsidRPr="00313A9A">
        <w:rPr>
          <w:spacing w:val="1"/>
          <w:lang w:eastAsia="en-US"/>
        </w:rPr>
        <w:t xml:space="preserve"> </w:t>
      </w:r>
      <w:r w:rsidRPr="00313A9A">
        <w:rPr>
          <w:lang w:eastAsia="en-US"/>
        </w:rPr>
        <w:t>спорта</w:t>
      </w:r>
      <w:r w:rsidRPr="00313A9A">
        <w:rPr>
          <w:spacing w:val="1"/>
          <w:lang w:eastAsia="en-US"/>
        </w:rPr>
        <w:t xml:space="preserve"> </w:t>
      </w:r>
      <w:r w:rsidRPr="00313A9A">
        <w:rPr>
          <w:lang w:eastAsia="en-US"/>
        </w:rPr>
        <w:t>в</w:t>
      </w:r>
      <w:r w:rsidRPr="00313A9A">
        <w:rPr>
          <w:spacing w:val="1"/>
          <w:lang w:eastAsia="en-US"/>
        </w:rPr>
        <w:t xml:space="preserve"> гимназии</w:t>
      </w:r>
      <w:r w:rsidRPr="00313A9A">
        <w:rPr>
          <w:lang w:eastAsia="en-US"/>
        </w:rPr>
        <w:t>.</w:t>
      </w:r>
      <w:r w:rsidRPr="00313A9A">
        <w:rPr>
          <w:spacing w:val="1"/>
          <w:lang w:eastAsia="en-US"/>
        </w:rPr>
        <w:t xml:space="preserve"> </w:t>
      </w:r>
      <w:r w:rsidRPr="00313A9A">
        <w:rPr>
          <w:lang w:eastAsia="en-US"/>
        </w:rPr>
        <w:t>Замечательная идея увлечь физической культурой не только активных спортсменов,</w:t>
      </w:r>
      <w:r w:rsidRPr="00313A9A">
        <w:rPr>
          <w:spacing w:val="1"/>
          <w:lang w:eastAsia="en-US"/>
        </w:rPr>
        <w:t xml:space="preserve"> </w:t>
      </w:r>
      <w:r w:rsidRPr="00313A9A">
        <w:rPr>
          <w:lang w:eastAsia="en-US"/>
        </w:rPr>
        <w:t>преданных любителей спорта, но и всех остальных учащихся гимназии, педагогов и</w:t>
      </w:r>
      <w:r w:rsidRPr="00313A9A">
        <w:rPr>
          <w:spacing w:val="1"/>
          <w:lang w:eastAsia="en-US"/>
        </w:rPr>
        <w:t xml:space="preserve"> </w:t>
      </w:r>
      <w:r w:rsidRPr="00313A9A">
        <w:rPr>
          <w:lang w:eastAsia="en-US"/>
        </w:rPr>
        <w:t>родителей,</w:t>
      </w:r>
      <w:r w:rsidRPr="00313A9A">
        <w:rPr>
          <w:spacing w:val="1"/>
          <w:lang w:eastAsia="en-US"/>
        </w:rPr>
        <w:t xml:space="preserve"> </w:t>
      </w:r>
      <w:r w:rsidRPr="00313A9A">
        <w:rPr>
          <w:lang w:eastAsia="en-US"/>
        </w:rPr>
        <w:t>была</w:t>
      </w:r>
      <w:r w:rsidRPr="00313A9A">
        <w:rPr>
          <w:spacing w:val="1"/>
          <w:lang w:eastAsia="en-US"/>
        </w:rPr>
        <w:t xml:space="preserve"> </w:t>
      </w:r>
      <w:r w:rsidRPr="00313A9A">
        <w:rPr>
          <w:lang w:eastAsia="en-US"/>
        </w:rPr>
        <w:t>воспринята</w:t>
      </w:r>
      <w:r w:rsidRPr="00313A9A">
        <w:rPr>
          <w:spacing w:val="1"/>
          <w:lang w:eastAsia="en-US"/>
        </w:rPr>
        <w:t xml:space="preserve"> </w:t>
      </w:r>
      <w:r w:rsidRPr="00313A9A">
        <w:rPr>
          <w:lang w:eastAsia="en-US"/>
        </w:rPr>
        <w:t>с</w:t>
      </w:r>
      <w:r w:rsidRPr="00313A9A">
        <w:rPr>
          <w:spacing w:val="1"/>
          <w:lang w:eastAsia="en-US"/>
        </w:rPr>
        <w:t xml:space="preserve"> </w:t>
      </w:r>
      <w:r w:rsidRPr="00313A9A">
        <w:rPr>
          <w:lang w:eastAsia="en-US"/>
        </w:rPr>
        <w:t>энтузиазмом.</w:t>
      </w:r>
      <w:r w:rsidRPr="00313A9A">
        <w:rPr>
          <w:spacing w:val="1"/>
          <w:lang w:eastAsia="en-US"/>
        </w:rPr>
        <w:t xml:space="preserve"> </w:t>
      </w:r>
      <w:r w:rsidRPr="00313A9A">
        <w:rPr>
          <w:lang w:eastAsia="en-US"/>
        </w:rPr>
        <w:t>Все</w:t>
      </w:r>
      <w:r w:rsidRPr="00313A9A">
        <w:rPr>
          <w:spacing w:val="1"/>
          <w:lang w:eastAsia="en-US"/>
        </w:rPr>
        <w:t xml:space="preserve"> </w:t>
      </w:r>
      <w:r w:rsidRPr="00313A9A">
        <w:rPr>
          <w:lang w:eastAsia="en-US"/>
        </w:rPr>
        <w:t>участники</w:t>
      </w:r>
      <w:r w:rsidRPr="00313A9A">
        <w:rPr>
          <w:spacing w:val="1"/>
          <w:lang w:eastAsia="en-US"/>
        </w:rPr>
        <w:t xml:space="preserve"> </w:t>
      </w:r>
      <w:r w:rsidRPr="00313A9A">
        <w:rPr>
          <w:lang w:eastAsia="en-US"/>
        </w:rPr>
        <w:t>образовательно -</w:t>
      </w:r>
      <w:r w:rsidRPr="00313A9A">
        <w:rPr>
          <w:spacing w:val="1"/>
          <w:lang w:eastAsia="en-US"/>
        </w:rPr>
        <w:t xml:space="preserve"> </w:t>
      </w:r>
      <w:r w:rsidRPr="00313A9A">
        <w:rPr>
          <w:lang w:eastAsia="en-US"/>
        </w:rPr>
        <w:t>воспитательного</w:t>
      </w:r>
      <w:r w:rsidRPr="00313A9A">
        <w:rPr>
          <w:spacing w:val="1"/>
          <w:lang w:eastAsia="en-US"/>
        </w:rPr>
        <w:t xml:space="preserve"> </w:t>
      </w:r>
      <w:r w:rsidRPr="00313A9A">
        <w:rPr>
          <w:lang w:eastAsia="en-US"/>
        </w:rPr>
        <w:t>процесса</w:t>
      </w:r>
      <w:r w:rsidRPr="00313A9A">
        <w:rPr>
          <w:spacing w:val="1"/>
          <w:lang w:eastAsia="en-US"/>
        </w:rPr>
        <w:t xml:space="preserve"> </w:t>
      </w:r>
      <w:r w:rsidRPr="00313A9A">
        <w:rPr>
          <w:lang w:eastAsia="en-US"/>
        </w:rPr>
        <w:t>объединились</w:t>
      </w:r>
      <w:r w:rsidRPr="00313A9A">
        <w:rPr>
          <w:spacing w:val="1"/>
          <w:lang w:eastAsia="en-US"/>
        </w:rPr>
        <w:t xml:space="preserve"> </w:t>
      </w:r>
      <w:r w:rsidRPr="00313A9A">
        <w:rPr>
          <w:lang w:eastAsia="en-US"/>
        </w:rPr>
        <w:t>вокруг</w:t>
      </w:r>
      <w:r w:rsidRPr="00313A9A">
        <w:rPr>
          <w:spacing w:val="1"/>
          <w:lang w:eastAsia="en-US"/>
        </w:rPr>
        <w:t xml:space="preserve"> </w:t>
      </w:r>
      <w:r w:rsidRPr="00313A9A">
        <w:rPr>
          <w:lang w:eastAsia="en-US"/>
        </w:rPr>
        <w:t>общего</w:t>
      </w:r>
      <w:r w:rsidRPr="00313A9A">
        <w:rPr>
          <w:spacing w:val="1"/>
          <w:lang w:eastAsia="en-US"/>
        </w:rPr>
        <w:t xml:space="preserve"> </w:t>
      </w:r>
      <w:r w:rsidRPr="00313A9A">
        <w:rPr>
          <w:lang w:eastAsia="en-US"/>
        </w:rPr>
        <w:t>дела:</w:t>
      </w:r>
      <w:r w:rsidRPr="00313A9A">
        <w:rPr>
          <w:spacing w:val="70"/>
          <w:lang w:eastAsia="en-US"/>
        </w:rPr>
        <w:t xml:space="preserve"> </w:t>
      </w:r>
      <w:r w:rsidRPr="00313A9A">
        <w:rPr>
          <w:lang w:eastAsia="en-US"/>
        </w:rPr>
        <w:t>были</w:t>
      </w:r>
      <w:r w:rsidRPr="00313A9A">
        <w:rPr>
          <w:spacing w:val="70"/>
          <w:lang w:eastAsia="en-US"/>
        </w:rPr>
        <w:t xml:space="preserve"> </w:t>
      </w:r>
      <w:r w:rsidRPr="00313A9A">
        <w:rPr>
          <w:lang w:eastAsia="en-US"/>
        </w:rPr>
        <w:t>определены</w:t>
      </w:r>
      <w:r w:rsidRPr="00313A9A">
        <w:rPr>
          <w:spacing w:val="1"/>
          <w:lang w:eastAsia="en-US"/>
        </w:rPr>
        <w:t xml:space="preserve"> </w:t>
      </w:r>
      <w:r w:rsidRPr="00313A9A">
        <w:rPr>
          <w:lang w:eastAsia="en-US"/>
        </w:rPr>
        <w:t>цели</w:t>
      </w:r>
      <w:r w:rsidRPr="00313A9A">
        <w:rPr>
          <w:spacing w:val="1"/>
          <w:lang w:eastAsia="en-US"/>
        </w:rPr>
        <w:t xml:space="preserve"> </w:t>
      </w:r>
      <w:r w:rsidRPr="00313A9A">
        <w:rPr>
          <w:lang w:eastAsia="en-US"/>
        </w:rPr>
        <w:t>и</w:t>
      </w:r>
      <w:r w:rsidRPr="00313A9A">
        <w:rPr>
          <w:spacing w:val="1"/>
          <w:lang w:eastAsia="en-US"/>
        </w:rPr>
        <w:t xml:space="preserve"> </w:t>
      </w:r>
      <w:r w:rsidRPr="00313A9A">
        <w:rPr>
          <w:lang w:eastAsia="en-US"/>
        </w:rPr>
        <w:t>задачи</w:t>
      </w:r>
      <w:r w:rsidRPr="00313A9A">
        <w:rPr>
          <w:spacing w:val="1"/>
          <w:lang w:eastAsia="en-US"/>
        </w:rPr>
        <w:t xml:space="preserve"> </w:t>
      </w:r>
      <w:r w:rsidRPr="00313A9A">
        <w:rPr>
          <w:lang w:eastAsia="en-US"/>
        </w:rPr>
        <w:t>клуба,</w:t>
      </w:r>
      <w:r w:rsidRPr="00313A9A">
        <w:rPr>
          <w:spacing w:val="1"/>
          <w:lang w:eastAsia="en-US"/>
        </w:rPr>
        <w:t xml:space="preserve"> </w:t>
      </w:r>
      <w:r w:rsidRPr="00313A9A">
        <w:rPr>
          <w:lang w:eastAsia="en-US"/>
        </w:rPr>
        <w:t>разработана</w:t>
      </w:r>
      <w:r w:rsidRPr="00313A9A">
        <w:rPr>
          <w:spacing w:val="1"/>
          <w:lang w:eastAsia="en-US"/>
        </w:rPr>
        <w:t xml:space="preserve"> </w:t>
      </w:r>
      <w:r w:rsidRPr="00313A9A">
        <w:rPr>
          <w:lang w:eastAsia="en-US"/>
        </w:rPr>
        <w:t>нормативно-правовая</w:t>
      </w:r>
      <w:r w:rsidRPr="00313A9A">
        <w:rPr>
          <w:spacing w:val="1"/>
          <w:lang w:eastAsia="en-US"/>
        </w:rPr>
        <w:t xml:space="preserve"> </w:t>
      </w:r>
      <w:r w:rsidRPr="00313A9A">
        <w:rPr>
          <w:lang w:eastAsia="en-US"/>
        </w:rPr>
        <w:t>база</w:t>
      </w:r>
      <w:r w:rsidRPr="00313A9A">
        <w:rPr>
          <w:spacing w:val="1"/>
          <w:lang w:eastAsia="en-US"/>
        </w:rPr>
        <w:t xml:space="preserve"> </w:t>
      </w:r>
      <w:r w:rsidRPr="00313A9A">
        <w:rPr>
          <w:lang w:eastAsia="en-US"/>
        </w:rPr>
        <w:t>ШСК</w:t>
      </w:r>
      <w:r w:rsidRPr="00313A9A">
        <w:rPr>
          <w:spacing w:val="1"/>
          <w:lang w:eastAsia="en-US"/>
        </w:rPr>
        <w:t xml:space="preserve"> </w:t>
      </w:r>
      <w:r w:rsidRPr="00313A9A">
        <w:rPr>
          <w:lang w:eastAsia="en-US"/>
        </w:rPr>
        <w:t>«Олимп»:</w:t>
      </w:r>
      <w:r w:rsidRPr="00313A9A">
        <w:rPr>
          <w:spacing w:val="1"/>
          <w:lang w:eastAsia="en-US"/>
        </w:rPr>
        <w:t xml:space="preserve"> </w:t>
      </w:r>
      <w:r w:rsidRPr="00313A9A">
        <w:rPr>
          <w:lang w:eastAsia="en-US"/>
        </w:rPr>
        <w:t xml:space="preserve">Положение о школьном спортивном клубе «Олимп», разработан и </w:t>
      </w:r>
      <w:proofErr w:type="spellStart"/>
      <w:r w:rsidRPr="00313A9A">
        <w:rPr>
          <w:lang w:eastAsia="en-US"/>
        </w:rPr>
        <w:t>утверждѐн</w:t>
      </w:r>
      <w:proofErr w:type="spellEnd"/>
      <w:r w:rsidRPr="00313A9A">
        <w:rPr>
          <w:lang w:eastAsia="en-US"/>
        </w:rPr>
        <w:t xml:space="preserve"> план</w:t>
      </w:r>
      <w:r w:rsidRPr="00313A9A">
        <w:rPr>
          <w:spacing w:val="1"/>
          <w:lang w:eastAsia="en-US"/>
        </w:rPr>
        <w:t xml:space="preserve"> </w:t>
      </w:r>
      <w:r w:rsidRPr="00313A9A">
        <w:rPr>
          <w:lang w:eastAsia="en-US"/>
        </w:rPr>
        <w:t>ШСК,</w:t>
      </w:r>
      <w:r w:rsidRPr="00313A9A">
        <w:rPr>
          <w:spacing w:val="1"/>
          <w:lang w:eastAsia="en-US"/>
        </w:rPr>
        <w:t xml:space="preserve"> </w:t>
      </w:r>
      <w:r w:rsidRPr="00313A9A">
        <w:rPr>
          <w:lang w:eastAsia="en-US"/>
        </w:rPr>
        <w:t>избран</w:t>
      </w:r>
      <w:r w:rsidRPr="00313A9A">
        <w:rPr>
          <w:spacing w:val="1"/>
          <w:lang w:eastAsia="en-US"/>
        </w:rPr>
        <w:t xml:space="preserve"> </w:t>
      </w:r>
      <w:r w:rsidRPr="00313A9A">
        <w:rPr>
          <w:lang w:eastAsia="en-US"/>
        </w:rPr>
        <w:t>Совет</w:t>
      </w:r>
      <w:r w:rsidRPr="00313A9A">
        <w:rPr>
          <w:spacing w:val="1"/>
          <w:lang w:eastAsia="en-US"/>
        </w:rPr>
        <w:t xml:space="preserve"> </w:t>
      </w:r>
      <w:r w:rsidRPr="00313A9A">
        <w:rPr>
          <w:lang w:eastAsia="en-US"/>
        </w:rPr>
        <w:t>клуба,</w:t>
      </w:r>
      <w:r w:rsidRPr="00313A9A">
        <w:rPr>
          <w:spacing w:val="1"/>
          <w:lang w:eastAsia="en-US"/>
        </w:rPr>
        <w:t xml:space="preserve"> </w:t>
      </w:r>
      <w:r w:rsidRPr="00313A9A">
        <w:rPr>
          <w:lang w:eastAsia="en-US"/>
        </w:rPr>
        <w:t>составлен</w:t>
      </w:r>
      <w:r w:rsidRPr="00313A9A">
        <w:rPr>
          <w:spacing w:val="1"/>
          <w:lang w:eastAsia="en-US"/>
        </w:rPr>
        <w:t xml:space="preserve"> </w:t>
      </w:r>
      <w:r w:rsidRPr="00313A9A">
        <w:rPr>
          <w:lang w:eastAsia="en-US"/>
        </w:rPr>
        <w:t>план</w:t>
      </w:r>
      <w:r w:rsidRPr="00313A9A">
        <w:rPr>
          <w:spacing w:val="1"/>
          <w:lang w:eastAsia="en-US"/>
        </w:rPr>
        <w:t xml:space="preserve"> </w:t>
      </w:r>
      <w:r w:rsidRPr="00313A9A">
        <w:rPr>
          <w:lang w:eastAsia="en-US"/>
        </w:rPr>
        <w:t>мероприятий,</w:t>
      </w:r>
      <w:r w:rsidRPr="00313A9A">
        <w:rPr>
          <w:spacing w:val="1"/>
          <w:lang w:eastAsia="en-US"/>
        </w:rPr>
        <w:t xml:space="preserve"> </w:t>
      </w:r>
      <w:proofErr w:type="spellStart"/>
      <w:r w:rsidRPr="00313A9A">
        <w:rPr>
          <w:lang w:eastAsia="en-US"/>
        </w:rPr>
        <w:t>проведѐн</w:t>
      </w:r>
      <w:proofErr w:type="spellEnd"/>
      <w:r w:rsidRPr="00313A9A">
        <w:rPr>
          <w:spacing w:val="1"/>
          <w:lang w:eastAsia="en-US"/>
        </w:rPr>
        <w:t xml:space="preserve"> </w:t>
      </w:r>
      <w:r w:rsidRPr="00313A9A">
        <w:rPr>
          <w:lang w:eastAsia="en-US"/>
        </w:rPr>
        <w:t>конкурс,</w:t>
      </w:r>
      <w:r w:rsidRPr="00313A9A">
        <w:rPr>
          <w:spacing w:val="1"/>
          <w:lang w:eastAsia="en-US"/>
        </w:rPr>
        <w:t xml:space="preserve"> </w:t>
      </w:r>
      <w:r w:rsidRPr="00313A9A">
        <w:rPr>
          <w:lang w:eastAsia="en-US"/>
        </w:rPr>
        <w:t>в</w:t>
      </w:r>
      <w:r w:rsidRPr="00313A9A">
        <w:rPr>
          <w:spacing w:val="1"/>
          <w:lang w:eastAsia="en-US"/>
        </w:rPr>
        <w:t xml:space="preserve"> </w:t>
      </w:r>
      <w:r w:rsidRPr="00313A9A">
        <w:rPr>
          <w:lang w:eastAsia="en-US"/>
        </w:rPr>
        <w:t>результате</w:t>
      </w:r>
      <w:r w:rsidRPr="00313A9A">
        <w:rPr>
          <w:spacing w:val="-3"/>
          <w:lang w:eastAsia="en-US"/>
        </w:rPr>
        <w:t xml:space="preserve"> </w:t>
      </w:r>
      <w:r w:rsidRPr="00313A9A">
        <w:rPr>
          <w:lang w:eastAsia="en-US"/>
        </w:rPr>
        <w:t>которого</w:t>
      </w:r>
      <w:r w:rsidRPr="00313A9A">
        <w:rPr>
          <w:spacing w:val="-3"/>
          <w:lang w:eastAsia="en-US"/>
        </w:rPr>
        <w:t xml:space="preserve"> </w:t>
      </w:r>
      <w:r w:rsidRPr="00313A9A">
        <w:rPr>
          <w:lang w:eastAsia="en-US"/>
        </w:rPr>
        <w:t>родилось</w:t>
      </w:r>
      <w:r w:rsidRPr="00313A9A">
        <w:rPr>
          <w:spacing w:val="-1"/>
          <w:lang w:eastAsia="en-US"/>
        </w:rPr>
        <w:t xml:space="preserve"> </w:t>
      </w:r>
      <w:r w:rsidRPr="00313A9A">
        <w:rPr>
          <w:lang w:eastAsia="en-US"/>
        </w:rPr>
        <w:t>название</w:t>
      </w:r>
      <w:r w:rsidRPr="00313A9A">
        <w:rPr>
          <w:spacing w:val="-4"/>
          <w:lang w:eastAsia="en-US"/>
        </w:rPr>
        <w:t xml:space="preserve"> </w:t>
      </w:r>
      <w:r w:rsidRPr="00313A9A">
        <w:rPr>
          <w:lang w:eastAsia="en-US"/>
        </w:rPr>
        <w:t>ШСК</w:t>
      </w:r>
      <w:r w:rsidRPr="00313A9A">
        <w:rPr>
          <w:spacing w:val="-3"/>
          <w:lang w:eastAsia="en-US"/>
        </w:rPr>
        <w:t xml:space="preserve"> </w:t>
      </w:r>
      <w:r w:rsidRPr="00313A9A">
        <w:rPr>
          <w:lang w:eastAsia="en-US"/>
        </w:rPr>
        <w:t>«Олимп»,</w:t>
      </w:r>
      <w:r w:rsidRPr="00313A9A">
        <w:rPr>
          <w:spacing w:val="-3"/>
          <w:lang w:eastAsia="en-US"/>
        </w:rPr>
        <w:t xml:space="preserve"> </w:t>
      </w:r>
      <w:r w:rsidRPr="00313A9A">
        <w:rPr>
          <w:lang w:eastAsia="en-US"/>
        </w:rPr>
        <w:t>появились</w:t>
      </w:r>
      <w:r w:rsidRPr="00313A9A">
        <w:rPr>
          <w:spacing w:val="-3"/>
          <w:lang w:eastAsia="en-US"/>
        </w:rPr>
        <w:t xml:space="preserve"> </w:t>
      </w:r>
      <w:r w:rsidRPr="00313A9A">
        <w:rPr>
          <w:lang w:eastAsia="en-US"/>
        </w:rPr>
        <w:t>девиз</w:t>
      </w:r>
      <w:r w:rsidRPr="00313A9A">
        <w:rPr>
          <w:spacing w:val="-2"/>
          <w:lang w:eastAsia="en-US"/>
        </w:rPr>
        <w:t xml:space="preserve"> </w:t>
      </w:r>
      <w:r w:rsidRPr="00313A9A">
        <w:rPr>
          <w:lang w:eastAsia="en-US"/>
        </w:rPr>
        <w:t>и</w:t>
      </w:r>
      <w:r w:rsidRPr="00313A9A">
        <w:rPr>
          <w:spacing w:val="-2"/>
          <w:lang w:eastAsia="en-US"/>
        </w:rPr>
        <w:t xml:space="preserve"> </w:t>
      </w:r>
      <w:r w:rsidRPr="00313A9A">
        <w:rPr>
          <w:lang w:eastAsia="en-US"/>
        </w:rPr>
        <w:t>эмблема.</w:t>
      </w:r>
    </w:p>
    <w:p w:rsidR="00DC71D5" w:rsidRPr="00313A9A" w:rsidRDefault="00DC71D5" w:rsidP="00A16BEB">
      <w:pPr>
        <w:widowControl w:val="0"/>
        <w:autoSpaceDE w:val="0"/>
        <w:autoSpaceDN w:val="0"/>
        <w:ind w:right="99"/>
        <w:jc w:val="both"/>
        <w:rPr>
          <w:lang w:eastAsia="en-US"/>
        </w:rPr>
      </w:pPr>
      <w:r w:rsidRPr="00313A9A">
        <w:rPr>
          <w:lang w:eastAsia="en-US"/>
        </w:rPr>
        <w:t xml:space="preserve">Обязанности руководителя клуба исполняет </w:t>
      </w:r>
      <w:proofErr w:type="spellStart"/>
      <w:r w:rsidRPr="00313A9A">
        <w:rPr>
          <w:lang w:eastAsia="en-US"/>
        </w:rPr>
        <w:t>Баранукова</w:t>
      </w:r>
      <w:proofErr w:type="spellEnd"/>
      <w:r w:rsidRPr="00313A9A">
        <w:rPr>
          <w:lang w:eastAsia="en-US"/>
        </w:rPr>
        <w:t xml:space="preserve">  </w:t>
      </w:r>
      <w:proofErr w:type="spellStart"/>
      <w:r w:rsidRPr="00313A9A">
        <w:rPr>
          <w:lang w:eastAsia="en-US"/>
        </w:rPr>
        <w:t>Мадина</w:t>
      </w:r>
      <w:proofErr w:type="spellEnd"/>
      <w:r w:rsidRPr="00313A9A">
        <w:rPr>
          <w:lang w:eastAsia="en-US"/>
        </w:rPr>
        <w:t xml:space="preserve">  </w:t>
      </w:r>
      <w:proofErr w:type="spellStart"/>
      <w:r w:rsidRPr="00313A9A">
        <w:rPr>
          <w:lang w:eastAsia="en-US"/>
        </w:rPr>
        <w:t>Рамазановна</w:t>
      </w:r>
      <w:proofErr w:type="spellEnd"/>
      <w:r w:rsidRPr="00313A9A">
        <w:rPr>
          <w:lang w:eastAsia="en-US"/>
        </w:rPr>
        <w:t>, учитель</w:t>
      </w:r>
      <w:r w:rsidRPr="00313A9A">
        <w:rPr>
          <w:spacing w:val="1"/>
          <w:lang w:eastAsia="en-US"/>
        </w:rPr>
        <w:t xml:space="preserve"> </w:t>
      </w:r>
      <w:r w:rsidRPr="00313A9A">
        <w:rPr>
          <w:lang w:eastAsia="en-US"/>
        </w:rPr>
        <w:t>физической культуры, назначенный приказом директора от 01.11.2022 г. № 43/1</w:t>
      </w:r>
      <w:r w:rsidRPr="00313A9A">
        <w:rPr>
          <w:spacing w:val="1"/>
          <w:lang w:eastAsia="en-US"/>
        </w:rPr>
        <w:t xml:space="preserve">. </w:t>
      </w:r>
      <w:proofErr w:type="spellStart"/>
      <w:r w:rsidRPr="00313A9A">
        <w:rPr>
          <w:lang w:eastAsia="en-US"/>
        </w:rPr>
        <w:t>Мадина</w:t>
      </w:r>
      <w:proofErr w:type="spellEnd"/>
      <w:r w:rsidRPr="00313A9A">
        <w:rPr>
          <w:lang w:eastAsia="en-US"/>
        </w:rPr>
        <w:t xml:space="preserve"> </w:t>
      </w:r>
      <w:proofErr w:type="spellStart"/>
      <w:r w:rsidRPr="00313A9A">
        <w:rPr>
          <w:lang w:eastAsia="en-US"/>
        </w:rPr>
        <w:t>Рамазановна</w:t>
      </w:r>
      <w:proofErr w:type="spellEnd"/>
      <w:r w:rsidRPr="00313A9A">
        <w:rPr>
          <w:lang w:eastAsia="en-US"/>
        </w:rPr>
        <w:t xml:space="preserve"> </w:t>
      </w:r>
      <w:proofErr w:type="spellStart"/>
      <w:r w:rsidRPr="00313A9A">
        <w:rPr>
          <w:lang w:eastAsia="en-US"/>
        </w:rPr>
        <w:t>преподаѐт</w:t>
      </w:r>
      <w:proofErr w:type="spellEnd"/>
      <w:r w:rsidRPr="00313A9A">
        <w:rPr>
          <w:spacing w:val="1"/>
          <w:lang w:eastAsia="en-US"/>
        </w:rPr>
        <w:t xml:space="preserve"> </w:t>
      </w:r>
      <w:r w:rsidRPr="00313A9A">
        <w:rPr>
          <w:lang w:eastAsia="en-US"/>
        </w:rPr>
        <w:t>физическую</w:t>
      </w:r>
      <w:r w:rsidRPr="00313A9A">
        <w:rPr>
          <w:spacing w:val="1"/>
          <w:lang w:eastAsia="en-US"/>
        </w:rPr>
        <w:t xml:space="preserve"> </w:t>
      </w:r>
      <w:r w:rsidRPr="00313A9A">
        <w:rPr>
          <w:lang w:eastAsia="en-US"/>
        </w:rPr>
        <w:t>культуру,</w:t>
      </w:r>
      <w:r w:rsidRPr="00313A9A">
        <w:rPr>
          <w:spacing w:val="1"/>
          <w:lang w:eastAsia="en-US"/>
        </w:rPr>
        <w:t xml:space="preserve"> </w:t>
      </w:r>
      <w:r w:rsidRPr="00313A9A">
        <w:rPr>
          <w:lang w:eastAsia="en-US"/>
        </w:rPr>
        <w:t>учитель</w:t>
      </w:r>
      <w:r w:rsidRPr="00313A9A">
        <w:rPr>
          <w:spacing w:val="1"/>
          <w:lang w:eastAsia="en-US"/>
        </w:rPr>
        <w:t xml:space="preserve"> </w:t>
      </w:r>
      <w:r w:rsidRPr="00313A9A">
        <w:rPr>
          <w:lang w:eastAsia="en-US"/>
        </w:rPr>
        <w:t>высшей</w:t>
      </w:r>
      <w:r w:rsidRPr="00313A9A">
        <w:rPr>
          <w:spacing w:val="1"/>
          <w:lang w:eastAsia="en-US"/>
        </w:rPr>
        <w:t xml:space="preserve"> </w:t>
      </w:r>
      <w:r w:rsidRPr="00313A9A">
        <w:rPr>
          <w:lang w:eastAsia="en-US"/>
        </w:rPr>
        <w:t>категории,</w:t>
      </w:r>
      <w:r w:rsidRPr="00313A9A">
        <w:rPr>
          <w:spacing w:val="-4"/>
          <w:lang w:eastAsia="en-US"/>
        </w:rPr>
        <w:t xml:space="preserve"> </w:t>
      </w:r>
      <w:r w:rsidRPr="00313A9A">
        <w:rPr>
          <w:lang w:eastAsia="en-US"/>
        </w:rPr>
        <w:t>инициатор</w:t>
      </w:r>
      <w:r w:rsidRPr="00313A9A">
        <w:rPr>
          <w:spacing w:val="-1"/>
          <w:lang w:eastAsia="en-US"/>
        </w:rPr>
        <w:t xml:space="preserve"> </w:t>
      </w:r>
      <w:r w:rsidRPr="00313A9A">
        <w:rPr>
          <w:lang w:eastAsia="en-US"/>
        </w:rPr>
        <w:t>и</w:t>
      </w:r>
      <w:r w:rsidRPr="00313A9A">
        <w:rPr>
          <w:spacing w:val="-1"/>
          <w:lang w:eastAsia="en-US"/>
        </w:rPr>
        <w:t xml:space="preserve"> </w:t>
      </w:r>
      <w:r w:rsidRPr="00313A9A">
        <w:rPr>
          <w:lang w:eastAsia="en-US"/>
        </w:rPr>
        <w:t>вдохновитель</w:t>
      </w:r>
      <w:r w:rsidRPr="00313A9A">
        <w:rPr>
          <w:spacing w:val="-1"/>
          <w:lang w:eastAsia="en-US"/>
        </w:rPr>
        <w:t xml:space="preserve"> </w:t>
      </w:r>
      <w:r w:rsidRPr="00313A9A">
        <w:rPr>
          <w:lang w:eastAsia="en-US"/>
        </w:rPr>
        <w:t>всей</w:t>
      </w:r>
      <w:r w:rsidRPr="00313A9A">
        <w:rPr>
          <w:spacing w:val="-1"/>
          <w:lang w:eastAsia="en-US"/>
        </w:rPr>
        <w:t xml:space="preserve"> </w:t>
      </w:r>
      <w:r w:rsidRPr="00313A9A">
        <w:rPr>
          <w:lang w:eastAsia="en-US"/>
        </w:rPr>
        <w:t>спортивной</w:t>
      </w:r>
      <w:r w:rsidRPr="00313A9A">
        <w:rPr>
          <w:spacing w:val="1"/>
          <w:lang w:eastAsia="en-US"/>
        </w:rPr>
        <w:t xml:space="preserve"> </w:t>
      </w:r>
      <w:r w:rsidRPr="00313A9A">
        <w:rPr>
          <w:lang w:eastAsia="en-US"/>
        </w:rPr>
        <w:t>жизни</w:t>
      </w:r>
      <w:r w:rsidRPr="00313A9A">
        <w:rPr>
          <w:spacing w:val="1"/>
          <w:lang w:eastAsia="en-US"/>
        </w:rPr>
        <w:t xml:space="preserve"> </w:t>
      </w:r>
      <w:r w:rsidRPr="00313A9A">
        <w:rPr>
          <w:lang w:eastAsia="en-US"/>
        </w:rPr>
        <w:t>гимназии.</w:t>
      </w:r>
    </w:p>
    <w:p w:rsidR="00DC71D5" w:rsidRPr="00313A9A" w:rsidRDefault="00DC71D5" w:rsidP="00A16BEB">
      <w:pPr>
        <w:widowControl w:val="0"/>
        <w:autoSpaceDE w:val="0"/>
        <w:autoSpaceDN w:val="0"/>
        <w:jc w:val="both"/>
        <w:rPr>
          <w:lang w:eastAsia="en-US"/>
        </w:rPr>
      </w:pPr>
      <w:r w:rsidRPr="00313A9A">
        <w:rPr>
          <w:lang w:eastAsia="en-US"/>
        </w:rPr>
        <w:t>Приоритетными</w:t>
      </w:r>
      <w:r w:rsidRPr="00313A9A">
        <w:rPr>
          <w:spacing w:val="-2"/>
          <w:lang w:eastAsia="en-US"/>
        </w:rPr>
        <w:t xml:space="preserve"> </w:t>
      </w:r>
      <w:r w:rsidRPr="00313A9A">
        <w:rPr>
          <w:lang w:eastAsia="en-US"/>
        </w:rPr>
        <w:t>задачами</w:t>
      </w:r>
      <w:r w:rsidRPr="00313A9A">
        <w:rPr>
          <w:spacing w:val="-5"/>
          <w:lang w:eastAsia="en-US"/>
        </w:rPr>
        <w:t xml:space="preserve"> </w:t>
      </w:r>
      <w:r w:rsidRPr="00313A9A">
        <w:rPr>
          <w:lang w:eastAsia="en-US"/>
        </w:rPr>
        <w:t>ШСК</w:t>
      </w:r>
      <w:r w:rsidRPr="00313A9A">
        <w:rPr>
          <w:spacing w:val="-4"/>
          <w:lang w:eastAsia="en-US"/>
        </w:rPr>
        <w:t xml:space="preserve"> </w:t>
      </w:r>
      <w:r w:rsidRPr="00313A9A">
        <w:rPr>
          <w:lang w:eastAsia="en-US"/>
        </w:rPr>
        <w:t>«</w:t>
      </w:r>
      <w:proofErr w:type="spellStart"/>
      <w:r w:rsidRPr="00313A9A">
        <w:rPr>
          <w:lang w:eastAsia="en-US"/>
        </w:rPr>
        <w:t>Олипм</w:t>
      </w:r>
      <w:proofErr w:type="spellEnd"/>
      <w:r w:rsidRPr="00313A9A">
        <w:rPr>
          <w:lang w:eastAsia="en-US"/>
        </w:rPr>
        <w:t>»</w:t>
      </w:r>
      <w:r w:rsidRPr="00313A9A">
        <w:rPr>
          <w:spacing w:val="-5"/>
          <w:lang w:eastAsia="en-US"/>
        </w:rPr>
        <w:t xml:space="preserve"> </w:t>
      </w:r>
      <w:r w:rsidRPr="00313A9A">
        <w:rPr>
          <w:lang w:eastAsia="en-US"/>
        </w:rPr>
        <w:t>в</w:t>
      </w:r>
      <w:r w:rsidRPr="00313A9A">
        <w:rPr>
          <w:spacing w:val="-4"/>
          <w:lang w:eastAsia="en-US"/>
        </w:rPr>
        <w:t xml:space="preserve"> </w:t>
      </w:r>
      <w:r w:rsidRPr="00313A9A">
        <w:rPr>
          <w:lang w:eastAsia="en-US"/>
        </w:rPr>
        <w:t>2023-2024</w:t>
      </w:r>
      <w:r w:rsidRPr="00313A9A">
        <w:rPr>
          <w:spacing w:val="-3"/>
          <w:lang w:eastAsia="en-US"/>
        </w:rPr>
        <w:t xml:space="preserve"> </w:t>
      </w:r>
      <w:r w:rsidRPr="00313A9A">
        <w:rPr>
          <w:lang w:eastAsia="en-US"/>
        </w:rPr>
        <w:t>учебном</w:t>
      </w:r>
      <w:r w:rsidRPr="00313A9A">
        <w:rPr>
          <w:spacing w:val="-3"/>
          <w:lang w:eastAsia="en-US"/>
        </w:rPr>
        <w:t xml:space="preserve"> </w:t>
      </w:r>
      <w:r w:rsidRPr="00313A9A">
        <w:rPr>
          <w:lang w:eastAsia="en-US"/>
        </w:rPr>
        <w:t>году</w:t>
      </w:r>
      <w:r w:rsidRPr="00313A9A">
        <w:rPr>
          <w:spacing w:val="-7"/>
          <w:lang w:eastAsia="en-US"/>
        </w:rPr>
        <w:t xml:space="preserve"> </w:t>
      </w:r>
      <w:r w:rsidRPr="00313A9A">
        <w:rPr>
          <w:lang w:eastAsia="en-US"/>
        </w:rPr>
        <w:t>были:</w:t>
      </w:r>
    </w:p>
    <w:p w:rsidR="00DC71D5" w:rsidRPr="00686FB7" w:rsidRDefault="00686FB7" w:rsidP="00686FB7">
      <w:pPr>
        <w:pStyle w:val="ab"/>
        <w:rPr>
          <w:rFonts w:ascii="Times New Roman" w:hAnsi="Times New Roman" w:cs="Times New Roman"/>
          <w:sz w:val="24"/>
          <w:szCs w:val="24"/>
        </w:rPr>
      </w:pPr>
      <w:r w:rsidRPr="00686FB7">
        <w:rPr>
          <w:rFonts w:ascii="Times New Roman" w:hAnsi="Times New Roman" w:cs="Times New Roman"/>
          <w:sz w:val="24"/>
          <w:szCs w:val="24"/>
        </w:rPr>
        <w:t>-</w:t>
      </w:r>
      <w:r w:rsidR="00DC71D5" w:rsidRPr="00686FB7">
        <w:rPr>
          <w:rFonts w:ascii="Times New Roman" w:hAnsi="Times New Roman" w:cs="Times New Roman"/>
          <w:sz w:val="24"/>
          <w:szCs w:val="24"/>
        </w:rPr>
        <w:t>пропаганда</w:t>
      </w:r>
      <w:r w:rsidR="00DC71D5" w:rsidRPr="00686FB7">
        <w:rPr>
          <w:rFonts w:ascii="Times New Roman" w:hAnsi="Times New Roman" w:cs="Times New Roman"/>
          <w:spacing w:val="31"/>
          <w:sz w:val="24"/>
          <w:szCs w:val="24"/>
        </w:rPr>
        <w:t xml:space="preserve"> </w:t>
      </w:r>
      <w:r w:rsidR="00DC71D5" w:rsidRPr="00686FB7">
        <w:rPr>
          <w:rFonts w:ascii="Times New Roman" w:hAnsi="Times New Roman" w:cs="Times New Roman"/>
          <w:sz w:val="24"/>
          <w:szCs w:val="24"/>
        </w:rPr>
        <w:t>здорового</w:t>
      </w:r>
      <w:r w:rsidR="00DC71D5" w:rsidRPr="00686FB7">
        <w:rPr>
          <w:rFonts w:ascii="Times New Roman" w:hAnsi="Times New Roman" w:cs="Times New Roman"/>
          <w:spacing w:val="32"/>
          <w:sz w:val="24"/>
          <w:szCs w:val="24"/>
        </w:rPr>
        <w:t xml:space="preserve"> </w:t>
      </w:r>
      <w:r w:rsidR="00DC71D5" w:rsidRPr="00686FB7">
        <w:rPr>
          <w:rFonts w:ascii="Times New Roman" w:hAnsi="Times New Roman" w:cs="Times New Roman"/>
          <w:sz w:val="24"/>
          <w:szCs w:val="24"/>
        </w:rPr>
        <w:t>образа</w:t>
      </w:r>
      <w:r w:rsidR="00DC71D5" w:rsidRPr="00686FB7">
        <w:rPr>
          <w:rFonts w:ascii="Times New Roman" w:hAnsi="Times New Roman" w:cs="Times New Roman"/>
          <w:spacing w:val="31"/>
          <w:sz w:val="24"/>
          <w:szCs w:val="24"/>
        </w:rPr>
        <w:t xml:space="preserve"> </w:t>
      </w:r>
      <w:r w:rsidR="00DC71D5" w:rsidRPr="00686FB7">
        <w:rPr>
          <w:rFonts w:ascii="Times New Roman" w:hAnsi="Times New Roman" w:cs="Times New Roman"/>
          <w:sz w:val="24"/>
          <w:szCs w:val="24"/>
        </w:rPr>
        <w:t>жизни,</w:t>
      </w:r>
      <w:r w:rsidR="00DC71D5" w:rsidRPr="00686FB7">
        <w:rPr>
          <w:rFonts w:ascii="Times New Roman" w:hAnsi="Times New Roman" w:cs="Times New Roman"/>
          <w:spacing w:val="34"/>
          <w:sz w:val="24"/>
          <w:szCs w:val="24"/>
        </w:rPr>
        <w:t xml:space="preserve"> </w:t>
      </w:r>
      <w:r w:rsidR="00DC71D5" w:rsidRPr="00686FB7">
        <w:rPr>
          <w:rFonts w:ascii="Times New Roman" w:hAnsi="Times New Roman" w:cs="Times New Roman"/>
          <w:sz w:val="24"/>
          <w:szCs w:val="24"/>
        </w:rPr>
        <w:t>личностных</w:t>
      </w:r>
      <w:r w:rsidR="00DC71D5" w:rsidRPr="00686FB7">
        <w:rPr>
          <w:rFonts w:ascii="Times New Roman" w:hAnsi="Times New Roman" w:cs="Times New Roman"/>
          <w:spacing w:val="29"/>
          <w:sz w:val="24"/>
          <w:szCs w:val="24"/>
        </w:rPr>
        <w:t xml:space="preserve"> </w:t>
      </w:r>
      <w:r w:rsidR="00DC71D5" w:rsidRPr="00686FB7">
        <w:rPr>
          <w:rFonts w:ascii="Times New Roman" w:hAnsi="Times New Roman" w:cs="Times New Roman"/>
          <w:sz w:val="24"/>
          <w:szCs w:val="24"/>
        </w:rPr>
        <w:t>и</w:t>
      </w:r>
      <w:r w:rsidR="00DC71D5" w:rsidRPr="00686FB7">
        <w:rPr>
          <w:rFonts w:ascii="Times New Roman" w:hAnsi="Times New Roman" w:cs="Times New Roman"/>
          <w:spacing w:val="31"/>
          <w:sz w:val="24"/>
          <w:szCs w:val="24"/>
        </w:rPr>
        <w:t xml:space="preserve"> </w:t>
      </w:r>
      <w:r w:rsidR="00DC71D5" w:rsidRPr="00686FB7">
        <w:rPr>
          <w:rFonts w:ascii="Times New Roman" w:hAnsi="Times New Roman" w:cs="Times New Roman"/>
          <w:sz w:val="24"/>
          <w:szCs w:val="24"/>
        </w:rPr>
        <w:t>общественных</w:t>
      </w:r>
      <w:r w:rsidR="00DC71D5" w:rsidRPr="00686FB7">
        <w:rPr>
          <w:rFonts w:ascii="Times New Roman" w:hAnsi="Times New Roman" w:cs="Times New Roman"/>
          <w:spacing w:val="32"/>
          <w:sz w:val="24"/>
          <w:szCs w:val="24"/>
        </w:rPr>
        <w:t xml:space="preserve"> </w:t>
      </w:r>
      <w:r w:rsidR="00DC71D5" w:rsidRPr="00686FB7">
        <w:rPr>
          <w:rFonts w:ascii="Times New Roman" w:hAnsi="Times New Roman" w:cs="Times New Roman"/>
          <w:sz w:val="24"/>
          <w:szCs w:val="24"/>
        </w:rPr>
        <w:t>ценностей</w:t>
      </w:r>
      <w:r w:rsidR="00DC71D5" w:rsidRPr="00686FB7">
        <w:rPr>
          <w:rFonts w:ascii="Times New Roman" w:hAnsi="Times New Roman" w:cs="Times New Roman"/>
          <w:spacing w:val="-67"/>
          <w:sz w:val="24"/>
          <w:szCs w:val="24"/>
        </w:rPr>
        <w:t xml:space="preserve"> </w:t>
      </w:r>
      <w:r w:rsidR="00DC71D5" w:rsidRPr="00686FB7">
        <w:rPr>
          <w:rFonts w:ascii="Times New Roman" w:hAnsi="Times New Roman" w:cs="Times New Roman"/>
          <w:sz w:val="24"/>
          <w:szCs w:val="24"/>
        </w:rPr>
        <w:t>физической</w:t>
      </w:r>
      <w:r w:rsidR="00DC71D5" w:rsidRPr="00686FB7">
        <w:rPr>
          <w:rFonts w:ascii="Times New Roman" w:hAnsi="Times New Roman" w:cs="Times New Roman"/>
          <w:spacing w:val="-1"/>
          <w:sz w:val="24"/>
          <w:szCs w:val="24"/>
        </w:rPr>
        <w:t xml:space="preserve"> </w:t>
      </w:r>
      <w:r w:rsidR="00DC71D5" w:rsidRPr="00686FB7">
        <w:rPr>
          <w:rFonts w:ascii="Times New Roman" w:hAnsi="Times New Roman" w:cs="Times New Roman"/>
          <w:sz w:val="24"/>
          <w:szCs w:val="24"/>
        </w:rPr>
        <w:t>культуры и спорта;</w:t>
      </w:r>
    </w:p>
    <w:p w:rsidR="00DC71D5" w:rsidRPr="00686FB7" w:rsidRDefault="00686FB7" w:rsidP="00686FB7">
      <w:pPr>
        <w:pStyle w:val="ab"/>
        <w:rPr>
          <w:rFonts w:ascii="Times New Roman" w:hAnsi="Times New Roman" w:cs="Times New Roman"/>
          <w:sz w:val="24"/>
          <w:szCs w:val="24"/>
        </w:rPr>
      </w:pPr>
      <w:r w:rsidRPr="00686FB7">
        <w:rPr>
          <w:rFonts w:ascii="Times New Roman" w:hAnsi="Times New Roman" w:cs="Times New Roman"/>
          <w:sz w:val="24"/>
          <w:szCs w:val="24"/>
        </w:rPr>
        <w:t>-</w:t>
      </w:r>
      <w:r w:rsidR="00DC71D5" w:rsidRPr="00686FB7">
        <w:rPr>
          <w:rFonts w:ascii="Times New Roman" w:hAnsi="Times New Roman" w:cs="Times New Roman"/>
          <w:sz w:val="24"/>
          <w:szCs w:val="24"/>
        </w:rPr>
        <w:t>формирование</w:t>
      </w:r>
      <w:r w:rsidR="00DC71D5" w:rsidRPr="00686FB7">
        <w:rPr>
          <w:rFonts w:ascii="Times New Roman" w:hAnsi="Times New Roman" w:cs="Times New Roman"/>
          <w:spacing w:val="10"/>
          <w:sz w:val="24"/>
          <w:szCs w:val="24"/>
        </w:rPr>
        <w:t xml:space="preserve"> </w:t>
      </w:r>
      <w:r w:rsidR="00DC71D5" w:rsidRPr="00686FB7">
        <w:rPr>
          <w:rFonts w:ascii="Times New Roman" w:hAnsi="Times New Roman" w:cs="Times New Roman"/>
          <w:sz w:val="24"/>
          <w:szCs w:val="24"/>
        </w:rPr>
        <w:t>у</w:t>
      </w:r>
      <w:r w:rsidR="00DC71D5" w:rsidRPr="00686FB7">
        <w:rPr>
          <w:rFonts w:ascii="Times New Roman" w:hAnsi="Times New Roman" w:cs="Times New Roman"/>
          <w:spacing w:val="5"/>
          <w:sz w:val="24"/>
          <w:szCs w:val="24"/>
        </w:rPr>
        <w:t xml:space="preserve"> </w:t>
      </w:r>
      <w:r w:rsidR="00DC71D5" w:rsidRPr="00686FB7">
        <w:rPr>
          <w:rFonts w:ascii="Times New Roman" w:hAnsi="Times New Roman" w:cs="Times New Roman"/>
          <w:sz w:val="24"/>
          <w:szCs w:val="24"/>
        </w:rPr>
        <w:t>детей</w:t>
      </w:r>
      <w:r w:rsidR="00DC71D5" w:rsidRPr="00686FB7">
        <w:rPr>
          <w:rFonts w:ascii="Times New Roman" w:hAnsi="Times New Roman" w:cs="Times New Roman"/>
          <w:spacing w:val="7"/>
          <w:sz w:val="24"/>
          <w:szCs w:val="24"/>
        </w:rPr>
        <w:t xml:space="preserve"> </w:t>
      </w:r>
      <w:r w:rsidR="00DC71D5" w:rsidRPr="00686FB7">
        <w:rPr>
          <w:rFonts w:ascii="Times New Roman" w:hAnsi="Times New Roman" w:cs="Times New Roman"/>
          <w:sz w:val="24"/>
          <w:szCs w:val="24"/>
        </w:rPr>
        <w:t>ранней</w:t>
      </w:r>
      <w:r w:rsidR="00DC71D5" w:rsidRPr="00686FB7">
        <w:rPr>
          <w:rFonts w:ascii="Times New Roman" w:hAnsi="Times New Roman" w:cs="Times New Roman"/>
          <w:spacing w:val="10"/>
          <w:sz w:val="24"/>
          <w:szCs w:val="24"/>
        </w:rPr>
        <w:t xml:space="preserve"> </w:t>
      </w:r>
      <w:r w:rsidR="00DC71D5" w:rsidRPr="00686FB7">
        <w:rPr>
          <w:rFonts w:ascii="Times New Roman" w:hAnsi="Times New Roman" w:cs="Times New Roman"/>
          <w:sz w:val="24"/>
          <w:szCs w:val="24"/>
        </w:rPr>
        <w:t>мотивации</w:t>
      </w:r>
      <w:r w:rsidR="00DC71D5" w:rsidRPr="00686FB7">
        <w:rPr>
          <w:rFonts w:ascii="Times New Roman" w:hAnsi="Times New Roman" w:cs="Times New Roman"/>
          <w:spacing w:val="11"/>
          <w:sz w:val="24"/>
          <w:szCs w:val="24"/>
        </w:rPr>
        <w:t xml:space="preserve"> </w:t>
      </w:r>
      <w:r w:rsidR="00DC71D5" w:rsidRPr="00686FB7">
        <w:rPr>
          <w:rFonts w:ascii="Times New Roman" w:hAnsi="Times New Roman" w:cs="Times New Roman"/>
          <w:sz w:val="24"/>
          <w:szCs w:val="24"/>
        </w:rPr>
        <w:t>устойчивого</w:t>
      </w:r>
      <w:r w:rsidR="00DC71D5" w:rsidRPr="00686FB7">
        <w:rPr>
          <w:rFonts w:ascii="Times New Roman" w:hAnsi="Times New Roman" w:cs="Times New Roman"/>
          <w:spacing w:val="8"/>
          <w:sz w:val="24"/>
          <w:szCs w:val="24"/>
        </w:rPr>
        <w:t xml:space="preserve"> </w:t>
      </w:r>
      <w:r w:rsidR="00DC71D5" w:rsidRPr="00686FB7">
        <w:rPr>
          <w:rFonts w:ascii="Times New Roman" w:hAnsi="Times New Roman" w:cs="Times New Roman"/>
          <w:sz w:val="24"/>
          <w:szCs w:val="24"/>
        </w:rPr>
        <w:t>интереса</w:t>
      </w:r>
      <w:r w:rsidR="00DC71D5" w:rsidRPr="00686FB7">
        <w:rPr>
          <w:rFonts w:ascii="Times New Roman" w:hAnsi="Times New Roman" w:cs="Times New Roman"/>
          <w:spacing w:val="7"/>
          <w:sz w:val="24"/>
          <w:szCs w:val="24"/>
        </w:rPr>
        <w:t xml:space="preserve"> </w:t>
      </w:r>
      <w:r w:rsidR="00DC71D5" w:rsidRPr="00686FB7">
        <w:rPr>
          <w:rFonts w:ascii="Times New Roman" w:hAnsi="Times New Roman" w:cs="Times New Roman"/>
          <w:sz w:val="24"/>
          <w:szCs w:val="24"/>
        </w:rPr>
        <w:t>к</w:t>
      </w:r>
      <w:r w:rsidR="00DC71D5" w:rsidRPr="00686FB7">
        <w:rPr>
          <w:rFonts w:ascii="Times New Roman" w:hAnsi="Times New Roman" w:cs="Times New Roman"/>
          <w:spacing w:val="9"/>
          <w:sz w:val="24"/>
          <w:szCs w:val="24"/>
        </w:rPr>
        <w:t xml:space="preserve"> </w:t>
      </w:r>
      <w:r w:rsidR="00DC71D5" w:rsidRPr="00686FB7">
        <w:rPr>
          <w:rFonts w:ascii="Times New Roman" w:hAnsi="Times New Roman" w:cs="Times New Roman"/>
          <w:sz w:val="24"/>
          <w:szCs w:val="24"/>
        </w:rPr>
        <w:t>укреплению</w:t>
      </w:r>
      <w:r w:rsidR="00DC71D5" w:rsidRPr="00686FB7">
        <w:rPr>
          <w:rFonts w:ascii="Times New Roman" w:hAnsi="Times New Roman" w:cs="Times New Roman"/>
          <w:spacing w:val="-67"/>
          <w:sz w:val="24"/>
          <w:szCs w:val="24"/>
        </w:rPr>
        <w:t xml:space="preserve"> </w:t>
      </w:r>
      <w:r w:rsidR="00DC71D5" w:rsidRPr="00686FB7">
        <w:rPr>
          <w:rFonts w:ascii="Times New Roman" w:hAnsi="Times New Roman" w:cs="Times New Roman"/>
          <w:sz w:val="24"/>
          <w:szCs w:val="24"/>
        </w:rPr>
        <w:t>здоровья,</w:t>
      </w:r>
      <w:r w:rsidR="00DC71D5" w:rsidRPr="00686FB7">
        <w:rPr>
          <w:rFonts w:ascii="Times New Roman" w:hAnsi="Times New Roman" w:cs="Times New Roman"/>
          <w:spacing w:val="-2"/>
          <w:sz w:val="24"/>
          <w:szCs w:val="24"/>
        </w:rPr>
        <w:t xml:space="preserve"> </w:t>
      </w:r>
      <w:r w:rsidR="00DC71D5" w:rsidRPr="00686FB7">
        <w:rPr>
          <w:rFonts w:ascii="Times New Roman" w:hAnsi="Times New Roman" w:cs="Times New Roman"/>
          <w:sz w:val="24"/>
          <w:szCs w:val="24"/>
        </w:rPr>
        <w:t>физическому</w:t>
      </w:r>
      <w:r w:rsidR="00DC71D5" w:rsidRPr="00686FB7">
        <w:rPr>
          <w:rFonts w:ascii="Times New Roman" w:hAnsi="Times New Roman" w:cs="Times New Roman"/>
          <w:spacing w:val="-3"/>
          <w:sz w:val="24"/>
          <w:szCs w:val="24"/>
        </w:rPr>
        <w:t xml:space="preserve"> </w:t>
      </w:r>
      <w:r w:rsidR="00DC71D5" w:rsidRPr="00686FB7">
        <w:rPr>
          <w:rFonts w:ascii="Times New Roman" w:hAnsi="Times New Roman" w:cs="Times New Roman"/>
          <w:sz w:val="24"/>
          <w:szCs w:val="24"/>
        </w:rPr>
        <w:t>и спортивному</w:t>
      </w:r>
      <w:r w:rsidR="00DC71D5" w:rsidRPr="00686FB7">
        <w:rPr>
          <w:rFonts w:ascii="Times New Roman" w:hAnsi="Times New Roman" w:cs="Times New Roman"/>
          <w:spacing w:val="-1"/>
          <w:sz w:val="24"/>
          <w:szCs w:val="24"/>
        </w:rPr>
        <w:t xml:space="preserve"> </w:t>
      </w:r>
      <w:r w:rsidR="00DC71D5" w:rsidRPr="00686FB7">
        <w:rPr>
          <w:rFonts w:ascii="Times New Roman" w:hAnsi="Times New Roman" w:cs="Times New Roman"/>
          <w:sz w:val="24"/>
          <w:szCs w:val="24"/>
        </w:rPr>
        <w:t>совершенствованию;</w:t>
      </w:r>
    </w:p>
    <w:p w:rsidR="00DC71D5" w:rsidRPr="00686FB7" w:rsidRDefault="00686FB7" w:rsidP="00686FB7">
      <w:pPr>
        <w:pStyle w:val="ab"/>
        <w:rPr>
          <w:rFonts w:ascii="Times New Roman" w:hAnsi="Times New Roman" w:cs="Times New Roman"/>
          <w:sz w:val="24"/>
          <w:szCs w:val="24"/>
        </w:rPr>
      </w:pPr>
      <w:r w:rsidRPr="00686FB7">
        <w:rPr>
          <w:rFonts w:ascii="Times New Roman" w:hAnsi="Times New Roman" w:cs="Times New Roman"/>
          <w:sz w:val="24"/>
          <w:szCs w:val="24"/>
        </w:rPr>
        <w:t>-</w:t>
      </w:r>
      <w:r w:rsidR="00DC71D5" w:rsidRPr="00686FB7">
        <w:rPr>
          <w:rFonts w:ascii="Times New Roman" w:hAnsi="Times New Roman" w:cs="Times New Roman"/>
          <w:sz w:val="24"/>
          <w:szCs w:val="24"/>
        </w:rPr>
        <w:t>вовлечение</w:t>
      </w:r>
      <w:r w:rsidR="00DC71D5" w:rsidRPr="00686FB7">
        <w:rPr>
          <w:rFonts w:ascii="Times New Roman" w:hAnsi="Times New Roman" w:cs="Times New Roman"/>
          <w:spacing w:val="31"/>
          <w:sz w:val="24"/>
          <w:szCs w:val="24"/>
        </w:rPr>
        <w:t xml:space="preserve"> </w:t>
      </w:r>
      <w:proofErr w:type="gramStart"/>
      <w:r w:rsidR="00DC71D5" w:rsidRPr="00686FB7">
        <w:rPr>
          <w:rFonts w:ascii="Times New Roman" w:hAnsi="Times New Roman" w:cs="Times New Roman"/>
          <w:sz w:val="24"/>
          <w:szCs w:val="24"/>
        </w:rPr>
        <w:t>занимающихся</w:t>
      </w:r>
      <w:proofErr w:type="gramEnd"/>
      <w:r w:rsidR="00DC71D5" w:rsidRPr="00686FB7">
        <w:rPr>
          <w:rFonts w:ascii="Times New Roman" w:hAnsi="Times New Roman" w:cs="Times New Roman"/>
          <w:spacing w:val="31"/>
          <w:sz w:val="24"/>
          <w:szCs w:val="24"/>
        </w:rPr>
        <w:t xml:space="preserve"> </w:t>
      </w:r>
      <w:r w:rsidR="00DC71D5" w:rsidRPr="00686FB7">
        <w:rPr>
          <w:rFonts w:ascii="Times New Roman" w:hAnsi="Times New Roman" w:cs="Times New Roman"/>
          <w:sz w:val="24"/>
          <w:szCs w:val="24"/>
        </w:rPr>
        <w:t>в</w:t>
      </w:r>
      <w:r w:rsidR="00DC71D5" w:rsidRPr="00686FB7">
        <w:rPr>
          <w:rFonts w:ascii="Times New Roman" w:hAnsi="Times New Roman" w:cs="Times New Roman"/>
          <w:spacing w:val="30"/>
          <w:sz w:val="24"/>
          <w:szCs w:val="24"/>
        </w:rPr>
        <w:t xml:space="preserve"> </w:t>
      </w:r>
      <w:r w:rsidR="00DC71D5" w:rsidRPr="00686FB7">
        <w:rPr>
          <w:rFonts w:ascii="Times New Roman" w:hAnsi="Times New Roman" w:cs="Times New Roman"/>
          <w:sz w:val="24"/>
          <w:szCs w:val="24"/>
        </w:rPr>
        <w:t>систематические</w:t>
      </w:r>
      <w:r w:rsidR="00DC71D5" w:rsidRPr="00686FB7">
        <w:rPr>
          <w:rFonts w:ascii="Times New Roman" w:hAnsi="Times New Roman" w:cs="Times New Roman"/>
          <w:spacing w:val="31"/>
          <w:sz w:val="24"/>
          <w:szCs w:val="24"/>
        </w:rPr>
        <w:t xml:space="preserve"> </w:t>
      </w:r>
      <w:r w:rsidR="00DC71D5" w:rsidRPr="00686FB7">
        <w:rPr>
          <w:rFonts w:ascii="Times New Roman" w:hAnsi="Times New Roman" w:cs="Times New Roman"/>
          <w:sz w:val="24"/>
          <w:szCs w:val="24"/>
        </w:rPr>
        <w:t>занятия</w:t>
      </w:r>
      <w:r w:rsidR="00DC71D5" w:rsidRPr="00686FB7">
        <w:rPr>
          <w:rFonts w:ascii="Times New Roman" w:hAnsi="Times New Roman" w:cs="Times New Roman"/>
          <w:spacing w:val="29"/>
          <w:sz w:val="24"/>
          <w:szCs w:val="24"/>
        </w:rPr>
        <w:t xml:space="preserve"> </w:t>
      </w:r>
      <w:r w:rsidR="00DC71D5" w:rsidRPr="00686FB7">
        <w:rPr>
          <w:rFonts w:ascii="Times New Roman" w:hAnsi="Times New Roman" w:cs="Times New Roman"/>
          <w:sz w:val="24"/>
          <w:szCs w:val="24"/>
        </w:rPr>
        <w:t>физической</w:t>
      </w:r>
      <w:r w:rsidR="00DC71D5" w:rsidRPr="00686FB7">
        <w:rPr>
          <w:rFonts w:ascii="Times New Roman" w:hAnsi="Times New Roman" w:cs="Times New Roman"/>
          <w:spacing w:val="31"/>
          <w:sz w:val="24"/>
          <w:szCs w:val="24"/>
        </w:rPr>
        <w:t xml:space="preserve"> </w:t>
      </w:r>
      <w:r w:rsidR="00DC71D5" w:rsidRPr="00686FB7">
        <w:rPr>
          <w:rFonts w:ascii="Times New Roman" w:hAnsi="Times New Roman" w:cs="Times New Roman"/>
          <w:sz w:val="24"/>
          <w:szCs w:val="24"/>
        </w:rPr>
        <w:t>культурой</w:t>
      </w:r>
      <w:r w:rsidR="00DC71D5" w:rsidRPr="00686FB7">
        <w:rPr>
          <w:rFonts w:ascii="Times New Roman" w:hAnsi="Times New Roman" w:cs="Times New Roman"/>
          <w:spacing w:val="-67"/>
          <w:sz w:val="24"/>
          <w:szCs w:val="24"/>
        </w:rPr>
        <w:t xml:space="preserve"> </w:t>
      </w:r>
      <w:r w:rsidR="00DC71D5" w:rsidRPr="00686FB7">
        <w:rPr>
          <w:rFonts w:ascii="Times New Roman" w:hAnsi="Times New Roman" w:cs="Times New Roman"/>
          <w:sz w:val="24"/>
          <w:szCs w:val="24"/>
        </w:rPr>
        <w:t>и</w:t>
      </w:r>
      <w:r w:rsidR="00DC71D5" w:rsidRPr="00686FB7">
        <w:rPr>
          <w:rFonts w:ascii="Times New Roman" w:hAnsi="Times New Roman" w:cs="Times New Roman"/>
          <w:spacing w:val="-1"/>
          <w:sz w:val="24"/>
          <w:szCs w:val="24"/>
        </w:rPr>
        <w:t xml:space="preserve"> </w:t>
      </w:r>
      <w:r w:rsidR="00DC71D5" w:rsidRPr="00686FB7">
        <w:rPr>
          <w:rFonts w:ascii="Times New Roman" w:hAnsi="Times New Roman" w:cs="Times New Roman"/>
          <w:sz w:val="24"/>
          <w:szCs w:val="24"/>
        </w:rPr>
        <w:t>спортом;</w:t>
      </w:r>
    </w:p>
    <w:p w:rsidR="00DC71D5" w:rsidRPr="00686FB7" w:rsidRDefault="00686FB7" w:rsidP="00686FB7">
      <w:pPr>
        <w:pStyle w:val="ab"/>
        <w:rPr>
          <w:rFonts w:ascii="Times New Roman" w:hAnsi="Times New Roman" w:cs="Times New Roman"/>
          <w:sz w:val="24"/>
          <w:szCs w:val="24"/>
        </w:rPr>
      </w:pPr>
      <w:r w:rsidRPr="00686FB7">
        <w:rPr>
          <w:rFonts w:ascii="Times New Roman" w:hAnsi="Times New Roman" w:cs="Times New Roman"/>
          <w:sz w:val="24"/>
          <w:szCs w:val="24"/>
        </w:rPr>
        <w:t>-</w:t>
      </w:r>
      <w:r w:rsidR="00DC71D5" w:rsidRPr="00686FB7">
        <w:rPr>
          <w:rFonts w:ascii="Times New Roman" w:hAnsi="Times New Roman" w:cs="Times New Roman"/>
          <w:sz w:val="24"/>
          <w:szCs w:val="24"/>
        </w:rPr>
        <w:t>совершенствование</w:t>
      </w:r>
      <w:r w:rsidR="00DC71D5" w:rsidRPr="00686FB7">
        <w:rPr>
          <w:rFonts w:ascii="Times New Roman" w:hAnsi="Times New Roman" w:cs="Times New Roman"/>
          <w:sz w:val="24"/>
          <w:szCs w:val="24"/>
        </w:rPr>
        <w:tab/>
        <w:t>организации</w:t>
      </w:r>
      <w:r w:rsidR="00DC71D5" w:rsidRPr="00686FB7">
        <w:rPr>
          <w:rFonts w:ascii="Times New Roman" w:hAnsi="Times New Roman" w:cs="Times New Roman"/>
          <w:sz w:val="24"/>
          <w:szCs w:val="24"/>
        </w:rPr>
        <w:tab/>
        <w:t>различных</w:t>
      </w:r>
      <w:r w:rsidR="00DC71D5" w:rsidRPr="00686FB7">
        <w:rPr>
          <w:rFonts w:ascii="Times New Roman" w:hAnsi="Times New Roman" w:cs="Times New Roman"/>
          <w:sz w:val="24"/>
          <w:szCs w:val="24"/>
        </w:rPr>
        <w:tab/>
        <w:t>форм</w:t>
      </w:r>
      <w:r w:rsidR="00DC71D5" w:rsidRPr="00686FB7">
        <w:rPr>
          <w:rFonts w:ascii="Times New Roman" w:hAnsi="Times New Roman" w:cs="Times New Roman"/>
          <w:sz w:val="24"/>
          <w:szCs w:val="24"/>
        </w:rPr>
        <w:tab/>
        <w:t>физкультурн</w:t>
      </w:r>
      <w:proofErr w:type="gramStart"/>
      <w:r w:rsidR="00DC71D5" w:rsidRPr="00686FB7">
        <w:rPr>
          <w:rFonts w:ascii="Times New Roman" w:hAnsi="Times New Roman" w:cs="Times New Roman"/>
          <w:sz w:val="24"/>
          <w:szCs w:val="24"/>
        </w:rPr>
        <w:t>о-</w:t>
      </w:r>
      <w:proofErr w:type="gramEnd"/>
      <w:r w:rsidR="00DC71D5" w:rsidRPr="00686FB7">
        <w:rPr>
          <w:rFonts w:ascii="Times New Roman" w:hAnsi="Times New Roman" w:cs="Times New Roman"/>
          <w:spacing w:val="-67"/>
          <w:sz w:val="24"/>
          <w:szCs w:val="24"/>
        </w:rPr>
        <w:t xml:space="preserve"> </w:t>
      </w:r>
      <w:r w:rsidR="00DC71D5" w:rsidRPr="00686FB7">
        <w:rPr>
          <w:rFonts w:ascii="Times New Roman" w:hAnsi="Times New Roman" w:cs="Times New Roman"/>
          <w:sz w:val="24"/>
          <w:szCs w:val="24"/>
        </w:rPr>
        <w:t>оздоровительной</w:t>
      </w:r>
      <w:r w:rsidR="00DC71D5" w:rsidRPr="00686FB7">
        <w:rPr>
          <w:rFonts w:ascii="Times New Roman" w:hAnsi="Times New Roman" w:cs="Times New Roman"/>
          <w:spacing w:val="-1"/>
          <w:sz w:val="24"/>
          <w:szCs w:val="24"/>
        </w:rPr>
        <w:t xml:space="preserve"> </w:t>
      </w:r>
      <w:r w:rsidR="00DC71D5" w:rsidRPr="00686FB7">
        <w:rPr>
          <w:rFonts w:ascii="Times New Roman" w:hAnsi="Times New Roman" w:cs="Times New Roman"/>
          <w:sz w:val="24"/>
          <w:szCs w:val="24"/>
        </w:rPr>
        <w:t>и</w:t>
      </w:r>
      <w:r w:rsidR="00DC71D5" w:rsidRPr="00686FB7">
        <w:rPr>
          <w:rFonts w:ascii="Times New Roman" w:hAnsi="Times New Roman" w:cs="Times New Roman"/>
          <w:spacing w:val="-1"/>
          <w:sz w:val="24"/>
          <w:szCs w:val="24"/>
        </w:rPr>
        <w:t xml:space="preserve"> </w:t>
      </w:r>
      <w:r w:rsidR="00DC71D5" w:rsidRPr="00686FB7">
        <w:rPr>
          <w:rFonts w:ascii="Times New Roman" w:hAnsi="Times New Roman" w:cs="Times New Roman"/>
          <w:sz w:val="24"/>
          <w:szCs w:val="24"/>
        </w:rPr>
        <w:t>спортивно-массовой</w:t>
      </w:r>
      <w:r w:rsidR="00DC71D5" w:rsidRPr="00686FB7">
        <w:rPr>
          <w:rFonts w:ascii="Times New Roman" w:hAnsi="Times New Roman" w:cs="Times New Roman"/>
          <w:spacing w:val="-3"/>
          <w:sz w:val="24"/>
          <w:szCs w:val="24"/>
        </w:rPr>
        <w:t xml:space="preserve"> </w:t>
      </w:r>
      <w:r w:rsidR="00DC71D5" w:rsidRPr="00686FB7">
        <w:rPr>
          <w:rFonts w:ascii="Times New Roman" w:hAnsi="Times New Roman" w:cs="Times New Roman"/>
          <w:sz w:val="24"/>
          <w:szCs w:val="24"/>
        </w:rPr>
        <w:t>работы</w:t>
      </w:r>
      <w:r w:rsidR="00DC71D5" w:rsidRPr="00686FB7">
        <w:rPr>
          <w:rFonts w:ascii="Times New Roman" w:hAnsi="Times New Roman" w:cs="Times New Roman"/>
          <w:spacing w:val="1"/>
          <w:sz w:val="24"/>
          <w:szCs w:val="24"/>
        </w:rPr>
        <w:t xml:space="preserve"> </w:t>
      </w:r>
      <w:r w:rsidR="00DC71D5" w:rsidRPr="00686FB7">
        <w:rPr>
          <w:rFonts w:ascii="Times New Roman" w:hAnsi="Times New Roman" w:cs="Times New Roman"/>
          <w:sz w:val="24"/>
          <w:szCs w:val="24"/>
        </w:rPr>
        <w:t>с</w:t>
      </w:r>
      <w:r w:rsidR="00DC71D5" w:rsidRPr="00686FB7">
        <w:rPr>
          <w:rFonts w:ascii="Times New Roman" w:hAnsi="Times New Roman" w:cs="Times New Roman"/>
          <w:spacing w:val="-2"/>
          <w:sz w:val="24"/>
          <w:szCs w:val="24"/>
        </w:rPr>
        <w:t xml:space="preserve"> </w:t>
      </w:r>
      <w:r w:rsidR="00DC71D5" w:rsidRPr="00686FB7">
        <w:rPr>
          <w:rFonts w:ascii="Times New Roman" w:hAnsi="Times New Roman" w:cs="Times New Roman"/>
          <w:sz w:val="24"/>
          <w:szCs w:val="24"/>
        </w:rPr>
        <w:t>детьми и</w:t>
      </w:r>
      <w:r w:rsidR="00DC71D5" w:rsidRPr="00686FB7">
        <w:rPr>
          <w:rFonts w:ascii="Times New Roman" w:hAnsi="Times New Roman" w:cs="Times New Roman"/>
          <w:spacing w:val="-3"/>
          <w:sz w:val="24"/>
          <w:szCs w:val="24"/>
        </w:rPr>
        <w:t xml:space="preserve"> </w:t>
      </w:r>
      <w:r w:rsidR="00DC71D5" w:rsidRPr="00686FB7">
        <w:rPr>
          <w:rFonts w:ascii="Times New Roman" w:hAnsi="Times New Roman" w:cs="Times New Roman"/>
          <w:sz w:val="24"/>
          <w:szCs w:val="24"/>
        </w:rPr>
        <w:t>подростками;</w:t>
      </w:r>
    </w:p>
    <w:p w:rsidR="00DC71D5" w:rsidRPr="00686FB7" w:rsidRDefault="00686FB7" w:rsidP="00686FB7">
      <w:pPr>
        <w:pStyle w:val="ab"/>
        <w:rPr>
          <w:rFonts w:ascii="Times New Roman" w:hAnsi="Times New Roman" w:cs="Times New Roman"/>
          <w:sz w:val="24"/>
          <w:szCs w:val="24"/>
        </w:rPr>
      </w:pPr>
      <w:r w:rsidRPr="00686FB7">
        <w:rPr>
          <w:rFonts w:ascii="Times New Roman" w:hAnsi="Times New Roman" w:cs="Times New Roman"/>
          <w:sz w:val="24"/>
          <w:szCs w:val="24"/>
        </w:rPr>
        <w:t>-</w:t>
      </w:r>
      <w:r w:rsidR="00DC71D5" w:rsidRPr="00686FB7">
        <w:rPr>
          <w:rFonts w:ascii="Times New Roman" w:hAnsi="Times New Roman" w:cs="Times New Roman"/>
          <w:sz w:val="24"/>
          <w:szCs w:val="24"/>
        </w:rPr>
        <w:t>воспитание</w:t>
      </w:r>
      <w:r w:rsidR="00DC71D5" w:rsidRPr="00686FB7">
        <w:rPr>
          <w:rFonts w:ascii="Times New Roman" w:hAnsi="Times New Roman" w:cs="Times New Roman"/>
          <w:sz w:val="24"/>
          <w:szCs w:val="24"/>
        </w:rPr>
        <w:tab/>
        <w:t>у</w:t>
      </w:r>
      <w:r w:rsidR="00DC71D5" w:rsidRPr="00686FB7">
        <w:rPr>
          <w:rFonts w:ascii="Times New Roman" w:hAnsi="Times New Roman" w:cs="Times New Roman"/>
          <w:sz w:val="24"/>
          <w:szCs w:val="24"/>
        </w:rPr>
        <w:tab/>
        <w:t>обучающихся</w:t>
      </w:r>
      <w:r w:rsidR="00DC71D5" w:rsidRPr="00686FB7">
        <w:rPr>
          <w:rFonts w:ascii="Times New Roman" w:hAnsi="Times New Roman" w:cs="Times New Roman"/>
          <w:sz w:val="24"/>
          <w:szCs w:val="24"/>
        </w:rPr>
        <w:tab/>
        <w:t>чувства</w:t>
      </w:r>
      <w:r w:rsidR="00DC71D5" w:rsidRPr="00686FB7">
        <w:rPr>
          <w:rFonts w:ascii="Times New Roman" w:hAnsi="Times New Roman" w:cs="Times New Roman"/>
          <w:sz w:val="24"/>
          <w:szCs w:val="24"/>
        </w:rPr>
        <w:tab/>
        <w:t>гордости</w:t>
      </w:r>
      <w:r w:rsidR="00DC71D5" w:rsidRPr="00686FB7">
        <w:rPr>
          <w:rFonts w:ascii="Times New Roman" w:hAnsi="Times New Roman" w:cs="Times New Roman"/>
          <w:sz w:val="24"/>
          <w:szCs w:val="24"/>
        </w:rPr>
        <w:tab/>
        <w:t>за</w:t>
      </w:r>
      <w:r w:rsidR="00DC71D5" w:rsidRPr="00686FB7">
        <w:rPr>
          <w:rFonts w:ascii="Times New Roman" w:hAnsi="Times New Roman" w:cs="Times New Roman"/>
          <w:sz w:val="24"/>
          <w:szCs w:val="24"/>
        </w:rPr>
        <w:tab/>
        <w:t>свое</w:t>
      </w:r>
      <w:proofErr w:type="gramStart"/>
      <w:r w:rsidR="00DC71D5" w:rsidRPr="00686FB7">
        <w:rPr>
          <w:rFonts w:ascii="Times New Roman" w:hAnsi="Times New Roman" w:cs="Times New Roman"/>
          <w:sz w:val="24"/>
          <w:szCs w:val="24"/>
        </w:rPr>
        <w:tab/>
      </w:r>
      <w:r>
        <w:rPr>
          <w:rFonts w:ascii="Times New Roman" w:hAnsi="Times New Roman" w:cs="Times New Roman"/>
          <w:sz w:val="24"/>
          <w:szCs w:val="24"/>
        </w:rPr>
        <w:t>-</w:t>
      </w:r>
      <w:proofErr w:type="gramEnd"/>
      <w:r w:rsidR="00DC71D5" w:rsidRPr="00686FB7">
        <w:rPr>
          <w:rFonts w:ascii="Times New Roman" w:hAnsi="Times New Roman" w:cs="Times New Roman"/>
          <w:sz w:val="24"/>
          <w:szCs w:val="24"/>
        </w:rPr>
        <w:t>образовательное</w:t>
      </w:r>
      <w:r w:rsidR="00DC71D5" w:rsidRPr="00686FB7">
        <w:rPr>
          <w:rFonts w:ascii="Times New Roman" w:hAnsi="Times New Roman" w:cs="Times New Roman"/>
          <w:spacing w:val="-67"/>
          <w:sz w:val="24"/>
          <w:szCs w:val="24"/>
        </w:rPr>
        <w:t xml:space="preserve"> </w:t>
      </w:r>
      <w:r>
        <w:rPr>
          <w:rFonts w:ascii="Times New Roman" w:hAnsi="Times New Roman" w:cs="Times New Roman"/>
          <w:spacing w:val="-67"/>
          <w:sz w:val="24"/>
          <w:szCs w:val="24"/>
        </w:rPr>
        <w:t xml:space="preserve">                                                                                                                                                                                                                                                                                  </w:t>
      </w:r>
      <w:r w:rsidR="00DC71D5" w:rsidRPr="00686FB7">
        <w:rPr>
          <w:rFonts w:ascii="Times New Roman" w:hAnsi="Times New Roman" w:cs="Times New Roman"/>
          <w:sz w:val="24"/>
          <w:szCs w:val="24"/>
        </w:rPr>
        <w:t>учреждение,</w:t>
      </w:r>
      <w:r w:rsidR="00DC71D5" w:rsidRPr="00686FB7">
        <w:rPr>
          <w:rFonts w:ascii="Times New Roman" w:hAnsi="Times New Roman" w:cs="Times New Roman"/>
          <w:spacing w:val="-5"/>
          <w:sz w:val="24"/>
          <w:szCs w:val="24"/>
        </w:rPr>
        <w:t xml:space="preserve"> </w:t>
      </w:r>
      <w:r w:rsidR="00DC71D5" w:rsidRPr="00686FB7">
        <w:rPr>
          <w:rFonts w:ascii="Times New Roman" w:hAnsi="Times New Roman" w:cs="Times New Roman"/>
          <w:sz w:val="24"/>
          <w:szCs w:val="24"/>
        </w:rPr>
        <w:t>развитие культуры</w:t>
      </w:r>
      <w:r w:rsidR="00DC71D5" w:rsidRPr="00686FB7">
        <w:rPr>
          <w:rFonts w:ascii="Times New Roman" w:hAnsi="Times New Roman" w:cs="Times New Roman"/>
          <w:spacing w:val="-1"/>
          <w:sz w:val="24"/>
          <w:szCs w:val="24"/>
        </w:rPr>
        <w:t xml:space="preserve"> </w:t>
      </w:r>
      <w:r w:rsidR="00DC71D5" w:rsidRPr="00686FB7">
        <w:rPr>
          <w:rFonts w:ascii="Times New Roman" w:hAnsi="Times New Roman" w:cs="Times New Roman"/>
          <w:sz w:val="24"/>
          <w:szCs w:val="24"/>
        </w:rPr>
        <w:t>и</w:t>
      </w:r>
      <w:r w:rsidR="00DC71D5" w:rsidRPr="00686FB7">
        <w:rPr>
          <w:rFonts w:ascii="Times New Roman" w:hAnsi="Times New Roman" w:cs="Times New Roman"/>
          <w:spacing w:val="-1"/>
          <w:sz w:val="24"/>
          <w:szCs w:val="24"/>
        </w:rPr>
        <w:t xml:space="preserve"> </w:t>
      </w:r>
      <w:r w:rsidR="00DC71D5" w:rsidRPr="00686FB7">
        <w:rPr>
          <w:rFonts w:ascii="Times New Roman" w:hAnsi="Times New Roman" w:cs="Times New Roman"/>
          <w:sz w:val="24"/>
          <w:szCs w:val="24"/>
        </w:rPr>
        <w:t>традиций болельщиков</w:t>
      </w:r>
      <w:r w:rsidR="00DC71D5" w:rsidRPr="00686FB7">
        <w:rPr>
          <w:rFonts w:ascii="Times New Roman" w:hAnsi="Times New Roman" w:cs="Times New Roman"/>
          <w:spacing w:val="-2"/>
          <w:sz w:val="24"/>
          <w:szCs w:val="24"/>
        </w:rPr>
        <w:t xml:space="preserve"> </w:t>
      </w:r>
      <w:r w:rsidR="00DC71D5" w:rsidRPr="00686FB7">
        <w:rPr>
          <w:rFonts w:ascii="Times New Roman" w:hAnsi="Times New Roman" w:cs="Times New Roman"/>
          <w:sz w:val="24"/>
          <w:szCs w:val="24"/>
        </w:rPr>
        <w:t>спортивных команд;</w:t>
      </w:r>
    </w:p>
    <w:p w:rsidR="00DC71D5" w:rsidRPr="00686FB7" w:rsidRDefault="00686FB7" w:rsidP="00686FB7">
      <w:pPr>
        <w:pStyle w:val="ab"/>
        <w:rPr>
          <w:rFonts w:ascii="Times New Roman" w:hAnsi="Times New Roman" w:cs="Times New Roman"/>
          <w:sz w:val="24"/>
          <w:szCs w:val="24"/>
        </w:rPr>
      </w:pPr>
      <w:r w:rsidRPr="00686FB7">
        <w:rPr>
          <w:rFonts w:ascii="Times New Roman" w:hAnsi="Times New Roman" w:cs="Times New Roman"/>
          <w:sz w:val="24"/>
          <w:szCs w:val="24"/>
        </w:rPr>
        <w:t>-</w:t>
      </w:r>
      <w:r w:rsidR="00DC71D5" w:rsidRPr="00686FB7">
        <w:rPr>
          <w:rFonts w:ascii="Times New Roman" w:hAnsi="Times New Roman" w:cs="Times New Roman"/>
          <w:sz w:val="24"/>
          <w:szCs w:val="24"/>
        </w:rPr>
        <w:t>вовлечение</w:t>
      </w:r>
      <w:r w:rsidR="00DC71D5" w:rsidRPr="00686FB7">
        <w:rPr>
          <w:rFonts w:ascii="Times New Roman" w:hAnsi="Times New Roman" w:cs="Times New Roman"/>
          <w:spacing w:val="25"/>
          <w:sz w:val="24"/>
          <w:szCs w:val="24"/>
        </w:rPr>
        <w:t xml:space="preserve"> </w:t>
      </w:r>
      <w:r w:rsidR="00DC71D5" w:rsidRPr="00686FB7">
        <w:rPr>
          <w:rFonts w:ascii="Times New Roman" w:hAnsi="Times New Roman" w:cs="Times New Roman"/>
          <w:sz w:val="24"/>
          <w:szCs w:val="24"/>
        </w:rPr>
        <w:t>в</w:t>
      </w:r>
      <w:r w:rsidR="00DC71D5" w:rsidRPr="00686FB7">
        <w:rPr>
          <w:rFonts w:ascii="Times New Roman" w:hAnsi="Times New Roman" w:cs="Times New Roman"/>
          <w:spacing w:val="24"/>
          <w:sz w:val="24"/>
          <w:szCs w:val="24"/>
        </w:rPr>
        <w:t xml:space="preserve"> </w:t>
      </w:r>
      <w:r w:rsidR="00DC71D5" w:rsidRPr="00686FB7">
        <w:rPr>
          <w:rFonts w:ascii="Times New Roman" w:hAnsi="Times New Roman" w:cs="Times New Roman"/>
          <w:sz w:val="24"/>
          <w:szCs w:val="24"/>
        </w:rPr>
        <w:t>спортивно-массовые</w:t>
      </w:r>
      <w:r w:rsidR="00DC71D5" w:rsidRPr="00686FB7">
        <w:rPr>
          <w:rFonts w:ascii="Times New Roman" w:hAnsi="Times New Roman" w:cs="Times New Roman"/>
          <w:spacing w:val="26"/>
          <w:sz w:val="24"/>
          <w:szCs w:val="24"/>
        </w:rPr>
        <w:t xml:space="preserve"> </w:t>
      </w:r>
      <w:r w:rsidR="00DC71D5" w:rsidRPr="00686FB7">
        <w:rPr>
          <w:rFonts w:ascii="Times New Roman" w:hAnsi="Times New Roman" w:cs="Times New Roman"/>
          <w:sz w:val="24"/>
          <w:szCs w:val="24"/>
        </w:rPr>
        <w:t>мероприятия,</w:t>
      </w:r>
      <w:r w:rsidR="00DC71D5" w:rsidRPr="00686FB7">
        <w:rPr>
          <w:rFonts w:ascii="Times New Roman" w:hAnsi="Times New Roman" w:cs="Times New Roman"/>
          <w:spacing w:val="25"/>
          <w:sz w:val="24"/>
          <w:szCs w:val="24"/>
        </w:rPr>
        <w:t xml:space="preserve"> </w:t>
      </w:r>
      <w:r w:rsidR="00DC71D5" w:rsidRPr="00686FB7">
        <w:rPr>
          <w:rFonts w:ascii="Times New Roman" w:hAnsi="Times New Roman" w:cs="Times New Roman"/>
          <w:sz w:val="24"/>
          <w:szCs w:val="24"/>
        </w:rPr>
        <w:t>в</w:t>
      </w:r>
      <w:r w:rsidR="00DC71D5" w:rsidRPr="00686FB7">
        <w:rPr>
          <w:rFonts w:ascii="Times New Roman" w:hAnsi="Times New Roman" w:cs="Times New Roman"/>
          <w:spacing w:val="24"/>
          <w:sz w:val="24"/>
          <w:szCs w:val="24"/>
        </w:rPr>
        <w:t xml:space="preserve"> </w:t>
      </w:r>
      <w:r w:rsidR="00DC71D5" w:rsidRPr="00686FB7">
        <w:rPr>
          <w:rFonts w:ascii="Times New Roman" w:hAnsi="Times New Roman" w:cs="Times New Roman"/>
          <w:sz w:val="24"/>
          <w:szCs w:val="24"/>
        </w:rPr>
        <w:t>работу</w:t>
      </w:r>
      <w:r w:rsidR="00DC71D5" w:rsidRPr="00686FB7">
        <w:rPr>
          <w:rFonts w:ascii="Times New Roman" w:hAnsi="Times New Roman" w:cs="Times New Roman"/>
          <w:spacing w:val="22"/>
          <w:sz w:val="24"/>
          <w:szCs w:val="24"/>
        </w:rPr>
        <w:t xml:space="preserve"> </w:t>
      </w:r>
      <w:r w:rsidR="00DC71D5" w:rsidRPr="00686FB7">
        <w:rPr>
          <w:rFonts w:ascii="Times New Roman" w:hAnsi="Times New Roman" w:cs="Times New Roman"/>
          <w:sz w:val="24"/>
          <w:szCs w:val="24"/>
        </w:rPr>
        <w:t>спортивных</w:t>
      </w:r>
      <w:r w:rsidR="00DC71D5" w:rsidRPr="00686FB7">
        <w:rPr>
          <w:rFonts w:ascii="Times New Roman" w:hAnsi="Times New Roman" w:cs="Times New Roman"/>
          <w:spacing w:val="23"/>
          <w:sz w:val="24"/>
          <w:szCs w:val="24"/>
        </w:rPr>
        <w:t xml:space="preserve"> </w:t>
      </w:r>
      <w:r w:rsidR="00DC71D5" w:rsidRPr="00686FB7">
        <w:rPr>
          <w:rFonts w:ascii="Times New Roman" w:hAnsi="Times New Roman" w:cs="Times New Roman"/>
          <w:sz w:val="24"/>
          <w:szCs w:val="24"/>
        </w:rPr>
        <w:t>секций</w:t>
      </w:r>
    </w:p>
    <w:p w:rsidR="00DC71D5" w:rsidRPr="00686FB7" w:rsidRDefault="00DC71D5" w:rsidP="00A16BEB">
      <w:pPr>
        <w:widowControl w:val="0"/>
        <w:autoSpaceDE w:val="0"/>
        <w:autoSpaceDN w:val="0"/>
        <w:ind w:right="110"/>
        <w:jc w:val="both"/>
        <w:rPr>
          <w:lang w:eastAsia="en-US"/>
        </w:rPr>
      </w:pPr>
      <w:r w:rsidRPr="00686FB7">
        <w:rPr>
          <w:lang w:eastAsia="en-US"/>
        </w:rPr>
        <w:t>учащихся,</w:t>
      </w:r>
      <w:r w:rsidRPr="00686FB7">
        <w:rPr>
          <w:spacing w:val="1"/>
          <w:lang w:eastAsia="en-US"/>
        </w:rPr>
        <w:t xml:space="preserve"> </w:t>
      </w:r>
      <w:r w:rsidRPr="00686FB7">
        <w:rPr>
          <w:lang w:eastAsia="en-US"/>
        </w:rPr>
        <w:t>состоящих</w:t>
      </w:r>
      <w:r w:rsidRPr="00686FB7">
        <w:rPr>
          <w:spacing w:val="1"/>
          <w:lang w:eastAsia="en-US"/>
        </w:rPr>
        <w:t xml:space="preserve"> </w:t>
      </w:r>
      <w:r w:rsidRPr="00686FB7">
        <w:rPr>
          <w:lang w:eastAsia="en-US"/>
        </w:rPr>
        <w:t>на</w:t>
      </w:r>
      <w:r w:rsidRPr="00686FB7">
        <w:rPr>
          <w:spacing w:val="1"/>
          <w:lang w:eastAsia="en-US"/>
        </w:rPr>
        <w:t xml:space="preserve"> </w:t>
      </w:r>
      <w:r w:rsidRPr="00686FB7">
        <w:rPr>
          <w:lang w:eastAsia="en-US"/>
        </w:rPr>
        <w:t>профилактическом</w:t>
      </w:r>
      <w:r w:rsidRPr="00686FB7">
        <w:rPr>
          <w:spacing w:val="1"/>
          <w:lang w:eastAsia="en-US"/>
        </w:rPr>
        <w:t xml:space="preserve"> </w:t>
      </w:r>
      <w:r w:rsidRPr="00686FB7">
        <w:rPr>
          <w:lang w:eastAsia="en-US"/>
        </w:rPr>
        <w:t>учете,</w:t>
      </w:r>
      <w:r w:rsidRPr="00686FB7">
        <w:rPr>
          <w:spacing w:val="1"/>
          <w:lang w:eastAsia="en-US"/>
        </w:rPr>
        <w:t xml:space="preserve"> </w:t>
      </w:r>
      <w:r w:rsidRPr="00686FB7">
        <w:rPr>
          <w:lang w:eastAsia="en-US"/>
        </w:rPr>
        <w:t>находящихся</w:t>
      </w:r>
      <w:r w:rsidRPr="00686FB7">
        <w:rPr>
          <w:spacing w:val="1"/>
          <w:lang w:eastAsia="en-US"/>
        </w:rPr>
        <w:t xml:space="preserve"> </w:t>
      </w:r>
      <w:r w:rsidRPr="00686FB7">
        <w:rPr>
          <w:lang w:eastAsia="en-US"/>
        </w:rPr>
        <w:t>в</w:t>
      </w:r>
      <w:r w:rsidRPr="00686FB7">
        <w:rPr>
          <w:spacing w:val="1"/>
          <w:lang w:eastAsia="en-US"/>
        </w:rPr>
        <w:t xml:space="preserve"> </w:t>
      </w:r>
      <w:r w:rsidRPr="00686FB7">
        <w:rPr>
          <w:lang w:eastAsia="en-US"/>
        </w:rPr>
        <w:t>социально</w:t>
      </w:r>
      <w:r w:rsidRPr="00686FB7">
        <w:rPr>
          <w:spacing w:val="1"/>
          <w:lang w:eastAsia="en-US"/>
        </w:rPr>
        <w:t xml:space="preserve"> </w:t>
      </w:r>
      <w:r w:rsidRPr="00686FB7">
        <w:rPr>
          <w:lang w:eastAsia="en-US"/>
        </w:rPr>
        <w:t>опасном</w:t>
      </w:r>
      <w:r w:rsidRPr="00686FB7">
        <w:rPr>
          <w:spacing w:val="-1"/>
          <w:lang w:eastAsia="en-US"/>
        </w:rPr>
        <w:t xml:space="preserve"> </w:t>
      </w:r>
      <w:r w:rsidRPr="00686FB7">
        <w:rPr>
          <w:lang w:eastAsia="en-US"/>
        </w:rPr>
        <w:t>положении</w:t>
      </w:r>
      <w:r w:rsidRPr="00686FB7">
        <w:rPr>
          <w:spacing w:val="-1"/>
          <w:lang w:eastAsia="en-US"/>
        </w:rPr>
        <w:t xml:space="preserve"> </w:t>
      </w:r>
      <w:r w:rsidRPr="00686FB7">
        <w:rPr>
          <w:lang w:eastAsia="en-US"/>
        </w:rPr>
        <w:t>или</w:t>
      </w:r>
      <w:r w:rsidRPr="00686FB7">
        <w:rPr>
          <w:spacing w:val="-1"/>
          <w:lang w:eastAsia="en-US"/>
        </w:rPr>
        <w:t xml:space="preserve"> </w:t>
      </w:r>
      <w:r w:rsidRPr="00686FB7">
        <w:rPr>
          <w:lang w:eastAsia="en-US"/>
        </w:rPr>
        <w:t>трудной</w:t>
      </w:r>
      <w:r w:rsidRPr="00686FB7">
        <w:rPr>
          <w:spacing w:val="-1"/>
          <w:lang w:eastAsia="en-US"/>
        </w:rPr>
        <w:t xml:space="preserve"> </w:t>
      </w:r>
      <w:r w:rsidRPr="00686FB7">
        <w:rPr>
          <w:lang w:eastAsia="en-US"/>
        </w:rPr>
        <w:t>жизненной</w:t>
      </w:r>
      <w:r w:rsidRPr="00686FB7">
        <w:rPr>
          <w:spacing w:val="2"/>
          <w:lang w:eastAsia="en-US"/>
        </w:rPr>
        <w:t xml:space="preserve"> </w:t>
      </w:r>
      <w:r w:rsidRPr="00686FB7">
        <w:rPr>
          <w:lang w:eastAsia="en-US"/>
        </w:rPr>
        <w:t>ситуации.</w:t>
      </w:r>
    </w:p>
    <w:p w:rsidR="00DC71D5" w:rsidRPr="00313A9A" w:rsidRDefault="00DC71D5" w:rsidP="00A16BEB">
      <w:pPr>
        <w:widowControl w:val="0"/>
        <w:autoSpaceDE w:val="0"/>
        <w:autoSpaceDN w:val="0"/>
        <w:ind w:right="103"/>
        <w:jc w:val="both"/>
        <w:rPr>
          <w:lang w:eastAsia="en-US"/>
        </w:rPr>
      </w:pPr>
      <w:r w:rsidRPr="00313A9A">
        <w:rPr>
          <w:lang w:eastAsia="en-US"/>
        </w:rPr>
        <w:t>В 2023-2024 учебном году в рамках спортивно-оздоровительного направления</w:t>
      </w:r>
      <w:r w:rsidRPr="00313A9A">
        <w:rPr>
          <w:spacing w:val="1"/>
          <w:lang w:eastAsia="en-US"/>
        </w:rPr>
        <w:t xml:space="preserve"> </w:t>
      </w:r>
      <w:r w:rsidRPr="00313A9A">
        <w:rPr>
          <w:lang w:eastAsia="en-US"/>
        </w:rPr>
        <w:t>в</w:t>
      </w:r>
      <w:r w:rsidRPr="00313A9A">
        <w:rPr>
          <w:spacing w:val="1"/>
          <w:lang w:eastAsia="en-US"/>
        </w:rPr>
        <w:t xml:space="preserve"> </w:t>
      </w:r>
      <w:r w:rsidRPr="00313A9A">
        <w:rPr>
          <w:lang w:eastAsia="en-US"/>
        </w:rPr>
        <w:t>ШСК</w:t>
      </w:r>
      <w:r w:rsidRPr="00313A9A">
        <w:rPr>
          <w:spacing w:val="1"/>
          <w:lang w:eastAsia="en-US"/>
        </w:rPr>
        <w:t xml:space="preserve"> </w:t>
      </w:r>
      <w:r w:rsidRPr="00313A9A">
        <w:rPr>
          <w:lang w:eastAsia="en-US"/>
        </w:rPr>
        <w:t>функционировали</w:t>
      </w:r>
      <w:r w:rsidRPr="00313A9A">
        <w:rPr>
          <w:spacing w:val="1"/>
          <w:lang w:eastAsia="en-US"/>
        </w:rPr>
        <w:t xml:space="preserve"> </w:t>
      </w:r>
      <w:r w:rsidRPr="00313A9A">
        <w:rPr>
          <w:lang w:eastAsia="en-US"/>
        </w:rPr>
        <w:t>спортивные</w:t>
      </w:r>
      <w:r w:rsidRPr="00313A9A">
        <w:rPr>
          <w:spacing w:val="1"/>
          <w:lang w:eastAsia="en-US"/>
        </w:rPr>
        <w:t xml:space="preserve"> </w:t>
      </w:r>
      <w:r w:rsidRPr="00313A9A">
        <w:rPr>
          <w:lang w:eastAsia="en-US"/>
        </w:rPr>
        <w:t>секции</w:t>
      </w:r>
      <w:r w:rsidRPr="00313A9A">
        <w:rPr>
          <w:spacing w:val="1"/>
          <w:lang w:eastAsia="en-US"/>
        </w:rPr>
        <w:t xml:space="preserve"> </w:t>
      </w:r>
      <w:r w:rsidRPr="00313A9A">
        <w:rPr>
          <w:lang w:eastAsia="en-US"/>
        </w:rPr>
        <w:t>(футбол,</w:t>
      </w:r>
      <w:r w:rsidRPr="00313A9A">
        <w:rPr>
          <w:spacing w:val="1"/>
          <w:lang w:eastAsia="en-US"/>
        </w:rPr>
        <w:t xml:space="preserve">  </w:t>
      </w:r>
      <w:r w:rsidRPr="00313A9A">
        <w:rPr>
          <w:lang w:eastAsia="en-US"/>
        </w:rPr>
        <w:t>волейбол,</w:t>
      </w:r>
      <w:r w:rsidRPr="00313A9A">
        <w:rPr>
          <w:spacing w:val="1"/>
          <w:lang w:eastAsia="en-US"/>
        </w:rPr>
        <w:t xml:space="preserve"> </w:t>
      </w:r>
      <w:r w:rsidRPr="00313A9A">
        <w:rPr>
          <w:lang w:eastAsia="en-US"/>
        </w:rPr>
        <w:t>баскетбол</w:t>
      </w:r>
      <w:proofErr w:type="gramStart"/>
      <w:r w:rsidRPr="00313A9A">
        <w:rPr>
          <w:lang w:eastAsia="en-US"/>
        </w:rPr>
        <w:t xml:space="preserve"> )</w:t>
      </w:r>
      <w:proofErr w:type="gramEnd"/>
      <w:r w:rsidRPr="00313A9A">
        <w:rPr>
          <w:lang w:eastAsia="en-US"/>
        </w:rPr>
        <w:t>,</w:t>
      </w:r>
      <w:r w:rsidRPr="00313A9A">
        <w:rPr>
          <w:spacing w:val="1"/>
          <w:lang w:eastAsia="en-US"/>
        </w:rPr>
        <w:t xml:space="preserve"> </w:t>
      </w:r>
      <w:r w:rsidRPr="00313A9A">
        <w:rPr>
          <w:lang w:eastAsia="en-US"/>
        </w:rPr>
        <w:t>осуществлялась</w:t>
      </w:r>
      <w:r w:rsidRPr="00313A9A">
        <w:rPr>
          <w:spacing w:val="1"/>
          <w:lang w:eastAsia="en-US"/>
        </w:rPr>
        <w:t xml:space="preserve"> </w:t>
      </w:r>
      <w:r w:rsidRPr="00313A9A">
        <w:rPr>
          <w:lang w:eastAsia="en-US"/>
        </w:rPr>
        <w:t>соревновательная</w:t>
      </w:r>
      <w:r w:rsidRPr="00313A9A">
        <w:rPr>
          <w:spacing w:val="1"/>
          <w:lang w:eastAsia="en-US"/>
        </w:rPr>
        <w:t xml:space="preserve"> </w:t>
      </w:r>
      <w:r w:rsidRPr="00313A9A">
        <w:rPr>
          <w:lang w:eastAsia="en-US"/>
        </w:rPr>
        <w:t>деятельность, проводились спортивно-массовые мероприятия. Общий охват детей –</w:t>
      </w:r>
      <w:r w:rsidRPr="00313A9A">
        <w:rPr>
          <w:spacing w:val="1"/>
          <w:lang w:eastAsia="en-US"/>
        </w:rPr>
        <w:t xml:space="preserve"> 328</w:t>
      </w:r>
      <w:r w:rsidRPr="00313A9A">
        <w:rPr>
          <w:lang w:eastAsia="en-US"/>
        </w:rPr>
        <w:t>.</w:t>
      </w:r>
    </w:p>
    <w:p w:rsidR="00DC71D5" w:rsidRPr="00313A9A" w:rsidRDefault="00DC71D5" w:rsidP="00A16BEB">
      <w:pPr>
        <w:widowControl w:val="0"/>
        <w:autoSpaceDE w:val="0"/>
        <w:autoSpaceDN w:val="0"/>
        <w:ind w:right="106"/>
        <w:jc w:val="both"/>
        <w:rPr>
          <w:lang w:eastAsia="en-US"/>
        </w:rPr>
      </w:pPr>
      <w:r w:rsidRPr="00313A9A">
        <w:rPr>
          <w:lang w:eastAsia="en-US"/>
        </w:rPr>
        <w:t>В</w:t>
      </w:r>
      <w:r w:rsidRPr="00313A9A">
        <w:rPr>
          <w:spacing w:val="1"/>
          <w:lang w:eastAsia="en-US"/>
        </w:rPr>
        <w:t xml:space="preserve"> </w:t>
      </w:r>
      <w:r w:rsidRPr="00313A9A">
        <w:rPr>
          <w:lang w:eastAsia="en-US"/>
        </w:rPr>
        <w:t>рамках</w:t>
      </w:r>
      <w:r w:rsidRPr="00313A9A">
        <w:rPr>
          <w:spacing w:val="1"/>
          <w:lang w:eastAsia="en-US"/>
        </w:rPr>
        <w:t xml:space="preserve"> </w:t>
      </w:r>
      <w:r w:rsidRPr="00313A9A">
        <w:rPr>
          <w:lang w:eastAsia="en-US"/>
        </w:rPr>
        <w:t>деятельности</w:t>
      </w:r>
      <w:r w:rsidRPr="00313A9A">
        <w:rPr>
          <w:spacing w:val="1"/>
          <w:lang w:eastAsia="en-US"/>
        </w:rPr>
        <w:t xml:space="preserve"> </w:t>
      </w:r>
      <w:r w:rsidRPr="00313A9A">
        <w:rPr>
          <w:lang w:eastAsia="en-US"/>
        </w:rPr>
        <w:t>ШСК</w:t>
      </w:r>
      <w:r w:rsidRPr="00313A9A">
        <w:rPr>
          <w:spacing w:val="1"/>
          <w:lang w:eastAsia="en-US"/>
        </w:rPr>
        <w:t xml:space="preserve"> </w:t>
      </w:r>
      <w:r w:rsidRPr="00313A9A">
        <w:rPr>
          <w:lang w:eastAsia="en-US"/>
        </w:rPr>
        <w:t>проведено</w:t>
      </w:r>
      <w:r w:rsidRPr="00313A9A">
        <w:rPr>
          <w:spacing w:val="1"/>
          <w:lang w:eastAsia="en-US"/>
        </w:rPr>
        <w:t xml:space="preserve"> </w:t>
      </w:r>
      <w:r w:rsidRPr="00313A9A">
        <w:rPr>
          <w:lang w:eastAsia="en-US"/>
        </w:rPr>
        <w:t>огромное</w:t>
      </w:r>
      <w:r w:rsidRPr="00313A9A">
        <w:rPr>
          <w:spacing w:val="1"/>
          <w:lang w:eastAsia="en-US"/>
        </w:rPr>
        <w:t xml:space="preserve"> </w:t>
      </w:r>
      <w:r w:rsidRPr="00313A9A">
        <w:rPr>
          <w:lang w:eastAsia="en-US"/>
        </w:rPr>
        <w:t>количество</w:t>
      </w:r>
      <w:r w:rsidRPr="00313A9A">
        <w:rPr>
          <w:spacing w:val="1"/>
          <w:lang w:eastAsia="en-US"/>
        </w:rPr>
        <w:t xml:space="preserve"> </w:t>
      </w:r>
      <w:r w:rsidRPr="00313A9A">
        <w:rPr>
          <w:lang w:eastAsia="en-US"/>
        </w:rPr>
        <w:t>школьных</w:t>
      </w:r>
      <w:r w:rsidRPr="00313A9A">
        <w:rPr>
          <w:spacing w:val="1"/>
          <w:lang w:eastAsia="en-US"/>
        </w:rPr>
        <w:t xml:space="preserve"> </w:t>
      </w:r>
      <w:r w:rsidRPr="00313A9A">
        <w:rPr>
          <w:lang w:eastAsia="en-US"/>
        </w:rPr>
        <w:t>спортивно-массовых оздоровительных мероприятий, в том числе:</w:t>
      </w:r>
    </w:p>
    <w:p w:rsidR="00DC71D5" w:rsidRPr="00313A9A" w:rsidRDefault="00DC71D5" w:rsidP="00A16BEB">
      <w:pPr>
        <w:widowControl w:val="0"/>
        <w:autoSpaceDE w:val="0"/>
        <w:autoSpaceDN w:val="0"/>
        <w:ind w:right="6224"/>
        <w:jc w:val="both"/>
        <w:rPr>
          <w:lang w:eastAsia="en-US"/>
        </w:rPr>
      </w:pPr>
      <w:r w:rsidRPr="00313A9A">
        <w:rPr>
          <w:lang w:eastAsia="en-US"/>
        </w:rPr>
        <w:t>Неделя спорта – 1-11классы</w:t>
      </w:r>
      <w:r w:rsidRPr="00313A9A">
        <w:rPr>
          <w:spacing w:val="-67"/>
          <w:lang w:eastAsia="en-US"/>
        </w:rPr>
        <w:t xml:space="preserve"> </w:t>
      </w:r>
      <w:r w:rsidRPr="00313A9A">
        <w:rPr>
          <w:lang w:eastAsia="en-US"/>
        </w:rPr>
        <w:t>Осенний</w:t>
      </w:r>
      <w:r w:rsidRPr="00313A9A">
        <w:rPr>
          <w:spacing w:val="-3"/>
          <w:lang w:eastAsia="en-US"/>
        </w:rPr>
        <w:t xml:space="preserve"> </w:t>
      </w:r>
      <w:r w:rsidRPr="00313A9A">
        <w:rPr>
          <w:lang w:eastAsia="en-US"/>
        </w:rPr>
        <w:t>кросс</w:t>
      </w:r>
      <w:r w:rsidRPr="00313A9A">
        <w:rPr>
          <w:spacing w:val="-1"/>
          <w:lang w:eastAsia="en-US"/>
        </w:rPr>
        <w:t xml:space="preserve"> </w:t>
      </w:r>
      <w:r w:rsidRPr="00313A9A">
        <w:rPr>
          <w:lang w:eastAsia="en-US"/>
        </w:rPr>
        <w:t>-</w:t>
      </w:r>
      <w:r w:rsidRPr="00313A9A">
        <w:rPr>
          <w:spacing w:val="-4"/>
          <w:lang w:eastAsia="en-US"/>
        </w:rPr>
        <w:t xml:space="preserve"> </w:t>
      </w:r>
      <w:r w:rsidRPr="00313A9A">
        <w:rPr>
          <w:lang w:eastAsia="en-US"/>
        </w:rPr>
        <w:t>1-11классы</w:t>
      </w:r>
    </w:p>
    <w:p w:rsidR="00DC71D5" w:rsidRPr="00313A9A" w:rsidRDefault="00DC71D5" w:rsidP="00A16BEB">
      <w:pPr>
        <w:widowControl w:val="0"/>
        <w:autoSpaceDE w:val="0"/>
        <w:autoSpaceDN w:val="0"/>
        <w:jc w:val="both"/>
        <w:rPr>
          <w:lang w:eastAsia="en-US"/>
        </w:rPr>
      </w:pPr>
      <w:r w:rsidRPr="00313A9A">
        <w:rPr>
          <w:lang w:eastAsia="en-US"/>
        </w:rPr>
        <w:lastRenderedPageBreak/>
        <w:t>«Мини-футбол»,</w:t>
      </w:r>
      <w:r w:rsidRPr="00313A9A">
        <w:rPr>
          <w:spacing w:val="-3"/>
          <w:lang w:eastAsia="en-US"/>
        </w:rPr>
        <w:t xml:space="preserve"> </w:t>
      </w:r>
      <w:r w:rsidRPr="00313A9A">
        <w:rPr>
          <w:lang w:eastAsia="en-US"/>
        </w:rPr>
        <w:t>5-11 классы</w:t>
      </w:r>
    </w:p>
    <w:p w:rsidR="00DC71D5" w:rsidRPr="00313A9A" w:rsidRDefault="00DC71D5" w:rsidP="00A16BEB">
      <w:pPr>
        <w:widowControl w:val="0"/>
        <w:autoSpaceDE w:val="0"/>
        <w:autoSpaceDN w:val="0"/>
        <w:ind w:right="3944"/>
        <w:jc w:val="both"/>
        <w:rPr>
          <w:lang w:eastAsia="en-US"/>
        </w:rPr>
      </w:pPr>
      <w:r w:rsidRPr="00313A9A">
        <w:rPr>
          <w:lang w:eastAsia="en-US"/>
        </w:rPr>
        <w:t>«Самый спортивный класс» - 8-11классы</w:t>
      </w:r>
    </w:p>
    <w:p w:rsidR="00DC71D5" w:rsidRPr="00313A9A" w:rsidRDefault="00DC71D5" w:rsidP="00A16BEB">
      <w:pPr>
        <w:widowControl w:val="0"/>
        <w:autoSpaceDE w:val="0"/>
        <w:autoSpaceDN w:val="0"/>
        <w:ind w:right="3944"/>
        <w:jc w:val="both"/>
        <w:rPr>
          <w:lang w:eastAsia="en-US"/>
        </w:rPr>
      </w:pPr>
      <w:r w:rsidRPr="00313A9A">
        <w:rPr>
          <w:lang w:eastAsia="en-US"/>
        </w:rPr>
        <w:t>«</w:t>
      </w:r>
      <w:r w:rsidRPr="00313A9A">
        <w:rPr>
          <w:spacing w:val="-67"/>
          <w:lang w:eastAsia="en-US"/>
        </w:rPr>
        <w:t xml:space="preserve"> </w:t>
      </w:r>
      <w:r w:rsidRPr="00313A9A">
        <w:rPr>
          <w:lang w:eastAsia="en-US"/>
        </w:rPr>
        <w:t>День</w:t>
      </w:r>
      <w:r w:rsidRPr="00313A9A">
        <w:rPr>
          <w:spacing w:val="-3"/>
          <w:lang w:eastAsia="en-US"/>
        </w:rPr>
        <w:t xml:space="preserve"> </w:t>
      </w:r>
      <w:r w:rsidRPr="00313A9A">
        <w:rPr>
          <w:lang w:eastAsia="en-US"/>
        </w:rPr>
        <w:t>здоровья</w:t>
      </w:r>
      <w:r w:rsidRPr="00313A9A">
        <w:rPr>
          <w:spacing w:val="-1"/>
          <w:lang w:eastAsia="en-US"/>
        </w:rPr>
        <w:t xml:space="preserve"> </w:t>
      </w:r>
      <w:r w:rsidRPr="00313A9A">
        <w:rPr>
          <w:lang w:eastAsia="en-US"/>
        </w:rPr>
        <w:t>и спорта»</w:t>
      </w:r>
      <w:r w:rsidRPr="00313A9A">
        <w:rPr>
          <w:spacing w:val="-1"/>
          <w:lang w:eastAsia="en-US"/>
        </w:rPr>
        <w:t xml:space="preserve"> </w:t>
      </w:r>
      <w:r w:rsidRPr="00313A9A">
        <w:rPr>
          <w:lang w:eastAsia="en-US"/>
        </w:rPr>
        <w:t>-</w:t>
      </w:r>
      <w:r w:rsidRPr="00313A9A">
        <w:rPr>
          <w:spacing w:val="-1"/>
          <w:lang w:eastAsia="en-US"/>
        </w:rPr>
        <w:t xml:space="preserve"> </w:t>
      </w:r>
      <w:r w:rsidRPr="00313A9A">
        <w:rPr>
          <w:lang w:eastAsia="en-US"/>
        </w:rPr>
        <w:t>1-11классы</w:t>
      </w:r>
    </w:p>
    <w:p w:rsidR="00DC71D5" w:rsidRPr="00313A9A" w:rsidRDefault="00DC71D5" w:rsidP="00A16BEB">
      <w:pPr>
        <w:widowControl w:val="0"/>
        <w:autoSpaceDE w:val="0"/>
        <w:autoSpaceDN w:val="0"/>
        <w:jc w:val="both"/>
        <w:rPr>
          <w:lang w:eastAsia="en-US"/>
        </w:rPr>
      </w:pPr>
      <w:r w:rsidRPr="00313A9A">
        <w:rPr>
          <w:lang w:eastAsia="en-US"/>
        </w:rPr>
        <w:t>« Веселые старты»-</w:t>
      </w:r>
      <w:r w:rsidRPr="00313A9A">
        <w:rPr>
          <w:spacing w:val="-4"/>
          <w:lang w:eastAsia="en-US"/>
        </w:rPr>
        <w:t xml:space="preserve"> </w:t>
      </w:r>
      <w:r w:rsidRPr="00313A9A">
        <w:rPr>
          <w:lang w:eastAsia="en-US"/>
        </w:rPr>
        <w:t>1- 4классы</w:t>
      </w:r>
    </w:p>
    <w:p w:rsidR="00DC71D5" w:rsidRPr="00313A9A" w:rsidRDefault="00DC71D5" w:rsidP="00A16BEB">
      <w:pPr>
        <w:widowControl w:val="0"/>
        <w:autoSpaceDE w:val="0"/>
        <w:autoSpaceDN w:val="0"/>
        <w:ind w:right="1238"/>
        <w:jc w:val="both"/>
        <w:rPr>
          <w:spacing w:val="1"/>
          <w:lang w:eastAsia="en-US"/>
        </w:rPr>
      </w:pPr>
      <w:r w:rsidRPr="00313A9A">
        <w:rPr>
          <w:lang w:eastAsia="en-US"/>
        </w:rPr>
        <w:t>Товарищеские матчи по футболу, баскетболу, волейболу- 5-9 классы</w:t>
      </w:r>
      <w:r w:rsidRPr="00313A9A">
        <w:rPr>
          <w:spacing w:val="1"/>
          <w:lang w:eastAsia="en-US"/>
        </w:rPr>
        <w:t xml:space="preserve"> </w:t>
      </w:r>
    </w:p>
    <w:p w:rsidR="00DC71D5" w:rsidRPr="00313A9A" w:rsidRDefault="00DC71D5" w:rsidP="00A16BEB">
      <w:pPr>
        <w:widowControl w:val="0"/>
        <w:autoSpaceDE w:val="0"/>
        <w:autoSpaceDN w:val="0"/>
        <w:ind w:right="1238"/>
        <w:jc w:val="both"/>
        <w:rPr>
          <w:spacing w:val="1"/>
          <w:lang w:eastAsia="en-US"/>
        </w:rPr>
      </w:pPr>
      <w:r w:rsidRPr="00313A9A">
        <w:rPr>
          <w:spacing w:val="1"/>
          <w:lang w:eastAsia="en-US"/>
        </w:rPr>
        <w:t>«Легкая атлетика» 1-11 классы</w:t>
      </w:r>
    </w:p>
    <w:p w:rsidR="00DC71D5" w:rsidRPr="00313A9A" w:rsidRDefault="00DC71D5" w:rsidP="00A16BEB">
      <w:pPr>
        <w:widowControl w:val="0"/>
        <w:autoSpaceDE w:val="0"/>
        <w:autoSpaceDN w:val="0"/>
        <w:ind w:right="1238"/>
        <w:jc w:val="both"/>
        <w:rPr>
          <w:spacing w:val="1"/>
          <w:lang w:eastAsia="en-US"/>
        </w:rPr>
      </w:pPr>
      <w:r w:rsidRPr="00313A9A">
        <w:rPr>
          <w:spacing w:val="1"/>
          <w:lang w:eastAsia="en-US"/>
        </w:rPr>
        <w:t>«Движение первых» - 5 классы</w:t>
      </w:r>
    </w:p>
    <w:p w:rsidR="00DC71D5" w:rsidRPr="00313A9A" w:rsidRDefault="00DC71D5" w:rsidP="00A16BEB">
      <w:pPr>
        <w:widowControl w:val="0"/>
        <w:autoSpaceDE w:val="0"/>
        <w:autoSpaceDN w:val="0"/>
        <w:ind w:right="1238"/>
        <w:jc w:val="both"/>
        <w:rPr>
          <w:spacing w:val="1"/>
          <w:lang w:eastAsia="en-US"/>
        </w:rPr>
      </w:pPr>
      <w:r w:rsidRPr="00313A9A">
        <w:rPr>
          <w:spacing w:val="1"/>
          <w:lang w:eastAsia="en-US"/>
        </w:rPr>
        <w:t>«Зарница» - 10 классы</w:t>
      </w:r>
    </w:p>
    <w:p w:rsidR="00DC71D5" w:rsidRPr="00313A9A" w:rsidRDefault="00DC71D5" w:rsidP="00A16BEB">
      <w:pPr>
        <w:widowControl w:val="0"/>
        <w:autoSpaceDE w:val="0"/>
        <w:autoSpaceDN w:val="0"/>
        <w:ind w:right="1238"/>
        <w:jc w:val="both"/>
        <w:rPr>
          <w:spacing w:val="1"/>
          <w:lang w:eastAsia="en-US"/>
        </w:rPr>
      </w:pPr>
      <w:r w:rsidRPr="00313A9A">
        <w:rPr>
          <w:spacing w:val="1"/>
          <w:lang w:eastAsia="en-US"/>
        </w:rPr>
        <w:t xml:space="preserve">«Президентские игры и соревнования» – 8-9 классы </w:t>
      </w:r>
    </w:p>
    <w:p w:rsidR="00DC71D5" w:rsidRPr="00313A9A" w:rsidRDefault="00DC71D5" w:rsidP="00A16BEB">
      <w:pPr>
        <w:widowControl w:val="0"/>
        <w:autoSpaceDE w:val="0"/>
        <w:autoSpaceDN w:val="0"/>
        <w:ind w:right="1238"/>
        <w:jc w:val="both"/>
        <w:rPr>
          <w:spacing w:val="1"/>
          <w:lang w:eastAsia="en-US"/>
        </w:rPr>
      </w:pPr>
      <w:r w:rsidRPr="00313A9A">
        <w:rPr>
          <w:spacing w:val="1"/>
          <w:lang w:eastAsia="en-US"/>
        </w:rPr>
        <w:t>«Мини - баскетбол» - 5-7 классы</w:t>
      </w:r>
    </w:p>
    <w:p w:rsidR="00DC71D5" w:rsidRPr="00313A9A" w:rsidRDefault="00DC71D5" w:rsidP="00A16BEB">
      <w:pPr>
        <w:widowControl w:val="0"/>
        <w:autoSpaceDE w:val="0"/>
        <w:autoSpaceDN w:val="0"/>
        <w:ind w:right="1238"/>
        <w:jc w:val="both"/>
        <w:rPr>
          <w:lang w:eastAsia="en-US"/>
        </w:rPr>
      </w:pPr>
      <w:r w:rsidRPr="00313A9A">
        <w:rPr>
          <w:lang w:eastAsia="en-US"/>
        </w:rPr>
        <w:t>Выполнение</w:t>
      </w:r>
      <w:r w:rsidRPr="00313A9A">
        <w:rPr>
          <w:spacing w:val="-5"/>
          <w:lang w:eastAsia="en-US"/>
        </w:rPr>
        <w:t xml:space="preserve"> </w:t>
      </w:r>
      <w:r w:rsidRPr="00313A9A">
        <w:rPr>
          <w:lang w:eastAsia="en-US"/>
        </w:rPr>
        <w:t>Всероссийского</w:t>
      </w:r>
      <w:r w:rsidRPr="00313A9A">
        <w:rPr>
          <w:spacing w:val="-4"/>
          <w:lang w:eastAsia="en-US"/>
        </w:rPr>
        <w:t xml:space="preserve"> </w:t>
      </w:r>
      <w:r w:rsidRPr="00313A9A">
        <w:rPr>
          <w:lang w:eastAsia="en-US"/>
        </w:rPr>
        <w:t>комплекса</w:t>
      </w:r>
      <w:r w:rsidRPr="00313A9A">
        <w:rPr>
          <w:spacing w:val="-6"/>
          <w:lang w:eastAsia="en-US"/>
        </w:rPr>
        <w:t xml:space="preserve"> </w:t>
      </w:r>
      <w:r w:rsidRPr="00313A9A">
        <w:rPr>
          <w:lang w:eastAsia="en-US"/>
        </w:rPr>
        <w:t>нормативов</w:t>
      </w:r>
      <w:r w:rsidRPr="00313A9A">
        <w:rPr>
          <w:spacing w:val="-4"/>
          <w:lang w:eastAsia="en-US"/>
        </w:rPr>
        <w:t xml:space="preserve"> </w:t>
      </w:r>
      <w:r w:rsidRPr="00313A9A">
        <w:rPr>
          <w:lang w:eastAsia="en-US"/>
        </w:rPr>
        <w:t>ГТО.</w:t>
      </w:r>
    </w:p>
    <w:p w:rsidR="00DC71D5" w:rsidRPr="00313A9A" w:rsidRDefault="00DC71D5" w:rsidP="00A16BEB">
      <w:pPr>
        <w:widowControl w:val="0"/>
        <w:autoSpaceDE w:val="0"/>
        <w:autoSpaceDN w:val="0"/>
        <w:ind w:right="102"/>
        <w:jc w:val="both"/>
        <w:rPr>
          <w:lang w:eastAsia="en-US"/>
        </w:rPr>
      </w:pPr>
    </w:p>
    <w:p w:rsidR="00DC71D5" w:rsidRPr="00313A9A" w:rsidRDefault="00DC71D5" w:rsidP="00A16BEB">
      <w:pPr>
        <w:widowControl w:val="0"/>
        <w:autoSpaceDE w:val="0"/>
        <w:autoSpaceDN w:val="0"/>
        <w:ind w:right="102"/>
        <w:jc w:val="both"/>
        <w:rPr>
          <w:lang w:eastAsia="en-US"/>
        </w:rPr>
      </w:pPr>
      <w:r w:rsidRPr="00313A9A">
        <w:rPr>
          <w:lang w:eastAsia="en-US"/>
        </w:rPr>
        <w:t>При</w:t>
      </w:r>
      <w:r w:rsidRPr="00313A9A">
        <w:rPr>
          <w:spacing w:val="1"/>
          <w:lang w:eastAsia="en-US"/>
        </w:rPr>
        <w:t xml:space="preserve"> </w:t>
      </w:r>
      <w:r w:rsidRPr="00313A9A">
        <w:rPr>
          <w:lang w:eastAsia="en-US"/>
        </w:rPr>
        <w:t>активной</w:t>
      </w:r>
      <w:r w:rsidRPr="00313A9A">
        <w:rPr>
          <w:spacing w:val="1"/>
          <w:lang w:eastAsia="en-US"/>
        </w:rPr>
        <w:t xml:space="preserve"> </w:t>
      </w:r>
      <w:r w:rsidRPr="00313A9A">
        <w:rPr>
          <w:lang w:eastAsia="en-US"/>
        </w:rPr>
        <w:t>поддержке</w:t>
      </w:r>
      <w:r w:rsidRPr="00313A9A">
        <w:rPr>
          <w:spacing w:val="1"/>
          <w:lang w:eastAsia="en-US"/>
        </w:rPr>
        <w:t xml:space="preserve"> </w:t>
      </w:r>
      <w:r w:rsidRPr="00313A9A">
        <w:rPr>
          <w:lang w:eastAsia="en-US"/>
        </w:rPr>
        <w:t>ШСК</w:t>
      </w:r>
      <w:r w:rsidRPr="00313A9A">
        <w:rPr>
          <w:spacing w:val="1"/>
          <w:lang w:eastAsia="en-US"/>
        </w:rPr>
        <w:t xml:space="preserve"> </w:t>
      </w:r>
      <w:r w:rsidRPr="00313A9A">
        <w:rPr>
          <w:lang w:eastAsia="en-US"/>
        </w:rPr>
        <w:t>подготовлены</w:t>
      </w:r>
      <w:r w:rsidRPr="00313A9A">
        <w:rPr>
          <w:spacing w:val="1"/>
          <w:lang w:eastAsia="en-US"/>
        </w:rPr>
        <w:t xml:space="preserve"> </w:t>
      </w:r>
      <w:r w:rsidRPr="00313A9A">
        <w:rPr>
          <w:lang w:eastAsia="en-US"/>
        </w:rPr>
        <w:t>и</w:t>
      </w:r>
      <w:r w:rsidRPr="00313A9A">
        <w:rPr>
          <w:spacing w:val="1"/>
          <w:lang w:eastAsia="en-US"/>
        </w:rPr>
        <w:t xml:space="preserve"> </w:t>
      </w:r>
      <w:r w:rsidRPr="00313A9A">
        <w:rPr>
          <w:lang w:eastAsia="en-US"/>
        </w:rPr>
        <w:t>проведены</w:t>
      </w:r>
      <w:r w:rsidRPr="00313A9A">
        <w:rPr>
          <w:spacing w:val="1"/>
          <w:lang w:eastAsia="en-US"/>
        </w:rPr>
        <w:t xml:space="preserve"> </w:t>
      </w:r>
      <w:r w:rsidRPr="00313A9A">
        <w:rPr>
          <w:lang w:eastAsia="en-US"/>
        </w:rPr>
        <w:t>внеклассные</w:t>
      </w:r>
      <w:r w:rsidRPr="00313A9A">
        <w:rPr>
          <w:spacing w:val="1"/>
          <w:lang w:eastAsia="en-US"/>
        </w:rPr>
        <w:t xml:space="preserve"> </w:t>
      </w:r>
      <w:r w:rsidRPr="00313A9A">
        <w:rPr>
          <w:lang w:eastAsia="en-US"/>
        </w:rPr>
        <w:t>мероприятия, направленные на профилактику вредных привычек и асоциального</w:t>
      </w:r>
      <w:r w:rsidRPr="00313A9A">
        <w:rPr>
          <w:spacing w:val="1"/>
          <w:lang w:eastAsia="en-US"/>
        </w:rPr>
        <w:t xml:space="preserve"> </w:t>
      </w:r>
      <w:r w:rsidRPr="00313A9A">
        <w:rPr>
          <w:lang w:eastAsia="en-US"/>
        </w:rPr>
        <w:t>поведения детей и подростков. Пропаганда физической культуры и спорта. В рамках</w:t>
      </w:r>
      <w:r w:rsidR="0079590E">
        <w:rPr>
          <w:lang w:eastAsia="en-US"/>
        </w:rPr>
        <w:t xml:space="preserve"> </w:t>
      </w:r>
      <w:r w:rsidRPr="00313A9A">
        <w:rPr>
          <w:spacing w:val="-67"/>
          <w:lang w:eastAsia="en-US"/>
        </w:rPr>
        <w:t xml:space="preserve"> </w:t>
      </w:r>
      <w:r w:rsidR="0079590E">
        <w:rPr>
          <w:spacing w:val="-67"/>
          <w:lang w:eastAsia="en-US"/>
        </w:rPr>
        <w:t xml:space="preserve">             </w:t>
      </w:r>
      <w:r w:rsidRPr="00313A9A">
        <w:rPr>
          <w:lang w:eastAsia="en-US"/>
        </w:rPr>
        <w:t>данной</w:t>
      </w:r>
      <w:r w:rsidRPr="00313A9A">
        <w:rPr>
          <w:spacing w:val="1"/>
          <w:lang w:eastAsia="en-US"/>
        </w:rPr>
        <w:t xml:space="preserve"> </w:t>
      </w:r>
      <w:r w:rsidRPr="00313A9A">
        <w:rPr>
          <w:lang w:eastAsia="en-US"/>
        </w:rPr>
        <w:t>акции</w:t>
      </w:r>
      <w:r w:rsidRPr="00313A9A">
        <w:rPr>
          <w:spacing w:val="1"/>
          <w:lang w:eastAsia="en-US"/>
        </w:rPr>
        <w:t xml:space="preserve"> </w:t>
      </w:r>
      <w:r w:rsidRPr="00313A9A">
        <w:rPr>
          <w:lang w:eastAsia="en-US"/>
        </w:rPr>
        <w:t>члены</w:t>
      </w:r>
      <w:r w:rsidRPr="00313A9A">
        <w:rPr>
          <w:spacing w:val="1"/>
          <w:lang w:eastAsia="en-US"/>
        </w:rPr>
        <w:t xml:space="preserve"> </w:t>
      </w:r>
      <w:r w:rsidRPr="00313A9A">
        <w:rPr>
          <w:lang w:eastAsia="en-US"/>
        </w:rPr>
        <w:t>клуба</w:t>
      </w:r>
      <w:r w:rsidRPr="00313A9A">
        <w:rPr>
          <w:spacing w:val="1"/>
          <w:lang w:eastAsia="en-US"/>
        </w:rPr>
        <w:t xml:space="preserve"> </w:t>
      </w:r>
      <w:r w:rsidRPr="00313A9A">
        <w:rPr>
          <w:lang w:eastAsia="en-US"/>
        </w:rPr>
        <w:t>участвовали</w:t>
      </w:r>
      <w:r w:rsidRPr="00313A9A">
        <w:rPr>
          <w:spacing w:val="1"/>
          <w:lang w:eastAsia="en-US"/>
        </w:rPr>
        <w:t xml:space="preserve"> </w:t>
      </w:r>
      <w:r w:rsidRPr="00313A9A">
        <w:rPr>
          <w:lang w:eastAsia="en-US"/>
        </w:rPr>
        <w:t>в районных</w:t>
      </w:r>
      <w:r w:rsidRPr="00313A9A">
        <w:rPr>
          <w:spacing w:val="1"/>
          <w:lang w:eastAsia="en-US"/>
        </w:rPr>
        <w:t xml:space="preserve"> </w:t>
      </w:r>
      <w:r w:rsidRPr="00313A9A">
        <w:rPr>
          <w:lang w:eastAsia="en-US"/>
        </w:rPr>
        <w:t>турнирах</w:t>
      </w:r>
      <w:r w:rsidRPr="00313A9A">
        <w:rPr>
          <w:spacing w:val="1"/>
          <w:lang w:eastAsia="en-US"/>
        </w:rPr>
        <w:t xml:space="preserve"> </w:t>
      </w:r>
      <w:r w:rsidRPr="00313A9A">
        <w:rPr>
          <w:lang w:eastAsia="en-US"/>
        </w:rPr>
        <w:t>по</w:t>
      </w:r>
      <w:r w:rsidRPr="00313A9A">
        <w:rPr>
          <w:spacing w:val="1"/>
          <w:lang w:eastAsia="en-US"/>
        </w:rPr>
        <w:t xml:space="preserve"> </w:t>
      </w:r>
      <w:r w:rsidRPr="00313A9A">
        <w:rPr>
          <w:lang w:eastAsia="en-US"/>
        </w:rPr>
        <w:t>баскетболу и</w:t>
      </w:r>
      <w:r w:rsidRPr="00313A9A">
        <w:rPr>
          <w:spacing w:val="1"/>
          <w:lang w:eastAsia="en-US"/>
        </w:rPr>
        <w:t xml:space="preserve"> </w:t>
      </w:r>
      <w:r w:rsidRPr="00313A9A">
        <w:rPr>
          <w:lang w:eastAsia="en-US"/>
        </w:rPr>
        <w:t>волейболу,</w:t>
      </w:r>
      <w:r w:rsidRPr="00313A9A">
        <w:rPr>
          <w:spacing w:val="1"/>
          <w:lang w:eastAsia="en-US"/>
        </w:rPr>
        <w:t xml:space="preserve"> </w:t>
      </w:r>
      <w:r w:rsidRPr="00313A9A">
        <w:rPr>
          <w:lang w:eastAsia="en-US"/>
        </w:rPr>
        <w:t>проведенных</w:t>
      </w:r>
      <w:r w:rsidRPr="00313A9A">
        <w:rPr>
          <w:spacing w:val="1"/>
          <w:lang w:eastAsia="en-US"/>
        </w:rPr>
        <w:t xml:space="preserve">  </w:t>
      </w:r>
      <w:proofErr w:type="gramStart"/>
      <w:r w:rsidRPr="00313A9A">
        <w:rPr>
          <w:lang w:eastAsia="en-US"/>
        </w:rPr>
        <w:t>среди</w:t>
      </w:r>
      <w:proofErr w:type="gramEnd"/>
      <w:r w:rsidRPr="00313A9A">
        <w:rPr>
          <w:spacing w:val="1"/>
          <w:lang w:eastAsia="en-US"/>
        </w:rPr>
        <w:t xml:space="preserve"> </w:t>
      </w:r>
      <w:r w:rsidRPr="00313A9A">
        <w:rPr>
          <w:lang w:eastAsia="en-US"/>
        </w:rPr>
        <w:t>обучающихся</w:t>
      </w:r>
      <w:r w:rsidRPr="00313A9A">
        <w:rPr>
          <w:spacing w:val="1"/>
          <w:lang w:eastAsia="en-US"/>
        </w:rPr>
        <w:t xml:space="preserve"> </w:t>
      </w:r>
      <w:r w:rsidRPr="00313A9A">
        <w:rPr>
          <w:lang w:eastAsia="en-US"/>
        </w:rPr>
        <w:t>8-11классов.</w:t>
      </w:r>
      <w:r w:rsidRPr="00313A9A">
        <w:rPr>
          <w:spacing w:val="1"/>
          <w:lang w:eastAsia="en-US"/>
        </w:rPr>
        <w:t xml:space="preserve"> </w:t>
      </w:r>
      <w:r w:rsidR="0079590E" w:rsidRPr="00313A9A">
        <w:rPr>
          <w:lang w:eastAsia="en-US"/>
        </w:rPr>
        <w:t>П</w:t>
      </w:r>
      <w:r w:rsidRPr="00313A9A">
        <w:rPr>
          <w:lang w:eastAsia="en-US"/>
        </w:rPr>
        <w:t>ропаганда</w:t>
      </w:r>
      <w:r w:rsidR="0079590E">
        <w:rPr>
          <w:lang w:eastAsia="en-US"/>
        </w:rPr>
        <w:t xml:space="preserve"> </w:t>
      </w:r>
      <w:r w:rsidRPr="00313A9A">
        <w:rPr>
          <w:spacing w:val="1"/>
          <w:lang w:eastAsia="en-US"/>
        </w:rPr>
        <w:t xml:space="preserve"> </w:t>
      </w:r>
      <w:r w:rsidRPr="00313A9A">
        <w:rPr>
          <w:lang w:eastAsia="en-US"/>
        </w:rPr>
        <w:t>физкультуры</w:t>
      </w:r>
      <w:r w:rsidRPr="00313A9A">
        <w:rPr>
          <w:spacing w:val="1"/>
          <w:lang w:eastAsia="en-US"/>
        </w:rPr>
        <w:t xml:space="preserve"> </w:t>
      </w:r>
      <w:r w:rsidRPr="00313A9A">
        <w:rPr>
          <w:lang w:eastAsia="en-US"/>
        </w:rPr>
        <w:t>и</w:t>
      </w:r>
      <w:r w:rsidRPr="00313A9A">
        <w:rPr>
          <w:spacing w:val="1"/>
          <w:lang w:eastAsia="en-US"/>
        </w:rPr>
        <w:t xml:space="preserve"> </w:t>
      </w:r>
      <w:r w:rsidRPr="00313A9A">
        <w:rPr>
          <w:lang w:eastAsia="en-US"/>
        </w:rPr>
        <w:t>спорта</w:t>
      </w:r>
      <w:r w:rsidRPr="00313A9A">
        <w:rPr>
          <w:spacing w:val="1"/>
          <w:lang w:eastAsia="en-US"/>
        </w:rPr>
        <w:t xml:space="preserve"> </w:t>
      </w:r>
      <w:r w:rsidRPr="00313A9A">
        <w:rPr>
          <w:lang w:eastAsia="en-US"/>
        </w:rPr>
        <w:t>отражена</w:t>
      </w:r>
      <w:r w:rsidRPr="00313A9A">
        <w:rPr>
          <w:spacing w:val="1"/>
          <w:lang w:eastAsia="en-US"/>
        </w:rPr>
        <w:t xml:space="preserve"> </w:t>
      </w:r>
      <w:r w:rsidRPr="00313A9A">
        <w:rPr>
          <w:lang w:eastAsia="en-US"/>
        </w:rPr>
        <w:t>на</w:t>
      </w:r>
      <w:r w:rsidRPr="00313A9A">
        <w:rPr>
          <w:spacing w:val="1"/>
          <w:lang w:eastAsia="en-US"/>
        </w:rPr>
        <w:t xml:space="preserve"> </w:t>
      </w:r>
      <w:r w:rsidRPr="00313A9A">
        <w:rPr>
          <w:lang w:eastAsia="en-US"/>
        </w:rPr>
        <w:t>сайте</w:t>
      </w:r>
      <w:r w:rsidRPr="00313A9A">
        <w:rPr>
          <w:spacing w:val="1"/>
          <w:lang w:eastAsia="en-US"/>
        </w:rPr>
        <w:t xml:space="preserve"> </w:t>
      </w:r>
      <w:r w:rsidRPr="00313A9A">
        <w:rPr>
          <w:lang w:eastAsia="en-US"/>
        </w:rPr>
        <w:t>гимназии,</w:t>
      </w:r>
      <w:r w:rsidRPr="00313A9A">
        <w:rPr>
          <w:spacing w:val="71"/>
          <w:lang w:eastAsia="en-US"/>
        </w:rPr>
        <w:t xml:space="preserve"> </w:t>
      </w:r>
      <w:r w:rsidRPr="00313A9A">
        <w:rPr>
          <w:lang w:eastAsia="en-US"/>
        </w:rPr>
        <w:t>где</w:t>
      </w:r>
      <w:r w:rsidRPr="00313A9A">
        <w:rPr>
          <w:spacing w:val="1"/>
          <w:lang w:eastAsia="en-US"/>
        </w:rPr>
        <w:t xml:space="preserve"> </w:t>
      </w:r>
      <w:r w:rsidRPr="00313A9A">
        <w:rPr>
          <w:lang w:eastAsia="en-US"/>
        </w:rPr>
        <w:t>освещаются</w:t>
      </w:r>
      <w:r w:rsidRPr="00313A9A">
        <w:rPr>
          <w:spacing w:val="-1"/>
          <w:lang w:eastAsia="en-US"/>
        </w:rPr>
        <w:t xml:space="preserve"> </w:t>
      </w:r>
      <w:r w:rsidRPr="00313A9A">
        <w:rPr>
          <w:lang w:eastAsia="en-US"/>
        </w:rPr>
        <w:t>результаты спортивных соревнований</w:t>
      </w:r>
      <w:r w:rsidRPr="00313A9A">
        <w:rPr>
          <w:spacing w:val="-2"/>
          <w:lang w:eastAsia="en-US"/>
        </w:rPr>
        <w:t xml:space="preserve"> </w:t>
      </w:r>
      <w:r w:rsidRPr="00313A9A">
        <w:rPr>
          <w:lang w:eastAsia="en-US"/>
        </w:rPr>
        <w:t>и</w:t>
      </w:r>
      <w:r w:rsidRPr="00313A9A">
        <w:rPr>
          <w:spacing w:val="-1"/>
          <w:lang w:eastAsia="en-US"/>
        </w:rPr>
        <w:t xml:space="preserve"> </w:t>
      </w:r>
      <w:r w:rsidRPr="00313A9A">
        <w:rPr>
          <w:lang w:eastAsia="en-US"/>
        </w:rPr>
        <w:t>мероприятий.</w:t>
      </w:r>
    </w:p>
    <w:p w:rsidR="00DC71D5" w:rsidRPr="00313A9A" w:rsidRDefault="00DC71D5" w:rsidP="00A16BEB">
      <w:pPr>
        <w:widowControl w:val="0"/>
        <w:autoSpaceDE w:val="0"/>
        <w:autoSpaceDN w:val="0"/>
        <w:ind w:right="102"/>
        <w:jc w:val="both"/>
        <w:rPr>
          <w:lang w:eastAsia="en-US"/>
        </w:rPr>
      </w:pPr>
      <w:r w:rsidRPr="00313A9A">
        <w:rPr>
          <w:lang w:eastAsia="en-US"/>
        </w:rPr>
        <w:t>Спортивный клуб «Олимп» молод, но начинают складываться свои</w:t>
      </w:r>
      <w:r w:rsidRPr="00313A9A">
        <w:rPr>
          <w:spacing w:val="1"/>
          <w:lang w:eastAsia="en-US"/>
        </w:rPr>
        <w:t xml:space="preserve"> </w:t>
      </w:r>
      <w:r w:rsidRPr="00313A9A">
        <w:rPr>
          <w:lang w:eastAsia="en-US"/>
        </w:rPr>
        <w:t>традиции,</w:t>
      </w:r>
      <w:r w:rsidRPr="00313A9A">
        <w:rPr>
          <w:spacing w:val="-1"/>
          <w:lang w:eastAsia="en-US"/>
        </w:rPr>
        <w:t xml:space="preserve"> </w:t>
      </w:r>
      <w:r w:rsidRPr="00313A9A">
        <w:rPr>
          <w:lang w:eastAsia="en-US"/>
        </w:rPr>
        <w:t>есть</w:t>
      </w:r>
      <w:r w:rsidRPr="00313A9A">
        <w:rPr>
          <w:spacing w:val="-2"/>
          <w:lang w:eastAsia="en-US"/>
        </w:rPr>
        <w:t xml:space="preserve"> </w:t>
      </w:r>
      <w:r w:rsidRPr="00313A9A">
        <w:rPr>
          <w:lang w:eastAsia="en-US"/>
        </w:rPr>
        <w:t>весомые</w:t>
      </w:r>
      <w:r w:rsidRPr="00313A9A">
        <w:rPr>
          <w:spacing w:val="1"/>
          <w:lang w:eastAsia="en-US"/>
        </w:rPr>
        <w:t xml:space="preserve"> </w:t>
      </w:r>
      <w:r w:rsidR="0079590E">
        <w:rPr>
          <w:lang w:eastAsia="en-US"/>
        </w:rPr>
        <w:t>результаты его деятельности.</w:t>
      </w:r>
    </w:p>
    <w:p w:rsidR="00DC71D5" w:rsidRPr="00313A9A" w:rsidRDefault="00DC71D5" w:rsidP="00A16BEB">
      <w:pPr>
        <w:widowControl w:val="0"/>
        <w:autoSpaceDE w:val="0"/>
        <w:autoSpaceDN w:val="0"/>
        <w:ind w:right="102"/>
        <w:jc w:val="both"/>
        <w:rPr>
          <w:lang w:eastAsia="en-US"/>
        </w:rPr>
      </w:pPr>
      <w:r w:rsidRPr="00313A9A">
        <w:rPr>
          <w:lang w:eastAsia="en-US"/>
        </w:rPr>
        <w:t>Гимназия</w:t>
      </w:r>
      <w:r w:rsidRPr="00313A9A">
        <w:rPr>
          <w:spacing w:val="1"/>
          <w:lang w:eastAsia="en-US"/>
        </w:rPr>
        <w:t xml:space="preserve"> </w:t>
      </w:r>
      <w:r w:rsidRPr="00313A9A">
        <w:rPr>
          <w:lang w:eastAsia="en-US"/>
        </w:rPr>
        <w:t>находится</w:t>
      </w:r>
      <w:r w:rsidRPr="00313A9A">
        <w:rPr>
          <w:spacing w:val="1"/>
          <w:lang w:eastAsia="en-US"/>
        </w:rPr>
        <w:t xml:space="preserve"> </w:t>
      </w:r>
      <w:r w:rsidRPr="00313A9A">
        <w:rPr>
          <w:lang w:eastAsia="en-US"/>
        </w:rPr>
        <w:t>в</w:t>
      </w:r>
      <w:r w:rsidRPr="00313A9A">
        <w:rPr>
          <w:spacing w:val="1"/>
          <w:lang w:eastAsia="en-US"/>
        </w:rPr>
        <w:t xml:space="preserve"> </w:t>
      </w:r>
      <w:r w:rsidRPr="00313A9A">
        <w:rPr>
          <w:lang w:eastAsia="en-US"/>
        </w:rPr>
        <w:t>числе</w:t>
      </w:r>
      <w:r w:rsidRPr="00313A9A">
        <w:rPr>
          <w:spacing w:val="1"/>
          <w:lang w:eastAsia="en-US"/>
        </w:rPr>
        <w:t xml:space="preserve"> </w:t>
      </w:r>
      <w:r w:rsidRPr="00313A9A">
        <w:rPr>
          <w:lang w:eastAsia="en-US"/>
        </w:rPr>
        <w:t>победителей</w:t>
      </w:r>
      <w:r w:rsidRPr="00313A9A">
        <w:rPr>
          <w:spacing w:val="1"/>
          <w:lang w:eastAsia="en-US"/>
        </w:rPr>
        <w:t xml:space="preserve"> </w:t>
      </w:r>
      <w:r w:rsidRPr="00313A9A">
        <w:rPr>
          <w:lang w:eastAsia="en-US"/>
        </w:rPr>
        <w:t>и</w:t>
      </w:r>
      <w:r w:rsidRPr="00313A9A">
        <w:rPr>
          <w:spacing w:val="1"/>
          <w:lang w:eastAsia="en-US"/>
        </w:rPr>
        <w:t xml:space="preserve"> </w:t>
      </w:r>
      <w:r w:rsidR="00686FB7">
        <w:rPr>
          <w:lang w:eastAsia="en-US"/>
        </w:rPr>
        <w:t>призе</w:t>
      </w:r>
      <w:r w:rsidRPr="00313A9A">
        <w:rPr>
          <w:lang w:eastAsia="en-US"/>
        </w:rPr>
        <w:t>ров</w:t>
      </w:r>
      <w:r w:rsidRPr="00313A9A">
        <w:rPr>
          <w:spacing w:val="1"/>
          <w:lang w:eastAsia="en-US"/>
        </w:rPr>
        <w:t xml:space="preserve"> </w:t>
      </w:r>
      <w:r w:rsidRPr="00313A9A">
        <w:rPr>
          <w:lang w:eastAsia="en-US"/>
        </w:rPr>
        <w:t>ежегодных</w:t>
      </w:r>
      <w:r w:rsidRPr="00313A9A">
        <w:rPr>
          <w:spacing w:val="1"/>
          <w:lang w:eastAsia="en-US"/>
        </w:rPr>
        <w:t xml:space="preserve"> </w:t>
      </w:r>
      <w:r w:rsidRPr="00313A9A">
        <w:rPr>
          <w:lang w:eastAsia="en-US"/>
        </w:rPr>
        <w:t>районных соревнований</w:t>
      </w:r>
      <w:r w:rsidRPr="00313A9A">
        <w:rPr>
          <w:spacing w:val="4"/>
          <w:lang w:eastAsia="en-US"/>
        </w:rPr>
        <w:t xml:space="preserve"> </w:t>
      </w:r>
      <w:r w:rsidRPr="00313A9A">
        <w:rPr>
          <w:lang w:eastAsia="en-US"/>
        </w:rPr>
        <w:t>и</w:t>
      </w:r>
      <w:r w:rsidRPr="00313A9A">
        <w:rPr>
          <w:spacing w:val="4"/>
          <w:lang w:eastAsia="en-US"/>
        </w:rPr>
        <w:t xml:space="preserve"> </w:t>
      </w:r>
      <w:r w:rsidRPr="00313A9A">
        <w:rPr>
          <w:lang w:eastAsia="en-US"/>
        </w:rPr>
        <w:t>конкурсах по «Легкой атлетике».</w:t>
      </w:r>
      <w:r w:rsidRPr="00313A9A">
        <w:rPr>
          <w:spacing w:val="3"/>
          <w:lang w:eastAsia="en-US"/>
        </w:rPr>
        <w:t xml:space="preserve"> </w:t>
      </w:r>
      <w:r w:rsidR="00686FB7">
        <w:rPr>
          <w:spacing w:val="3"/>
          <w:lang w:eastAsia="en-US"/>
        </w:rPr>
        <w:t xml:space="preserve"> </w:t>
      </w:r>
      <w:r w:rsidR="00686FB7">
        <w:rPr>
          <w:lang w:eastAsia="en-US"/>
        </w:rPr>
        <w:t>Расте</w:t>
      </w:r>
      <w:r w:rsidRPr="00313A9A">
        <w:rPr>
          <w:lang w:eastAsia="en-US"/>
        </w:rPr>
        <w:t>т</w:t>
      </w:r>
      <w:r w:rsidRPr="00313A9A">
        <w:rPr>
          <w:spacing w:val="4"/>
          <w:lang w:eastAsia="en-US"/>
        </w:rPr>
        <w:t xml:space="preserve"> </w:t>
      </w:r>
      <w:r w:rsidRPr="00313A9A">
        <w:rPr>
          <w:lang w:eastAsia="en-US"/>
        </w:rPr>
        <w:t>число</w:t>
      </w:r>
      <w:r w:rsidRPr="00313A9A">
        <w:rPr>
          <w:spacing w:val="4"/>
          <w:lang w:eastAsia="en-US"/>
        </w:rPr>
        <w:t xml:space="preserve"> </w:t>
      </w:r>
      <w:r w:rsidRPr="00313A9A">
        <w:rPr>
          <w:lang w:eastAsia="en-US"/>
        </w:rPr>
        <w:t>учащихся,</w:t>
      </w:r>
      <w:r w:rsidRPr="00313A9A">
        <w:rPr>
          <w:spacing w:val="5"/>
          <w:lang w:eastAsia="en-US"/>
        </w:rPr>
        <w:t xml:space="preserve"> </w:t>
      </w:r>
      <w:r w:rsidRPr="00313A9A">
        <w:rPr>
          <w:lang w:eastAsia="en-US"/>
        </w:rPr>
        <w:t>мотивированных</w:t>
      </w:r>
      <w:r w:rsidRPr="00313A9A">
        <w:rPr>
          <w:spacing w:val="7"/>
          <w:lang w:eastAsia="en-US"/>
        </w:rPr>
        <w:t xml:space="preserve"> </w:t>
      </w:r>
      <w:r w:rsidRPr="00313A9A">
        <w:rPr>
          <w:lang w:eastAsia="en-US"/>
        </w:rPr>
        <w:t>на</w:t>
      </w:r>
      <w:r w:rsidRPr="00313A9A">
        <w:rPr>
          <w:spacing w:val="4"/>
          <w:lang w:eastAsia="en-US"/>
        </w:rPr>
        <w:t xml:space="preserve"> </w:t>
      </w:r>
      <w:r w:rsidRPr="00313A9A">
        <w:rPr>
          <w:lang w:eastAsia="en-US"/>
        </w:rPr>
        <w:t>занятия  спортом,</w:t>
      </w:r>
      <w:r w:rsidRPr="00313A9A">
        <w:rPr>
          <w:spacing w:val="1"/>
          <w:lang w:eastAsia="en-US"/>
        </w:rPr>
        <w:t xml:space="preserve"> </w:t>
      </w:r>
      <w:r w:rsidRPr="00313A9A">
        <w:rPr>
          <w:lang w:eastAsia="en-US"/>
        </w:rPr>
        <w:t>физической</w:t>
      </w:r>
      <w:r w:rsidRPr="00313A9A">
        <w:rPr>
          <w:spacing w:val="1"/>
          <w:lang w:eastAsia="en-US"/>
        </w:rPr>
        <w:t xml:space="preserve"> </w:t>
      </w:r>
      <w:r w:rsidRPr="00313A9A">
        <w:rPr>
          <w:lang w:eastAsia="en-US"/>
        </w:rPr>
        <w:t>культурой,</w:t>
      </w:r>
      <w:r w:rsidRPr="00313A9A">
        <w:rPr>
          <w:spacing w:val="1"/>
          <w:lang w:eastAsia="en-US"/>
        </w:rPr>
        <w:t xml:space="preserve"> </w:t>
      </w:r>
      <w:r w:rsidRPr="00313A9A">
        <w:rPr>
          <w:lang w:eastAsia="en-US"/>
        </w:rPr>
        <w:t>возрастает</w:t>
      </w:r>
      <w:r w:rsidRPr="00313A9A">
        <w:rPr>
          <w:spacing w:val="1"/>
          <w:lang w:eastAsia="en-US"/>
        </w:rPr>
        <w:t xml:space="preserve"> </w:t>
      </w:r>
      <w:r w:rsidRPr="00313A9A">
        <w:rPr>
          <w:lang w:eastAsia="en-US"/>
        </w:rPr>
        <w:t>интерес</w:t>
      </w:r>
      <w:r w:rsidRPr="00313A9A">
        <w:rPr>
          <w:spacing w:val="1"/>
          <w:lang w:eastAsia="en-US"/>
        </w:rPr>
        <w:t xml:space="preserve"> </w:t>
      </w:r>
      <w:r w:rsidRPr="00313A9A">
        <w:rPr>
          <w:lang w:eastAsia="en-US"/>
        </w:rPr>
        <w:t>к</w:t>
      </w:r>
      <w:r w:rsidRPr="00313A9A">
        <w:rPr>
          <w:spacing w:val="1"/>
          <w:lang w:eastAsia="en-US"/>
        </w:rPr>
        <w:t xml:space="preserve"> </w:t>
      </w:r>
      <w:r w:rsidRPr="00313A9A">
        <w:rPr>
          <w:lang w:eastAsia="en-US"/>
        </w:rPr>
        <w:t>здоровому</w:t>
      </w:r>
      <w:r w:rsidRPr="00313A9A">
        <w:rPr>
          <w:spacing w:val="1"/>
          <w:lang w:eastAsia="en-US"/>
        </w:rPr>
        <w:t xml:space="preserve"> </w:t>
      </w:r>
      <w:r w:rsidRPr="00313A9A">
        <w:rPr>
          <w:lang w:eastAsia="en-US"/>
        </w:rPr>
        <w:t>образу</w:t>
      </w:r>
      <w:r w:rsidRPr="00313A9A">
        <w:rPr>
          <w:spacing w:val="1"/>
          <w:lang w:eastAsia="en-US"/>
        </w:rPr>
        <w:t xml:space="preserve"> </w:t>
      </w:r>
      <w:r w:rsidRPr="00313A9A">
        <w:rPr>
          <w:lang w:eastAsia="en-US"/>
        </w:rPr>
        <w:t>жизни.</w:t>
      </w:r>
      <w:r w:rsidRPr="00313A9A">
        <w:rPr>
          <w:spacing w:val="1"/>
          <w:lang w:eastAsia="en-US"/>
        </w:rPr>
        <w:t xml:space="preserve"> </w:t>
      </w:r>
      <w:r w:rsidRPr="00313A9A">
        <w:rPr>
          <w:lang w:eastAsia="en-US"/>
        </w:rPr>
        <w:t>Неотъемлемой</w:t>
      </w:r>
      <w:r w:rsidRPr="00313A9A">
        <w:rPr>
          <w:spacing w:val="1"/>
          <w:lang w:eastAsia="en-US"/>
        </w:rPr>
        <w:t xml:space="preserve"> </w:t>
      </w:r>
      <w:r w:rsidRPr="00313A9A">
        <w:rPr>
          <w:lang w:eastAsia="en-US"/>
        </w:rPr>
        <w:t>положительной</w:t>
      </w:r>
      <w:r w:rsidRPr="00313A9A">
        <w:rPr>
          <w:spacing w:val="1"/>
          <w:lang w:eastAsia="en-US"/>
        </w:rPr>
        <w:t xml:space="preserve"> </w:t>
      </w:r>
      <w:r w:rsidRPr="00313A9A">
        <w:rPr>
          <w:lang w:eastAsia="en-US"/>
        </w:rPr>
        <w:t>составляющей</w:t>
      </w:r>
      <w:r w:rsidRPr="00313A9A">
        <w:rPr>
          <w:spacing w:val="1"/>
          <w:lang w:eastAsia="en-US"/>
        </w:rPr>
        <w:t xml:space="preserve"> </w:t>
      </w:r>
      <w:r w:rsidRPr="00313A9A">
        <w:rPr>
          <w:lang w:eastAsia="en-US"/>
        </w:rPr>
        <w:t>успешной</w:t>
      </w:r>
      <w:r w:rsidRPr="00313A9A">
        <w:rPr>
          <w:spacing w:val="1"/>
          <w:lang w:eastAsia="en-US"/>
        </w:rPr>
        <w:t xml:space="preserve"> </w:t>
      </w:r>
      <w:r w:rsidRPr="00313A9A">
        <w:rPr>
          <w:lang w:eastAsia="en-US"/>
        </w:rPr>
        <w:t>работы</w:t>
      </w:r>
      <w:r w:rsidRPr="00313A9A">
        <w:rPr>
          <w:spacing w:val="1"/>
          <w:lang w:eastAsia="en-US"/>
        </w:rPr>
        <w:t xml:space="preserve"> </w:t>
      </w:r>
      <w:r w:rsidRPr="00313A9A">
        <w:rPr>
          <w:lang w:eastAsia="en-US"/>
        </w:rPr>
        <w:t>клуба</w:t>
      </w:r>
      <w:r w:rsidRPr="00313A9A">
        <w:rPr>
          <w:spacing w:val="1"/>
          <w:lang w:eastAsia="en-US"/>
        </w:rPr>
        <w:t xml:space="preserve"> </w:t>
      </w:r>
      <w:r w:rsidRPr="00313A9A">
        <w:rPr>
          <w:lang w:eastAsia="en-US"/>
        </w:rPr>
        <w:t>является</w:t>
      </w:r>
      <w:r w:rsidRPr="00313A9A">
        <w:rPr>
          <w:spacing w:val="1"/>
          <w:lang w:eastAsia="en-US"/>
        </w:rPr>
        <w:t xml:space="preserve"> </w:t>
      </w:r>
      <w:r w:rsidRPr="00313A9A">
        <w:rPr>
          <w:lang w:eastAsia="en-US"/>
        </w:rPr>
        <w:t>тесное взаимодействие со школьным ученическим самоуправлением, которое дало</w:t>
      </w:r>
      <w:r w:rsidRPr="00313A9A">
        <w:rPr>
          <w:spacing w:val="1"/>
          <w:lang w:eastAsia="en-US"/>
        </w:rPr>
        <w:t xml:space="preserve"> </w:t>
      </w:r>
      <w:r w:rsidRPr="00313A9A">
        <w:rPr>
          <w:lang w:eastAsia="en-US"/>
        </w:rPr>
        <w:t>возможность</w:t>
      </w:r>
      <w:r w:rsidRPr="00313A9A">
        <w:rPr>
          <w:spacing w:val="1"/>
          <w:lang w:eastAsia="en-US"/>
        </w:rPr>
        <w:t xml:space="preserve"> </w:t>
      </w:r>
      <w:r w:rsidRPr="00313A9A">
        <w:rPr>
          <w:lang w:eastAsia="en-US"/>
        </w:rPr>
        <w:t>значительно</w:t>
      </w:r>
      <w:r w:rsidRPr="00313A9A">
        <w:rPr>
          <w:spacing w:val="1"/>
          <w:lang w:eastAsia="en-US"/>
        </w:rPr>
        <w:t xml:space="preserve"> </w:t>
      </w:r>
      <w:r w:rsidRPr="00313A9A">
        <w:rPr>
          <w:lang w:eastAsia="en-US"/>
        </w:rPr>
        <w:t>разнообразить</w:t>
      </w:r>
      <w:r w:rsidRPr="00313A9A">
        <w:rPr>
          <w:spacing w:val="1"/>
          <w:lang w:eastAsia="en-US"/>
        </w:rPr>
        <w:t xml:space="preserve"> </w:t>
      </w:r>
      <w:r w:rsidRPr="00313A9A">
        <w:rPr>
          <w:lang w:eastAsia="en-US"/>
        </w:rPr>
        <w:t>досуг</w:t>
      </w:r>
      <w:r w:rsidRPr="00313A9A">
        <w:rPr>
          <w:spacing w:val="1"/>
          <w:lang w:eastAsia="en-US"/>
        </w:rPr>
        <w:t xml:space="preserve"> </w:t>
      </w:r>
      <w:r w:rsidRPr="00313A9A">
        <w:rPr>
          <w:lang w:eastAsia="en-US"/>
        </w:rPr>
        <w:t>учащихся,</w:t>
      </w:r>
      <w:r w:rsidRPr="00313A9A">
        <w:rPr>
          <w:spacing w:val="1"/>
          <w:lang w:eastAsia="en-US"/>
        </w:rPr>
        <w:t xml:space="preserve"> </w:t>
      </w:r>
      <w:r w:rsidRPr="00313A9A">
        <w:rPr>
          <w:lang w:eastAsia="en-US"/>
        </w:rPr>
        <w:t>проявить</w:t>
      </w:r>
      <w:r w:rsidRPr="00313A9A">
        <w:rPr>
          <w:spacing w:val="1"/>
          <w:lang w:eastAsia="en-US"/>
        </w:rPr>
        <w:t xml:space="preserve"> </w:t>
      </w:r>
      <w:r w:rsidRPr="00313A9A">
        <w:rPr>
          <w:lang w:eastAsia="en-US"/>
        </w:rPr>
        <w:t>спортивные,</w:t>
      </w:r>
      <w:r w:rsidRPr="00313A9A">
        <w:rPr>
          <w:spacing w:val="1"/>
          <w:lang w:eastAsia="en-US"/>
        </w:rPr>
        <w:t xml:space="preserve"> </w:t>
      </w:r>
      <w:r w:rsidRPr="00313A9A">
        <w:rPr>
          <w:lang w:eastAsia="en-US"/>
        </w:rPr>
        <w:t>трудовые</w:t>
      </w:r>
      <w:r w:rsidRPr="00313A9A">
        <w:rPr>
          <w:spacing w:val="-3"/>
          <w:lang w:eastAsia="en-US"/>
        </w:rPr>
        <w:t xml:space="preserve"> </w:t>
      </w:r>
      <w:r w:rsidRPr="00313A9A">
        <w:rPr>
          <w:lang w:eastAsia="en-US"/>
        </w:rPr>
        <w:t>навыки, активную</w:t>
      </w:r>
      <w:r w:rsidRPr="00313A9A">
        <w:rPr>
          <w:spacing w:val="-2"/>
          <w:lang w:eastAsia="en-US"/>
        </w:rPr>
        <w:t xml:space="preserve"> </w:t>
      </w:r>
      <w:r w:rsidRPr="00313A9A">
        <w:rPr>
          <w:lang w:eastAsia="en-US"/>
        </w:rPr>
        <w:t>жизненную</w:t>
      </w:r>
      <w:r w:rsidRPr="00313A9A">
        <w:rPr>
          <w:spacing w:val="-1"/>
          <w:lang w:eastAsia="en-US"/>
        </w:rPr>
        <w:t xml:space="preserve"> </w:t>
      </w:r>
      <w:r w:rsidRPr="00313A9A">
        <w:rPr>
          <w:lang w:eastAsia="en-US"/>
        </w:rPr>
        <w:t>позицию.</w:t>
      </w:r>
    </w:p>
    <w:p w:rsidR="00DC71D5" w:rsidRPr="00313A9A" w:rsidRDefault="00DC71D5" w:rsidP="00A16BEB">
      <w:pPr>
        <w:widowControl w:val="0"/>
        <w:autoSpaceDE w:val="0"/>
        <w:autoSpaceDN w:val="0"/>
        <w:ind w:right="104"/>
        <w:jc w:val="both"/>
        <w:rPr>
          <w:lang w:eastAsia="en-US"/>
        </w:rPr>
      </w:pPr>
      <w:r w:rsidRPr="00313A9A">
        <w:rPr>
          <w:lang w:eastAsia="en-US"/>
        </w:rPr>
        <w:t>Участие</w:t>
      </w:r>
      <w:r w:rsidRPr="00313A9A">
        <w:rPr>
          <w:spacing w:val="1"/>
          <w:lang w:eastAsia="en-US"/>
        </w:rPr>
        <w:t xml:space="preserve"> </w:t>
      </w:r>
      <w:r w:rsidRPr="00313A9A">
        <w:rPr>
          <w:lang w:eastAsia="en-US"/>
        </w:rPr>
        <w:t>в</w:t>
      </w:r>
      <w:r w:rsidRPr="00313A9A">
        <w:rPr>
          <w:spacing w:val="1"/>
          <w:lang w:eastAsia="en-US"/>
        </w:rPr>
        <w:t xml:space="preserve"> </w:t>
      </w:r>
      <w:r w:rsidRPr="00313A9A">
        <w:rPr>
          <w:lang w:eastAsia="en-US"/>
        </w:rPr>
        <w:t>работе</w:t>
      </w:r>
      <w:r w:rsidRPr="00313A9A">
        <w:rPr>
          <w:spacing w:val="1"/>
          <w:lang w:eastAsia="en-US"/>
        </w:rPr>
        <w:t xml:space="preserve"> </w:t>
      </w:r>
      <w:r w:rsidRPr="00313A9A">
        <w:rPr>
          <w:lang w:eastAsia="en-US"/>
        </w:rPr>
        <w:t>клуба</w:t>
      </w:r>
      <w:r w:rsidRPr="00313A9A">
        <w:rPr>
          <w:spacing w:val="1"/>
          <w:lang w:eastAsia="en-US"/>
        </w:rPr>
        <w:t xml:space="preserve"> </w:t>
      </w:r>
      <w:r w:rsidRPr="00313A9A">
        <w:rPr>
          <w:lang w:eastAsia="en-US"/>
        </w:rPr>
        <w:t>заметно</w:t>
      </w:r>
      <w:r w:rsidRPr="00313A9A">
        <w:rPr>
          <w:spacing w:val="1"/>
          <w:lang w:eastAsia="en-US"/>
        </w:rPr>
        <w:t xml:space="preserve"> </w:t>
      </w:r>
      <w:r w:rsidRPr="00313A9A">
        <w:rPr>
          <w:lang w:eastAsia="en-US"/>
        </w:rPr>
        <w:t>изменило</w:t>
      </w:r>
      <w:r w:rsidRPr="00313A9A">
        <w:rPr>
          <w:spacing w:val="1"/>
          <w:lang w:eastAsia="en-US"/>
        </w:rPr>
        <w:t xml:space="preserve"> </w:t>
      </w:r>
      <w:r w:rsidRPr="00313A9A">
        <w:rPr>
          <w:lang w:eastAsia="en-US"/>
        </w:rPr>
        <w:t>школьников,</w:t>
      </w:r>
      <w:r w:rsidRPr="00313A9A">
        <w:rPr>
          <w:spacing w:val="1"/>
          <w:lang w:eastAsia="en-US"/>
        </w:rPr>
        <w:t xml:space="preserve"> </w:t>
      </w:r>
      <w:r w:rsidRPr="00313A9A">
        <w:rPr>
          <w:lang w:eastAsia="en-US"/>
        </w:rPr>
        <w:t>раскрыв</w:t>
      </w:r>
      <w:r w:rsidRPr="00313A9A">
        <w:rPr>
          <w:spacing w:val="71"/>
          <w:lang w:eastAsia="en-US"/>
        </w:rPr>
        <w:t xml:space="preserve"> </w:t>
      </w:r>
      <w:r w:rsidRPr="00313A9A">
        <w:rPr>
          <w:lang w:eastAsia="en-US"/>
        </w:rPr>
        <w:t>их</w:t>
      </w:r>
      <w:r w:rsidRPr="00313A9A">
        <w:rPr>
          <w:spacing w:val="1"/>
          <w:lang w:eastAsia="en-US"/>
        </w:rPr>
        <w:t xml:space="preserve"> </w:t>
      </w:r>
      <w:r w:rsidRPr="00313A9A">
        <w:rPr>
          <w:lang w:eastAsia="en-US"/>
        </w:rPr>
        <w:t>творческий,</w:t>
      </w:r>
      <w:r w:rsidRPr="00313A9A">
        <w:rPr>
          <w:spacing w:val="-2"/>
          <w:lang w:eastAsia="en-US"/>
        </w:rPr>
        <w:t xml:space="preserve"> </w:t>
      </w:r>
      <w:r w:rsidRPr="00313A9A">
        <w:rPr>
          <w:lang w:eastAsia="en-US"/>
        </w:rPr>
        <w:t>спортивный и лидерский потенциал.</w:t>
      </w:r>
    </w:p>
    <w:p w:rsidR="00DC71D5" w:rsidRPr="00313A9A" w:rsidRDefault="00DC71D5" w:rsidP="00A16BEB">
      <w:pPr>
        <w:widowControl w:val="0"/>
        <w:autoSpaceDE w:val="0"/>
        <w:autoSpaceDN w:val="0"/>
        <w:ind w:right="102"/>
        <w:jc w:val="both"/>
        <w:rPr>
          <w:lang w:eastAsia="en-US"/>
        </w:rPr>
      </w:pPr>
      <w:r w:rsidRPr="00313A9A">
        <w:rPr>
          <w:lang w:eastAsia="en-US"/>
        </w:rPr>
        <w:t>В</w:t>
      </w:r>
      <w:r w:rsidRPr="00313A9A">
        <w:rPr>
          <w:spacing w:val="1"/>
          <w:lang w:eastAsia="en-US"/>
        </w:rPr>
        <w:t xml:space="preserve"> </w:t>
      </w:r>
      <w:r w:rsidRPr="00313A9A">
        <w:rPr>
          <w:lang w:eastAsia="en-US"/>
        </w:rPr>
        <w:t>гимназии</w:t>
      </w:r>
      <w:r w:rsidRPr="00313A9A">
        <w:rPr>
          <w:spacing w:val="1"/>
          <w:lang w:eastAsia="en-US"/>
        </w:rPr>
        <w:t xml:space="preserve"> </w:t>
      </w:r>
      <w:r w:rsidRPr="00313A9A">
        <w:rPr>
          <w:lang w:eastAsia="en-US"/>
        </w:rPr>
        <w:t>сложилась</w:t>
      </w:r>
      <w:r w:rsidRPr="00313A9A">
        <w:rPr>
          <w:spacing w:val="1"/>
          <w:lang w:eastAsia="en-US"/>
        </w:rPr>
        <w:t xml:space="preserve"> </w:t>
      </w:r>
      <w:r w:rsidRPr="00313A9A">
        <w:rPr>
          <w:lang w:eastAsia="en-US"/>
        </w:rPr>
        <w:t>система</w:t>
      </w:r>
      <w:r w:rsidRPr="00313A9A">
        <w:rPr>
          <w:spacing w:val="1"/>
          <w:lang w:eastAsia="en-US"/>
        </w:rPr>
        <w:t xml:space="preserve"> </w:t>
      </w:r>
      <w:r w:rsidRPr="00313A9A">
        <w:rPr>
          <w:lang w:eastAsia="en-US"/>
        </w:rPr>
        <w:t>организации</w:t>
      </w:r>
      <w:r w:rsidRPr="00313A9A">
        <w:rPr>
          <w:spacing w:val="1"/>
          <w:lang w:eastAsia="en-US"/>
        </w:rPr>
        <w:t xml:space="preserve"> </w:t>
      </w:r>
      <w:r w:rsidRPr="00313A9A">
        <w:rPr>
          <w:lang w:eastAsia="en-US"/>
        </w:rPr>
        <w:t>спортивно-массовой</w:t>
      </w:r>
      <w:r w:rsidRPr="00313A9A">
        <w:rPr>
          <w:spacing w:val="1"/>
          <w:lang w:eastAsia="en-US"/>
        </w:rPr>
        <w:t xml:space="preserve"> </w:t>
      </w:r>
      <w:r w:rsidRPr="00313A9A">
        <w:rPr>
          <w:lang w:eastAsia="en-US"/>
        </w:rPr>
        <w:t>работы,</w:t>
      </w:r>
      <w:r w:rsidRPr="00313A9A">
        <w:rPr>
          <w:spacing w:val="1"/>
          <w:lang w:eastAsia="en-US"/>
        </w:rPr>
        <w:t xml:space="preserve"> </w:t>
      </w:r>
      <w:r w:rsidRPr="00313A9A">
        <w:rPr>
          <w:lang w:eastAsia="en-US"/>
        </w:rPr>
        <w:t>появилось</w:t>
      </w:r>
      <w:r w:rsidRPr="00313A9A">
        <w:rPr>
          <w:spacing w:val="1"/>
          <w:lang w:eastAsia="en-US"/>
        </w:rPr>
        <w:t xml:space="preserve"> </w:t>
      </w:r>
      <w:r w:rsidRPr="00313A9A">
        <w:rPr>
          <w:lang w:eastAsia="en-US"/>
        </w:rPr>
        <w:t>большое</w:t>
      </w:r>
      <w:r w:rsidRPr="00313A9A">
        <w:rPr>
          <w:spacing w:val="1"/>
          <w:lang w:eastAsia="en-US"/>
        </w:rPr>
        <w:t xml:space="preserve"> </w:t>
      </w:r>
      <w:r w:rsidRPr="00313A9A">
        <w:rPr>
          <w:lang w:eastAsia="en-US"/>
        </w:rPr>
        <w:t>количество</w:t>
      </w:r>
      <w:r w:rsidRPr="00313A9A">
        <w:rPr>
          <w:spacing w:val="1"/>
          <w:lang w:eastAsia="en-US"/>
        </w:rPr>
        <w:t xml:space="preserve"> </w:t>
      </w:r>
      <w:r w:rsidRPr="00313A9A">
        <w:rPr>
          <w:lang w:eastAsia="en-US"/>
        </w:rPr>
        <w:t>спортивных</w:t>
      </w:r>
      <w:r w:rsidRPr="00313A9A">
        <w:rPr>
          <w:spacing w:val="1"/>
          <w:lang w:eastAsia="en-US"/>
        </w:rPr>
        <w:t xml:space="preserve"> </w:t>
      </w:r>
      <w:r w:rsidRPr="00313A9A">
        <w:rPr>
          <w:lang w:eastAsia="en-US"/>
        </w:rPr>
        <w:t xml:space="preserve">праздников   «Веселые старты»,  </w:t>
      </w:r>
      <w:r w:rsidRPr="00313A9A">
        <w:rPr>
          <w:spacing w:val="1"/>
          <w:lang w:eastAsia="en-US"/>
        </w:rPr>
        <w:t xml:space="preserve"> </w:t>
      </w:r>
      <w:r w:rsidRPr="00313A9A">
        <w:rPr>
          <w:lang w:eastAsia="en-US"/>
        </w:rPr>
        <w:t xml:space="preserve">турниров, футбольные и мини- футбольные соревнования </w:t>
      </w:r>
      <w:r w:rsidRPr="00313A9A">
        <w:rPr>
          <w:spacing w:val="1"/>
          <w:lang w:eastAsia="en-US"/>
        </w:rPr>
        <w:t xml:space="preserve"> </w:t>
      </w:r>
      <w:r w:rsidRPr="00313A9A">
        <w:rPr>
          <w:lang w:eastAsia="en-US"/>
        </w:rPr>
        <w:t>и</w:t>
      </w:r>
      <w:r w:rsidRPr="00313A9A">
        <w:rPr>
          <w:spacing w:val="1"/>
          <w:lang w:eastAsia="en-US"/>
        </w:rPr>
        <w:t xml:space="preserve"> </w:t>
      </w:r>
      <w:r w:rsidRPr="00313A9A">
        <w:rPr>
          <w:lang w:eastAsia="en-US"/>
        </w:rPr>
        <w:t>других</w:t>
      </w:r>
      <w:r w:rsidRPr="00313A9A">
        <w:rPr>
          <w:spacing w:val="1"/>
          <w:lang w:eastAsia="en-US"/>
        </w:rPr>
        <w:t xml:space="preserve"> </w:t>
      </w:r>
      <w:r w:rsidRPr="00313A9A">
        <w:rPr>
          <w:lang w:eastAsia="en-US"/>
        </w:rPr>
        <w:t>массовых</w:t>
      </w:r>
      <w:r w:rsidRPr="00313A9A">
        <w:rPr>
          <w:spacing w:val="1"/>
          <w:lang w:eastAsia="en-US"/>
        </w:rPr>
        <w:t xml:space="preserve"> </w:t>
      </w:r>
      <w:r w:rsidRPr="00313A9A">
        <w:rPr>
          <w:lang w:eastAsia="en-US"/>
        </w:rPr>
        <w:t>мероприятий.</w:t>
      </w:r>
      <w:r w:rsidRPr="00313A9A">
        <w:rPr>
          <w:spacing w:val="1"/>
          <w:lang w:eastAsia="en-US"/>
        </w:rPr>
        <w:t xml:space="preserve"> </w:t>
      </w:r>
      <w:r w:rsidRPr="00313A9A">
        <w:rPr>
          <w:lang w:eastAsia="en-US"/>
        </w:rPr>
        <w:t>Мероприятия,</w:t>
      </w:r>
      <w:r w:rsidRPr="00313A9A">
        <w:rPr>
          <w:spacing w:val="1"/>
          <w:lang w:eastAsia="en-US"/>
        </w:rPr>
        <w:t xml:space="preserve"> </w:t>
      </w:r>
      <w:r w:rsidRPr="00313A9A">
        <w:rPr>
          <w:lang w:eastAsia="en-US"/>
        </w:rPr>
        <w:t>проводимые</w:t>
      </w:r>
      <w:r w:rsidRPr="00313A9A">
        <w:rPr>
          <w:spacing w:val="1"/>
          <w:lang w:eastAsia="en-US"/>
        </w:rPr>
        <w:t xml:space="preserve"> </w:t>
      </w:r>
      <w:r w:rsidRPr="00313A9A">
        <w:rPr>
          <w:lang w:eastAsia="en-US"/>
        </w:rPr>
        <w:t>клубом</w:t>
      </w:r>
      <w:r w:rsidRPr="00313A9A">
        <w:rPr>
          <w:spacing w:val="1"/>
          <w:lang w:eastAsia="en-US"/>
        </w:rPr>
        <w:t xml:space="preserve"> </w:t>
      </w:r>
      <w:r w:rsidRPr="00313A9A">
        <w:rPr>
          <w:lang w:eastAsia="en-US"/>
        </w:rPr>
        <w:t>«Олимп»,</w:t>
      </w:r>
      <w:r w:rsidRPr="00313A9A">
        <w:rPr>
          <w:spacing w:val="1"/>
          <w:lang w:eastAsia="en-US"/>
        </w:rPr>
        <w:t xml:space="preserve"> </w:t>
      </w:r>
      <w:r w:rsidRPr="00313A9A">
        <w:rPr>
          <w:lang w:eastAsia="en-US"/>
        </w:rPr>
        <w:t>вызывают</w:t>
      </w:r>
      <w:r w:rsidRPr="00313A9A">
        <w:rPr>
          <w:spacing w:val="1"/>
          <w:lang w:eastAsia="en-US"/>
        </w:rPr>
        <w:t xml:space="preserve"> </w:t>
      </w:r>
      <w:r w:rsidRPr="00313A9A">
        <w:rPr>
          <w:lang w:eastAsia="en-US"/>
        </w:rPr>
        <w:t>неподдельный интерес.</w:t>
      </w:r>
      <w:r w:rsidRPr="00313A9A">
        <w:rPr>
          <w:spacing w:val="-1"/>
          <w:lang w:eastAsia="en-US"/>
        </w:rPr>
        <w:t xml:space="preserve"> </w:t>
      </w:r>
      <w:r w:rsidRPr="00313A9A">
        <w:rPr>
          <w:lang w:eastAsia="en-US"/>
        </w:rPr>
        <w:t>Они действительно</w:t>
      </w:r>
      <w:r w:rsidRPr="00313A9A">
        <w:rPr>
          <w:spacing w:val="1"/>
          <w:lang w:eastAsia="en-US"/>
        </w:rPr>
        <w:t xml:space="preserve"> </w:t>
      </w:r>
      <w:r w:rsidRPr="00313A9A">
        <w:rPr>
          <w:lang w:eastAsia="en-US"/>
        </w:rPr>
        <w:t>стали массовыми.</w:t>
      </w:r>
    </w:p>
    <w:p w:rsidR="00DC71D5" w:rsidRPr="00313A9A" w:rsidRDefault="00DC71D5" w:rsidP="00A16BEB">
      <w:pPr>
        <w:widowControl w:val="0"/>
        <w:autoSpaceDE w:val="0"/>
        <w:autoSpaceDN w:val="0"/>
        <w:ind w:right="102"/>
        <w:jc w:val="both"/>
        <w:rPr>
          <w:lang w:eastAsia="en-US"/>
        </w:rPr>
      </w:pPr>
      <w:r w:rsidRPr="00313A9A">
        <w:rPr>
          <w:lang w:eastAsia="en-US"/>
        </w:rPr>
        <w:t>Члены</w:t>
      </w:r>
      <w:r w:rsidRPr="00313A9A">
        <w:rPr>
          <w:spacing w:val="1"/>
          <w:lang w:eastAsia="en-US"/>
        </w:rPr>
        <w:t xml:space="preserve"> </w:t>
      </w:r>
      <w:r w:rsidRPr="00313A9A">
        <w:rPr>
          <w:lang w:eastAsia="en-US"/>
        </w:rPr>
        <w:t>клуба</w:t>
      </w:r>
      <w:r w:rsidRPr="00313A9A">
        <w:rPr>
          <w:spacing w:val="1"/>
          <w:lang w:eastAsia="en-US"/>
        </w:rPr>
        <w:t xml:space="preserve"> </w:t>
      </w:r>
      <w:r w:rsidRPr="00313A9A">
        <w:rPr>
          <w:lang w:eastAsia="en-US"/>
        </w:rPr>
        <w:t>ведут</w:t>
      </w:r>
      <w:r w:rsidRPr="00313A9A">
        <w:rPr>
          <w:spacing w:val="1"/>
          <w:lang w:eastAsia="en-US"/>
        </w:rPr>
        <w:t xml:space="preserve"> </w:t>
      </w:r>
      <w:r w:rsidRPr="00313A9A">
        <w:rPr>
          <w:lang w:eastAsia="en-US"/>
        </w:rPr>
        <w:t>активную</w:t>
      </w:r>
      <w:r w:rsidRPr="00313A9A">
        <w:rPr>
          <w:spacing w:val="1"/>
          <w:lang w:eastAsia="en-US"/>
        </w:rPr>
        <w:t xml:space="preserve"> </w:t>
      </w:r>
      <w:r w:rsidRPr="00313A9A">
        <w:rPr>
          <w:lang w:eastAsia="en-US"/>
        </w:rPr>
        <w:t>пропаганду</w:t>
      </w:r>
      <w:r w:rsidRPr="00313A9A">
        <w:rPr>
          <w:spacing w:val="1"/>
          <w:lang w:eastAsia="en-US"/>
        </w:rPr>
        <w:t xml:space="preserve"> </w:t>
      </w:r>
      <w:r w:rsidRPr="00313A9A">
        <w:rPr>
          <w:lang w:eastAsia="en-US"/>
        </w:rPr>
        <w:t>здорового</w:t>
      </w:r>
      <w:r w:rsidRPr="00313A9A">
        <w:rPr>
          <w:spacing w:val="1"/>
          <w:lang w:eastAsia="en-US"/>
        </w:rPr>
        <w:t xml:space="preserve"> </w:t>
      </w:r>
      <w:r w:rsidRPr="00313A9A">
        <w:rPr>
          <w:lang w:eastAsia="en-US"/>
        </w:rPr>
        <w:t>образа</w:t>
      </w:r>
      <w:r w:rsidRPr="00313A9A">
        <w:rPr>
          <w:spacing w:val="1"/>
          <w:lang w:eastAsia="en-US"/>
        </w:rPr>
        <w:t xml:space="preserve"> </w:t>
      </w:r>
      <w:r w:rsidRPr="00313A9A">
        <w:rPr>
          <w:lang w:eastAsia="en-US"/>
        </w:rPr>
        <w:t>жизни,</w:t>
      </w:r>
      <w:r w:rsidRPr="00313A9A">
        <w:rPr>
          <w:spacing w:val="1"/>
          <w:lang w:eastAsia="en-US"/>
        </w:rPr>
        <w:t xml:space="preserve"> </w:t>
      </w:r>
      <w:r w:rsidRPr="00313A9A">
        <w:rPr>
          <w:lang w:eastAsia="en-US"/>
        </w:rPr>
        <w:t>часто</w:t>
      </w:r>
      <w:r w:rsidRPr="00313A9A">
        <w:rPr>
          <w:spacing w:val="1"/>
          <w:lang w:eastAsia="en-US"/>
        </w:rPr>
        <w:t xml:space="preserve"> </w:t>
      </w:r>
      <w:r w:rsidRPr="00313A9A">
        <w:rPr>
          <w:lang w:eastAsia="en-US"/>
        </w:rPr>
        <w:t>обращаются</w:t>
      </w:r>
      <w:r w:rsidRPr="00313A9A">
        <w:rPr>
          <w:spacing w:val="1"/>
          <w:lang w:eastAsia="en-US"/>
        </w:rPr>
        <w:t xml:space="preserve"> </w:t>
      </w:r>
      <w:r w:rsidRPr="00313A9A">
        <w:rPr>
          <w:lang w:eastAsia="en-US"/>
        </w:rPr>
        <w:t>в</w:t>
      </w:r>
      <w:r w:rsidRPr="00313A9A">
        <w:rPr>
          <w:spacing w:val="1"/>
          <w:lang w:eastAsia="en-US"/>
        </w:rPr>
        <w:t xml:space="preserve"> </w:t>
      </w:r>
      <w:r w:rsidRPr="00313A9A">
        <w:rPr>
          <w:lang w:eastAsia="en-US"/>
        </w:rPr>
        <w:t>своей</w:t>
      </w:r>
      <w:r w:rsidRPr="00313A9A">
        <w:rPr>
          <w:spacing w:val="1"/>
          <w:lang w:eastAsia="en-US"/>
        </w:rPr>
        <w:t xml:space="preserve"> </w:t>
      </w:r>
      <w:r w:rsidRPr="00313A9A">
        <w:rPr>
          <w:lang w:eastAsia="en-US"/>
        </w:rPr>
        <w:t>деятельности</w:t>
      </w:r>
      <w:r w:rsidRPr="00313A9A">
        <w:rPr>
          <w:spacing w:val="1"/>
          <w:lang w:eastAsia="en-US"/>
        </w:rPr>
        <w:t xml:space="preserve"> </w:t>
      </w:r>
      <w:r w:rsidRPr="00313A9A">
        <w:rPr>
          <w:lang w:eastAsia="en-US"/>
        </w:rPr>
        <w:t>к</w:t>
      </w:r>
      <w:r w:rsidRPr="00313A9A">
        <w:rPr>
          <w:spacing w:val="1"/>
          <w:lang w:eastAsia="en-US"/>
        </w:rPr>
        <w:t xml:space="preserve"> </w:t>
      </w:r>
      <w:r w:rsidRPr="00313A9A">
        <w:rPr>
          <w:lang w:eastAsia="en-US"/>
        </w:rPr>
        <w:t>традициям</w:t>
      </w:r>
      <w:r w:rsidRPr="00313A9A">
        <w:rPr>
          <w:spacing w:val="1"/>
          <w:lang w:eastAsia="en-US"/>
        </w:rPr>
        <w:t xml:space="preserve"> </w:t>
      </w:r>
      <w:r w:rsidRPr="00313A9A">
        <w:rPr>
          <w:lang w:eastAsia="en-US"/>
        </w:rPr>
        <w:t>семьи,</w:t>
      </w:r>
      <w:r w:rsidRPr="00313A9A">
        <w:rPr>
          <w:spacing w:val="1"/>
          <w:lang w:eastAsia="en-US"/>
        </w:rPr>
        <w:t xml:space="preserve"> </w:t>
      </w:r>
      <w:r w:rsidRPr="00313A9A">
        <w:rPr>
          <w:lang w:eastAsia="en-US"/>
        </w:rPr>
        <w:t>семейным</w:t>
      </w:r>
      <w:r w:rsidRPr="00313A9A">
        <w:rPr>
          <w:spacing w:val="1"/>
          <w:lang w:eastAsia="en-US"/>
        </w:rPr>
        <w:t xml:space="preserve"> </w:t>
      </w:r>
      <w:r w:rsidRPr="00313A9A">
        <w:rPr>
          <w:lang w:eastAsia="en-US"/>
        </w:rPr>
        <w:t>ценностям,</w:t>
      </w:r>
      <w:r w:rsidRPr="00313A9A">
        <w:rPr>
          <w:spacing w:val="1"/>
          <w:lang w:eastAsia="en-US"/>
        </w:rPr>
        <w:t xml:space="preserve"> </w:t>
      </w:r>
      <w:r w:rsidRPr="00313A9A">
        <w:rPr>
          <w:lang w:eastAsia="en-US"/>
        </w:rPr>
        <w:t>организуют</w:t>
      </w:r>
      <w:r w:rsidRPr="00313A9A">
        <w:rPr>
          <w:spacing w:val="1"/>
          <w:lang w:eastAsia="en-US"/>
        </w:rPr>
        <w:t xml:space="preserve"> </w:t>
      </w:r>
      <w:r w:rsidRPr="00313A9A">
        <w:rPr>
          <w:lang w:eastAsia="en-US"/>
        </w:rPr>
        <w:t>спортивные</w:t>
      </w:r>
      <w:r w:rsidRPr="00313A9A">
        <w:rPr>
          <w:spacing w:val="1"/>
          <w:lang w:eastAsia="en-US"/>
        </w:rPr>
        <w:t xml:space="preserve"> </w:t>
      </w:r>
      <w:r w:rsidRPr="00313A9A">
        <w:rPr>
          <w:lang w:eastAsia="en-US"/>
        </w:rPr>
        <w:t>праздники «День здоровья»,</w:t>
      </w:r>
      <w:r w:rsidRPr="00313A9A">
        <w:rPr>
          <w:spacing w:val="1"/>
          <w:lang w:eastAsia="en-US"/>
        </w:rPr>
        <w:t xml:space="preserve"> </w:t>
      </w:r>
      <w:r w:rsidRPr="00313A9A">
        <w:rPr>
          <w:lang w:eastAsia="en-US"/>
        </w:rPr>
        <w:t>что</w:t>
      </w:r>
      <w:r w:rsidRPr="00313A9A">
        <w:rPr>
          <w:spacing w:val="1"/>
          <w:lang w:eastAsia="en-US"/>
        </w:rPr>
        <w:t xml:space="preserve"> </w:t>
      </w:r>
      <w:r w:rsidRPr="00313A9A">
        <w:rPr>
          <w:lang w:eastAsia="en-US"/>
        </w:rPr>
        <w:t>способствует</w:t>
      </w:r>
      <w:r w:rsidRPr="00313A9A">
        <w:rPr>
          <w:spacing w:val="1"/>
          <w:lang w:eastAsia="en-US"/>
        </w:rPr>
        <w:t xml:space="preserve"> </w:t>
      </w:r>
      <w:r w:rsidRPr="00313A9A">
        <w:rPr>
          <w:lang w:eastAsia="en-US"/>
        </w:rPr>
        <w:t>формированию</w:t>
      </w:r>
      <w:r w:rsidRPr="00313A9A">
        <w:rPr>
          <w:spacing w:val="1"/>
          <w:lang w:eastAsia="en-US"/>
        </w:rPr>
        <w:t xml:space="preserve"> </w:t>
      </w:r>
      <w:r w:rsidRPr="00313A9A">
        <w:rPr>
          <w:lang w:eastAsia="en-US"/>
        </w:rPr>
        <w:t>мотивации</w:t>
      </w:r>
      <w:r w:rsidRPr="00313A9A">
        <w:rPr>
          <w:spacing w:val="1"/>
          <w:lang w:eastAsia="en-US"/>
        </w:rPr>
        <w:t xml:space="preserve"> </w:t>
      </w:r>
      <w:r w:rsidRPr="00313A9A">
        <w:rPr>
          <w:lang w:eastAsia="en-US"/>
        </w:rPr>
        <w:t>спортивной</w:t>
      </w:r>
      <w:r w:rsidRPr="00313A9A">
        <w:rPr>
          <w:spacing w:val="1"/>
          <w:lang w:eastAsia="en-US"/>
        </w:rPr>
        <w:t xml:space="preserve"> </w:t>
      </w:r>
      <w:r w:rsidRPr="00313A9A">
        <w:rPr>
          <w:lang w:eastAsia="en-US"/>
        </w:rPr>
        <w:t>деятельности.</w:t>
      </w:r>
      <w:r w:rsidRPr="00313A9A">
        <w:rPr>
          <w:spacing w:val="1"/>
          <w:lang w:eastAsia="en-US"/>
        </w:rPr>
        <w:t xml:space="preserve"> </w:t>
      </w:r>
      <w:r w:rsidRPr="00313A9A">
        <w:rPr>
          <w:lang w:eastAsia="en-US"/>
        </w:rPr>
        <w:t>Педагогами</w:t>
      </w:r>
      <w:r w:rsidRPr="00313A9A">
        <w:rPr>
          <w:spacing w:val="1"/>
          <w:lang w:eastAsia="en-US"/>
        </w:rPr>
        <w:t xml:space="preserve"> </w:t>
      </w:r>
      <w:r w:rsidRPr="00313A9A">
        <w:rPr>
          <w:lang w:eastAsia="en-US"/>
        </w:rPr>
        <w:t>гимназии</w:t>
      </w:r>
      <w:r w:rsidRPr="00313A9A">
        <w:rPr>
          <w:spacing w:val="1"/>
          <w:lang w:eastAsia="en-US"/>
        </w:rPr>
        <w:t xml:space="preserve"> </w:t>
      </w:r>
      <w:r w:rsidRPr="00313A9A">
        <w:rPr>
          <w:lang w:eastAsia="en-US"/>
        </w:rPr>
        <w:t>накоплен</w:t>
      </w:r>
      <w:r w:rsidRPr="00313A9A">
        <w:rPr>
          <w:spacing w:val="71"/>
          <w:lang w:eastAsia="en-US"/>
        </w:rPr>
        <w:t xml:space="preserve"> </w:t>
      </w:r>
      <w:r w:rsidR="00750295">
        <w:rPr>
          <w:lang w:eastAsia="en-US"/>
        </w:rPr>
        <w:t>определе</w:t>
      </w:r>
      <w:r w:rsidRPr="00313A9A">
        <w:rPr>
          <w:lang w:eastAsia="en-US"/>
        </w:rPr>
        <w:t>нный</w:t>
      </w:r>
      <w:r w:rsidRPr="00313A9A">
        <w:rPr>
          <w:spacing w:val="1"/>
          <w:lang w:eastAsia="en-US"/>
        </w:rPr>
        <w:t xml:space="preserve">  </w:t>
      </w:r>
      <w:r w:rsidRPr="00313A9A">
        <w:rPr>
          <w:lang w:eastAsia="en-US"/>
        </w:rPr>
        <w:t>методический опыт организации деятельности спортивного клуба как творческого</w:t>
      </w:r>
      <w:r w:rsidRPr="00313A9A">
        <w:rPr>
          <w:spacing w:val="1"/>
          <w:lang w:eastAsia="en-US"/>
        </w:rPr>
        <w:t xml:space="preserve"> </w:t>
      </w:r>
      <w:r w:rsidRPr="00313A9A">
        <w:rPr>
          <w:lang w:eastAsia="en-US"/>
        </w:rPr>
        <w:t>объединения,</w:t>
      </w:r>
      <w:r w:rsidRPr="00313A9A">
        <w:rPr>
          <w:spacing w:val="1"/>
          <w:lang w:eastAsia="en-US"/>
        </w:rPr>
        <w:t xml:space="preserve"> </w:t>
      </w:r>
      <w:r w:rsidRPr="00313A9A">
        <w:rPr>
          <w:lang w:eastAsia="en-US"/>
        </w:rPr>
        <w:t>создающего</w:t>
      </w:r>
      <w:r w:rsidRPr="00313A9A">
        <w:rPr>
          <w:spacing w:val="1"/>
          <w:lang w:eastAsia="en-US"/>
        </w:rPr>
        <w:t xml:space="preserve"> </w:t>
      </w:r>
      <w:r w:rsidRPr="00313A9A">
        <w:rPr>
          <w:lang w:eastAsia="en-US"/>
        </w:rPr>
        <w:t>условия</w:t>
      </w:r>
      <w:r w:rsidRPr="00313A9A">
        <w:rPr>
          <w:spacing w:val="1"/>
          <w:lang w:eastAsia="en-US"/>
        </w:rPr>
        <w:t xml:space="preserve"> </w:t>
      </w:r>
      <w:r w:rsidRPr="00313A9A">
        <w:rPr>
          <w:lang w:eastAsia="en-US"/>
        </w:rPr>
        <w:t>для</w:t>
      </w:r>
      <w:r w:rsidRPr="00313A9A">
        <w:rPr>
          <w:spacing w:val="1"/>
          <w:lang w:eastAsia="en-US"/>
        </w:rPr>
        <w:t xml:space="preserve"> </w:t>
      </w:r>
      <w:r w:rsidRPr="00313A9A">
        <w:rPr>
          <w:lang w:eastAsia="en-US"/>
        </w:rPr>
        <w:t>выявления</w:t>
      </w:r>
      <w:r w:rsidRPr="00313A9A">
        <w:rPr>
          <w:spacing w:val="1"/>
          <w:lang w:eastAsia="en-US"/>
        </w:rPr>
        <w:t xml:space="preserve"> </w:t>
      </w:r>
      <w:r w:rsidR="00750295">
        <w:rPr>
          <w:lang w:eastAsia="en-US"/>
        </w:rPr>
        <w:t>одаре</w:t>
      </w:r>
      <w:r w:rsidRPr="00313A9A">
        <w:rPr>
          <w:lang w:eastAsia="en-US"/>
        </w:rPr>
        <w:t>нных</w:t>
      </w:r>
      <w:r w:rsidRPr="00313A9A">
        <w:rPr>
          <w:spacing w:val="1"/>
          <w:lang w:eastAsia="en-US"/>
        </w:rPr>
        <w:t xml:space="preserve"> </w:t>
      </w:r>
      <w:r w:rsidRPr="00313A9A">
        <w:rPr>
          <w:lang w:eastAsia="en-US"/>
        </w:rPr>
        <w:t>спортсменов,</w:t>
      </w:r>
      <w:r w:rsidRPr="00313A9A">
        <w:rPr>
          <w:spacing w:val="1"/>
          <w:lang w:eastAsia="en-US"/>
        </w:rPr>
        <w:t xml:space="preserve"> </w:t>
      </w:r>
      <w:r w:rsidRPr="00313A9A">
        <w:rPr>
          <w:lang w:eastAsia="en-US"/>
        </w:rPr>
        <w:t>применения инновационных методик в развитии физкультурно-массовой работы и</w:t>
      </w:r>
      <w:r w:rsidRPr="00313A9A">
        <w:rPr>
          <w:spacing w:val="1"/>
          <w:lang w:eastAsia="en-US"/>
        </w:rPr>
        <w:t xml:space="preserve"> </w:t>
      </w:r>
      <w:r w:rsidRPr="00313A9A">
        <w:rPr>
          <w:lang w:eastAsia="en-US"/>
        </w:rPr>
        <w:t>популяризации здорового</w:t>
      </w:r>
      <w:r w:rsidRPr="00313A9A">
        <w:rPr>
          <w:spacing w:val="-3"/>
          <w:lang w:eastAsia="en-US"/>
        </w:rPr>
        <w:t xml:space="preserve"> </w:t>
      </w:r>
      <w:r w:rsidRPr="00313A9A">
        <w:rPr>
          <w:lang w:eastAsia="en-US"/>
        </w:rPr>
        <w:t>образа жизни.</w:t>
      </w:r>
    </w:p>
    <w:p w:rsidR="00DC71D5" w:rsidRPr="00313A9A" w:rsidRDefault="00DC71D5" w:rsidP="00A16BEB">
      <w:pPr>
        <w:widowControl w:val="0"/>
        <w:autoSpaceDE w:val="0"/>
        <w:autoSpaceDN w:val="0"/>
        <w:ind w:right="101"/>
        <w:jc w:val="both"/>
        <w:rPr>
          <w:lang w:eastAsia="en-US"/>
        </w:rPr>
      </w:pPr>
      <w:r w:rsidRPr="00313A9A">
        <w:rPr>
          <w:lang w:eastAsia="en-US"/>
        </w:rPr>
        <w:t>Подводя</w:t>
      </w:r>
      <w:r w:rsidRPr="00313A9A">
        <w:rPr>
          <w:spacing w:val="1"/>
          <w:lang w:eastAsia="en-US"/>
        </w:rPr>
        <w:t xml:space="preserve"> </w:t>
      </w:r>
      <w:r w:rsidRPr="00313A9A">
        <w:rPr>
          <w:lang w:eastAsia="en-US"/>
        </w:rPr>
        <w:t>итоги</w:t>
      </w:r>
      <w:r w:rsidRPr="00313A9A">
        <w:rPr>
          <w:spacing w:val="1"/>
          <w:lang w:eastAsia="en-US"/>
        </w:rPr>
        <w:t xml:space="preserve"> </w:t>
      </w:r>
      <w:r w:rsidRPr="00313A9A">
        <w:rPr>
          <w:lang w:eastAsia="en-US"/>
        </w:rPr>
        <w:t>деятельности,</w:t>
      </w:r>
      <w:r w:rsidRPr="00313A9A">
        <w:rPr>
          <w:spacing w:val="1"/>
          <w:lang w:eastAsia="en-US"/>
        </w:rPr>
        <w:t xml:space="preserve"> </w:t>
      </w:r>
      <w:r w:rsidRPr="00313A9A">
        <w:rPr>
          <w:lang w:eastAsia="en-US"/>
        </w:rPr>
        <w:t>ШСК</w:t>
      </w:r>
      <w:r w:rsidRPr="00313A9A">
        <w:rPr>
          <w:spacing w:val="1"/>
          <w:lang w:eastAsia="en-US"/>
        </w:rPr>
        <w:t xml:space="preserve"> </w:t>
      </w:r>
      <w:r w:rsidRPr="00313A9A">
        <w:rPr>
          <w:lang w:eastAsia="en-US"/>
        </w:rPr>
        <w:t>следует</w:t>
      </w:r>
      <w:r w:rsidRPr="00313A9A">
        <w:rPr>
          <w:spacing w:val="1"/>
          <w:lang w:eastAsia="en-US"/>
        </w:rPr>
        <w:t xml:space="preserve"> </w:t>
      </w:r>
      <w:r w:rsidRPr="00313A9A">
        <w:rPr>
          <w:lang w:eastAsia="en-US"/>
        </w:rPr>
        <w:t>отметить,</w:t>
      </w:r>
      <w:r w:rsidRPr="00313A9A">
        <w:rPr>
          <w:spacing w:val="1"/>
          <w:lang w:eastAsia="en-US"/>
        </w:rPr>
        <w:t xml:space="preserve"> </w:t>
      </w:r>
      <w:r w:rsidRPr="00313A9A">
        <w:rPr>
          <w:lang w:eastAsia="en-US"/>
        </w:rPr>
        <w:t>что</w:t>
      </w:r>
      <w:r w:rsidRPr="00313A9A">
        <w:rPr>
          <w:spacing w:val="71"/>
          <w:lang w:eastAsia="en-US"/>
        </w:rPr>
        <w:t xml:space="preserve"> </w:t>
      </w:r>
      <w:r w:rsidRPr="00313A9A">
        <w:rPr>
          <w:lang w:eastAsia="en-US"/>
        </w:rPr>
        <w:t>все</w:t>
      </w:r>
      <w:r w:rsidRPr="00313A9A">
        <w:rPr>
          <w:spacing w:val="1"/>
          <w:lang w:eastAsia="en-US"/>
        </w:rPr>
        <w:t xml:space="preserve"> </w:t>
      </w:r>
      <w:r w:rsidRPr="00313A9A">
        <w:rPr>
          <w:lang w:eastAsia="en-US"/>
        </w:rPr>
        <w:t>запланированные</w:t>
      </w:r>
      <w:r w:rsidRPr="00313A9A">
        <w:rPr>
          <w:spacing w:val="23"/>
          <w:lang w:eastAsia="en-US"/>
        </w:rPr>
        <w:t xml:space="preserve"> </w:t>
      </w:r>
      <w:r w:rsidRPr="00313A9A">
        <w:rPr>
          <w:lang w:eastAsia="en-US"/>
        </w:rPr>
        <w:t>мероприятия,</w:t>
      </w:r>
      <w:r w:rsidRPr="00313A9A">
        <w:rPr>
          <w:spacing w:val="22"/>
          <w:lang w:eastAsia="en-US"/>
        </w:rPr>
        <w:t xml:space="preserve"> </w:t>
      </w:r>
      <w:r w:rsidRPr="00313A9A">
        <w:rPr>
          <w:lang w:eastAsia="en-US"/>
        </w:rPr>
        <w:t>в</w:t>
      </w:r>
      <w:r w:rsidRPr="00313A9A">
        <w:rPr>
          <w:spacing w:val="21"/>
          <w:lang w:eastAsia="en-US"/>
        </w:rPr>
        <w:t xml:space="preserve"> </w:t>
      </w:r>
      <w:r w:rsidRPr="00313A9A">
        <w:rPr>
          <w:lang w:eastAsia="en-US"/>
        </w:rPr>
        <w:t>рамках</w:t>
      </w:r>
      <w:r w:rsidRPr="00313A9A">
        <w:rPr>
          <w:spacing w:val="21"/>
          <w:lang w:eastAsia="en-US"/>
        </w:rPr>
        <w:t xml:space="preserve"> </w:t>
      </w:r>
      <w:r w:rsidRPr="00313A9A">
        <w:rPr>
          <w:lang w:eastAsia="en-US"/>
        </w:rPr>
        <w:t>деятельности</w:t>
      </w:r>
      <w:r w:rsidRPr="00313A9A">
        <w:rPr>
          <w:spacing w:val="23"/>
          <w:lang w:eastAsia="en-US"/>
        </w:rPr>
        <w:t xml:space="preserve"> </w:t>
      </w:r>
      <w:r w:rsidRPr="00313A9A">
        <w:rPr>
          <w:lang w:eastAsia="en-US"/>
        </w:rPr>
        <w:t>клуба</w:t>
      </w:r>
      <w:r w:rsidRPr="00313A9A">
        <w:rPr>
          <w:spacing w:val="24"/>
          <w:lang w:eastAsia="en-US"/>
        </w:rPr>
        <w:t xml:space="preserve"> </w:t>
      </w:r>
      <w:r w:rsidRPr="00313A9A">
        <w:rPr>
          <w:lang w:eastAsia="en-US"/>
        </w:rPr>
        <w:t>успешно</w:t>
      </w:r>
      <w:r w:rsidRPr="00313A9A">
        <w:rPr>
          <w:spacing w:val="23"/>
          <w:lang w:eastAsia="en-US"/>
        </w:rPr>
        <w:t xml:space="preserve"> </w:t>
      </w:r>
      <w:r w:rsidRPr="00313A9A">
        <w:rPr>
          <w:lang w:eastAsia="en-US"/>
        </w:rPr>
        <w:t>реализованы</w:t>
      </w:r>
      <w:r w:rsidRPr="00313A9A">
        <w:rPr>
          <w:spacing w:val="-68"/>
          <w:lang w:eastAsia="en-US"/>
        </w:rPr>
        <w:t xml:space="preserve"> </w:t>
      </w:r>
      <w:r w:rsidRPr="00313A9A">
        <w:rPr>
          <w:lang w:eastAsia="en-US"/>
        </w:rPr>
        <w:t>и сегодня деятельность спортивного клуба «Олимп» вызывает огромный интерес.</w:t>
      </w:r>
      <w:r w:rsidRPr="00313A9A">
        <w:rPr>
          <w:spacing w:val="1"/>
          <w:lang w:eastAsia="en-US"/>
        </w:rPr>
        <w:t xml:space="preserve"> </w:t>
      </w:r>
    </w:p>
    <w:p w:rsidR="00DC71D5" w:rsidRPr="00313A9A" w:rsidRDefault="00DC71D5" w:rsidP="0079590E">
      <w:pPr>
        <w:rPr>
          <w:rFonts w:eastAsia="Calibri"/>
          <w:lang w:eastAsia="en-US"/>
        </w:rPr>
      </w:pPr>
    </w:p>
    <w:p w:rsidR="00DC71D5" w:rsidRPr="00313A9A" w:rsidRDefault="00DC71D5" w:rsidP="0079590E">
      <w:pPr>
        <w:jc w:val="center"/>
        <w:rPr>
          <w:b/>
        </w:rPr>
      </w:pPr>
      <w:r w:rsidRPr="00313A9A">
        <w:rPr>
          <w:b/>
        </w:rPr>
        <w:t>Экологическое воспитание</w:t>
      </w:r>
    </w:p>
    <w:p w:rsidR="00DC71D5" w:rsidRPr="00313A9A" w:rsidRDefault="00DC71D5" w:rsidP="00A16BEB">
      <w:pPr>
        <w:jc w:val="both"/>
        <w:rPr>
          <w:lang w:val="x-none" w:eastAsia="x-none"/>
        </w:rPr>
      </w:pPr>
      <w:r w:rsidRPr="00313A9A">
        <w:rPr>
          <w:lang w:val="x-none" w:eastAsia="x-none"/>
        </w:rPr>
        <w:t>Любовь к природе, сознательное, бережное и заинтересованное отношение к ней каждого человека должны воспитываться с раннего детства. Большое внимание уделяется в школе экологическому воспитанию.</w:t>
      </w:r>
    </w:p>
    <w:p w:rsidR="00DC71D5" w:rsidRPr="00313A9A" w:rsidRDefault="00DC71D5" w:rsidP="00A16BEB">
      <w:pPr>
        <w:jc w:val="both"/>
      </w:pPr>
      <w:r w:rsidRPr="00313A9A">
        <w:t xml:space="preserve">Главная цель экологического воспитания – формирование высокой экологической морали человека, несущего ответственность за судьбу своего и будущих поколений, живущих в </w:t>
      </w:r>
      <w:r w:rsidRPr="00313A9A">
        <w:lastRenderedPageBreak/>
        <w:t>одном единственном доме – Земля. Под руководством учителя биологии в школе вёлся  кружок «Юный эколог».</w:t>
      </w:r>
    </w:p>
    <w:p w:rsidR="00DC71D5" w:rsidRPr="00313A9A" w:rsidRDefault="00DC71D5" w:rsidP="00A16BEB">
      <w:pPr>
        <w:jc w:val="both"/>
      </w:pPr>
      <w:r w:rsidRPr="00313A9A">
        <w:t>Также в школе традиционно в течение года проводились экологические субботники на закрепленных участках по очистке территории школы и прилегающей к ней территории. Ученики посадили рассады цветов на пришкольной территории. В весенний и осенний периоды под руководством учителя биологии были изготовлены кормушки и скворечники. На  своих закреплённых участках учащиеся вместе с классным руководителем работают до окончания учебного года. Такая организация работы помогает учащимся почувствовать себя собственниками, уважать труд своих сверстников и содержать участок в чистоте. Обучающиеся начальной школы в течение года занимались озеленением своих классных комнат, а на уроках природоведения выращивали рассаду, проращивали семена, проводили опыты и т.д.</w:t>
      </w:r>
    </w:p>
    <w:p w:rsidR="00DC71D5" w:rsidRPr="00313A9A" w:rsidRDefault="00DC71D5" w:rsidP="00A16BEB">
      <w:pPr>
        <w:jc w:val="both"/>
        <w:rPr>
          <w:rFonts w:eastAsia="Calibri"/>
          <w:lang w:eastAsia="en-US"/>
        </w:rPr>
      </w:pPr>
    </w:p>
    <w:p w:rsidR="00DC71D5" w:rsidRPr="00313A9A" w:rsidRDefault="00DC71D5" w:rsidP="00A16BEB">
      <w:pPr>
        <w:tabs>
          <w:tab w:val="left" w:pos="898"/>
        </w:tabs>
        <w:spacing w:line="238" w:lineRule="auto"/>
        <w:ind w:right="20"/>
        <w:jc w:val="both"/>
        <w:rPr>
          <w:b/>
          <w:bCs/>
        </w:rPr>
      </w:pPr>
      <w:r w:rsidRPr="00313A9A">
        <w:rPr>
          <w:b/>
          <w:bCs/>
        </w:rPr>
        <w:t>Профилактика детского дорожно-транспортного травматизма</w:t>
      </w:r>
    </w:p>
    <w:p w:rsidR="00DC71D5" w:rsidRPr="00313A9A" w:rsidRDefault="00DC71D5" w:rsidP="00A16BEB">
      <w:pPr>
        <w:tabs>
          <w:tab w:val="left" w:pos="898"/>
        </w:tabs>
        <w:spacing w:line="238" w:lineRule="auto"/>
        <w:ind w:right="20"/>
        <w:jc w:val="both"/>
        <w:rPr>
          <w:b/>
          <w:bCs/>
        </w:rPr>
      </w:pPr>
      <w:r w:rsidRPr="00313A9A">
        <w:rPr>
          <w:b/>
          <w:bCs/>
        </w:rPr>
        <w:t>и пожарной</w:t>
      </w:r>
      <w:r w:rsidRPr="00313A9A">
        <w:t xml:space="preserve"> </w:t>
      </w:r>
      <w:r w:rsidRPr="00313A9A">
        <w:rPr>
          <w:b/>
          <w:bCs/>
        </w:rPr>
        <w:t>безопасности</w:t>
      </w:r>
    </w:p>
    <w:p w:rsidR="00DC71D5" w:rsidRPr="00313A9A" w:rsidRDefault="00DC71D5" w:rsidP="00A16BEB">
      <w:pPr>
        <w:tabs>
          <w:tab w:val="left" w:pos="898"/>
        </w:tabs>
        <w:spacing w:line="238" w:lineRule="auto"/>
        <w:ind w:right="20"/>
        <w:jc w:val="both"/>
        <w:rPr>
          <w:b/>
          <w:bCs/>
        </w:rPr>
      </w:pPr>
    </w:p>
    <w:p w:rsidR="00DC71D5" w:rsidRPr="00313A9A" w:rsidRDefault="00DC71D5" w:rsidP="00A16BEB">
      <w:pPr>
        <w:jc w:val="both"/>
        <w:rPr>
          <w:rFonts w:eastAsia="Calibri"/>
          <w:lang w:eastAsia="en-US"/>
        </w:rPr>
      </w:pPr>
      <w:r w:rsidRPr="00313A9A">
        <w:rPr>
          <w:rFonts w:eastAsia="Calibri"/>
          <w:lang w:eastAsia="en-US"/>
        </w:rPr>
        <w:t>В школе разработан и планомерно внедрялся план работы по профилактике ДДТТ, план комплексных мероприятий по обучению учащихся правилам дорожного движения в рамках преподавания ОБЖ, также план работы по пожарной безопасности. Результативными были уроки безопасности 1-11 классах, которые в игровой форме помогали учащимся получать практические знания и реализовывать их.</w:t>
      </w:r>
    </w:p>
    <w:p w:rsidR="00DC71D5" w:rsidRPr="00313A9A" w:rsidRDefault="00DC71D5" w:rsidP="00A16BEB">
      <w:pPr>
        <w:jc w:val="both"/>
        <w:rPr>
          <w:rFonts w:eastAsia="Calibri"/>
          <w:lang w:eastAsia="en-US"/>
        </w:rPr>
      </w:pPr>
      <w:r w:rsidRPr="00313A9A">
        <w:rPr>
          <w:rFonts w:eastAsia="Calibri"/>
          <w:lang w:eastAsia="en-US"/>
        </w:rPr>
        <w:t>Большую заинтересованность вызвало участие ребят в конкурсе рисунков «Дети и дорога», “Огонь – враг или друг”. Все участники были отмечены членами жюри в разных номинациях и награждены похвальными грамотами.</w:t>
      </w:r>
    </w:p>
    <w:p w:rsidR="00DC71D5" w:rsidRPr="00313A9A" w:rsidRDefault="00DC71D5" w:rsidP="00A16BEB">
      <w:pPr>
        <w:jc w:val="both"/>
        <w:rPr>
          <w:rFonts w:eastAsia="Calibri"/>
          <w:lang w:eastAsia="en-US"/>
        </w:rPr>
      </w:pPr>
      <w:r w:rsidRPr="00313A9A">
        <w:rPr>
          <w:rFonts w:eastAsia="Calibri"/>
          <w:lang w:eastAsia="en-US"/>
        </w:rPr>
        <w:t>В школе в систему приведена работа с родителями по профилактике детского дорожно-транспортного травматизма и пожарной безопасности Данные вопросы выносятся на родительские собрания, анализируется состояние ДТП с участием детей по  району и по аулу.     Также своевременно информируются родители о нарушениях детьми ПДД, ведется разъяснительная работа с родителями и учащимися.</w:t>
      </w:r>
    </w:p>
    <w:p w:rsidR="00DC71D5" w:rsidRPr="00313A9A" w:rsidRDefault="00DC71D5" w:rsidP="00A16BEB">
      <w:pPr>
        <w:jc w:val="both"/>
        <w:rPr>
          <w:rFonts w:eastAsia="Calibri"/>
          <w:lang w:eastAsia="en-US"/>
        </w:rPr>
      </w:pPr>
      <w:r w:rsidRPr="00313A9A">
        <w:rPr>
          <w:rFonts w:eastAsia="Calibri"/>
          <w:lang w:eastAsia="en-US"/>
        </w:rPr>
        <w:t>Школа тесно сотрудничает по вопросу профилактики ДДТТ с сотрудниками Отдела пропаганды безопасности дорожного движения и инспекторами ОГИБДД и пожарной безопасности. Так, за  учебный год было организовано 3 встречи обучающихся с инспекторами, на которых рассматривались правила для пешеходов, безопасность на зимних дорогах, правила движения на велосипедах, ответственность пешеходов.</w:t>
      </w:r>
    </w:p>
    <w:p w:rsidR="00DC71D5" w:rsidRPr="00313A9A" w:rsidRDefault="00DC71D5" w:rsidP="00A16BEB">
      <w:pPr>
        <w:spacing w:line="217" w:lineRule="atLeast"/>
        <w:jc w:val="both"/>
        <w:rPr>
          <w:color w:val="000000"/>
          <w:lang w:val="x-none" w:eastAsia="x-none"/>
        </w:rPr>
      </w:pPr>
      <w:r w:rsidRPr="00313A9A">
        <w:rPr>
          <w:color w:val="000000"/>
          <w:lang w:val="x-none" w:eastAsia="x-none"/>
        </w:rPr>
        <w:t xml:space="preserve">        Подводя итоги воспитательной работы 202</w:t>
      </w:r>
      <w:r w:rsidRPr="00313A9A">
        <w:rPr>
          <w:color w:val="000000"/>
          <w:lang w:eastAsia="x-none"/>
        </w:rPr>
        <w:t>3</w:t>
      </w:r>
      <w:r w:rsidRPr="00313A9A">
        <w:rPr>
          <w:color w:val="000000"/>
          <w:lang w:val="x-none" w:eastAsia="x-none"/>
        </w:rPr>
        <w:t xml:space="preserve"> - 202</w:t>
      </w:r>
      <w:r w:rsidRPr="00313A9A">
        <w:rPr>
          <w:color w:val="000000"/>
          <w:lang w:eastAsia="x-none"/>
        </w:rPr>
        <w:t>4</w:t>
      </w:r>
      <w:r w:rsidRPr="00313A9A">
        <w:rPr>
          <w:color w:val="000000"/>
          <w:lang w:val="x-none" w:eastAsia="x-none"/>
        </w:rPr>
        <w:t xml:space="preserve"> учебного года, следует отметить, что педагогический коллектив </w:t>
      </w:r>
      <w:r w:rsidRPr="00313A9A">
        <w:rPr>
          <w:color w:val="000000"/>
          <w:lang w:eastAsia="x-none"/>
        </w:rPr>
        <w:t>гимназии</w:t>
      </w:r>
      <w:r w:rsidRPr="00313A9A">
        <w:rPr>
          <w:color w:val="000000"/>
          <w:lang w:val="x-none" w:eastAsia="x-none"/>
        </w:rPr>
        <w:t xml:space="preserve"> стремится успешно реализовать намеченные планы, решать поставленные перед ним задачи. </w:t>
      </w:r>
    </w:p>
    <w:p w:rsidR="00DC71D5" w:rsidRPr="00313A9A" w:rsidRDefault="00DC71D5" w:rsidP="00A16BEB">
      <w:pPr>
        <w:keepNext/>
        <w:ind w:right="57"/>
        <w:contextualSpacing/>
        <w:jc w:val="both"/>
        <w:rPr>
          <w:color w:val="000000"/>
        </w:rPr>
      </w:pPr>
      <w:r w:rsidRPr="00313A9A">
        <w:rPr>
          <w:color w:val="000000"/>
        </w:rPr>
        <w:t xml:space="preserve">Личность учителя, воспитателя всегда на первом месте. Он играет важную роль в определении истинного и ценного содержания в процессе воспитания. Воспитатель как проводник из прошлого в будущее, как знаковая фигура в жизни    не только каждого воспитанника, но и в жизни нашего будущего общества и очень важно выявить самое ценное и заложить в душу ребенка все значимое и необходимое для его полноценной жизни. </w:t>
      </w:r>
    </w:p>
    <w:p w:rsidR="00DC71D5" w:rsidRPr="00313A9A" w:rsidRDefault="00DC71D5" w:rsidP="00A16BEB">
      <w:pPr>
        <w:keepNext/>
        <w:ind w:right="57"/>
        <w:contextualSpacing/>
        <w:jc w:val="both"/>
      </w:pPr>
      <w:r w:rsidRPr="00313A9A">
        <w:rPr>
          <w:color w:val="000000"/>
        </w:rPr>
        <w:t>Наша главная задача - формирование и развитие нравственной, самостоятельной, творческой и  физически здоровой личности, свободно адаптирующейся в современном обществе и преумножающей культурное наследие страны.</w:t>
      </w:r>
    </w:p>
    <w:p w:rsidR="00DC71D5" w:rsidRPr="00313A9A" w:rsidRDefault="00DC71D5" w:rsidP="00A16BEB">
      <w:pPr>
        <w:jc w:val="both"/>
        <w:rPr>
          <w:b/>
          <w:bCs/>
        </w:rPr>
      </w:pPr>
    </w:p>
    <w:p w:rsidR="00DC71D5" w:rsidRPr="00313A9A" w:rsidRDefault="00DC71D5" w:rsidP="00A16BEB">
      <w:pPr>
        <w:jc w:val="both"/>
      </w:pPr>
      <w:r w:rsidRPr="00313A9A">
        <w:rPr>
          <w:b/>
          <w:bCs/>
        </w:rPr>
        <w:t xml:space="preserve">                                               Задачи на новый учебный год:</w:t>
      </w:r>
    </w:p>
    <w:p w:rsidR="00DC71D5" w:rsidRPr="00313A9A" w:rsidRDefault="00DC71D5" w:rsidP="00A16BEB">
      <w:pPr>
        <w:spacing w:line="288" w:lineRule="exact"/>
        <w:jc w:val="both"/>
      </w:pPr>
    </w:p>
    <w:p w:rsidR="00DC71D5" w:rsidRPr="00313A9A" w:rsidRDefault="00DC71D5" w:rsidP="00A16BEB">
      <w:pPr>
        <w:jc w:val="both"/>
        <w:rPr>
          <w:rFonts w:eastAsia="Calibri"/>
          <w:b/>
          <w:lang w:eastAsia="en-US"/>
        </w:rPr>
      </w:pPr>
      <w:r w:rsidRPr="00313A9A">
        <w:rPr>
          <w:rFonts w:eastAsia="Calibri"/>
          <w:b/>
          <w:lang w:eastAsia="en-US"/>
        </w:rPr>
        <w:t>1.Формировать и развивать единую систему школьного и классного самоуправления,</w:t>
      </w:r>
    </w:p>
    <w:p w:rsidR="00DC71D5" w:rsidRPr="00313A9A" w:rsidRDefault="00DC71D5" w:rsidP="00A16BEB">
      <w:pPr>
        <w:jc w:val="both"/>
        <w:rPr>
          <w:rFonts w:eastAsia="Calibri"/>
          <w:b/>
          <w:lang w:eastAsia="en-US"/>
        </w:rPr>
      </w:pPr>
      <w:r w:rsidRPr="00313A9A">
        <w:rPr>
          <w:rFonts w:eastAsia="Calibri"/>
          <w:b/>
          <w:lang w:eastAsia="en-US"/>
        </w:rPr>
        <w:t>развивать и поддерживать творческую инициативу.</w:t>
      </w:r>
    </w:p>
    <w:p w:rsidR="00DC71D5" w:rsidRPr="00313A9A" w:rsidRDefault="00DC71D5" w:rsidP="00A16BEB">
      <w:pPr>
        <w:spacing w:line="14" w:lineRule="exact"/>
        <w:jc w:val="both"/>
      </w:pPr>
    </w:p>
    <w:p w:rsidR="00DC71D5" w:rsidRPr="00313A9A" w:rsidRDefault="00DC71D5" w:rsidP="00A16BEB">
      <w:pPr>
        <w:tabs>
          <w:tab w:val="left" w:pos="257"/>
        </w:tabs>
        <w:spacing w:line="234" w:lineRule="auto"/>
        <w:jc w:val="both"/>
        <w:rPr>
          <w:b/>
          <w:bCs/>
        </w:rPr>
      </w:pPr>
      <w:r w:rsidRPr="00313A9A">
        <w:rPr>
          <w:b/>
          <w:bCs/>
        </w:rPr>
        <w:lastRenderedPageBreak/>
        <w:t>2.Общешкольные мероприятия по всем направлениям воспитательной работы проводить в форме КТД, так как она дает наибольший воспитательный эффект.</w:t>
      </w:r>
    </w:p>
    <w:p w:rsidR="00DC71D5" w:rsidRPr="00313A9A" w:rsidRDefault="00DC71D5" w:rsidP="00A16BEB">
      <w:pPr>
        <w:spacing w:line="13" w:lineRule="exact"/>
        <w:jc w:val="both"/>
        <w:rPr>
          <w:b/>
          <w:bCs/>
        </w:rPr>
      </w:pPr>
    </w:p>
    <w:p w:rsidR="00DC71D5" w:rsidRPr="00313A9A" w:rsidRDefault="00DC71D5" w:rsidP="00A16BEB">
      <w:pPr>
        <w:tabs>
          <w:tab w:val="left" w:pos="356"/>
        </w:tabs>
        <w:spacing w:line="236" w:lineRule="auto"/>
        <w:jc w:val="both"/>
        <w:rPr>
          <w:b/>
          <w:bCs/>
        </w:rPr>
      </w:pPr>
      <w:r w:rsidRPr="00313A9A">
        <w:rPr>
          <w:b/>
          <w:bCs/>
        </w:rPr>
        <w:t>3.Развивать внеурочную деятельность учащихся, направленную на формирование</w:t>
      </w:r>
    </w:p>
    <w:p w:rsidR="00DC71D5" w:rsidRPr="00313A9A" w:rsidRDefault="00DC71D5" w:rsidP="00A16BEB">
      <w:pPr>
        <w:tabs>
          <w:tab w:val="left" w:pos="356"/>
        </w:tabs>
        <w:spacing w:line="236" w:lineRule="auto"/>
        <w:jc w:val="both"/>
        <w:rPr>
          <w:b/>
          <w:bCs/>
        </w:rPr>
      </w:pPr>
      <w:r w:rsidRPr="00313A9A">
        <w:rPr>
          <w:b/>
          <w:bCs/>
        </w:rPr>
        <w:t>нравственной культуры, гражданской позиции, расширение кругозора и интеллектуальное развитие учащихся.</w:t>
      </w:r>
    </w:p>
    <w:p w:rsidR="00DC71D5" w:rsidRPr="00313A9A" w:rsidRDefault="00DC71D5" w:rsidP="00A16BEB">
      <w:pPr>
        <w:spacing w:line="13" w:lineRule="exact"/>
        <w:jc w:val="both"/>
        <w:rPr>
          <w:b/>
          <w:bCs/>
        </w:rPr>
      </w:pPr>
    </w:p>
    <w:p w:rsidR="00DC71D5" w:rsidRPr="00313A9A" w:rsidRDefault="00DC71D5" w:rsidP="00A16BEB">
      <w:pPr>
        <w:spacing w:line="234" w:lineRule="auto"/>
        <w:jc w:val="both"/>
        <w:rPr>
          <w:b/>
          <w:bCs/>
        </w:rPr>
      </w:pPr>
      <w:r w:rsidRPr="00313A9A">
        <w:rPr>
          <w:b/>
          <w:bCs/>
        </w:rPr>
        <w:t>4.Формировать у обучающихся представление о здоровом образе жизни, развивать систему работы по охране здоровья учащихся.</w:t>
      </w:r>
    </w:p>
    <w:p w:rsidR="00DC71D5" w:rsidRPr="00313A9A" w:rsidRDefault="00DC71D5" w:rsidP="00A16BEB">
      <w:pPr>
        <w:spacing w:line="2" w:lineRule="exact"/>
        <w:jc w:val="both"/>
      </w:pPr>
    </w:p>
    <w:p w:rsidR="00DC71D5" w:rsidRPr="00313A9A" w:rsidRDefault="00DC71D5" w:rsidP="00A16BEB">
      <w:pPr>
        <w:spacing w:after="200" w:line="276" w:lineRule="auto"/>
        <w:jc w:val="both"/>
        <w:rPr>
          <w:b/>
          <w:bCs/>
        </w:rPr>
      </w:pPr>
      <w:r w:rsidRPr="00313A9A">
        <w:rPr>
          <w:b/>
          <w:bCs/>
        </w:rPr>
        <w:t>5.Развивать</w:t>
      </w:r>
      <w:r w:rsidRPr="00313A9A">
        <w:t xml:space="preserve"> </w:t>
      </w:r>
      <w:r w:rsidRPr="00313A9A">
        <w:rPr>
          <w:b/>
          <w:bCs/>
        </w:rPr>
        <w:t>систему</w:t>
      </w:r>
      <w:r w:rsidRPr="00313A9A">
        <w:t xml:space="preserve"> </w:t>
      </w:r>
      <w:r w:rsidRPr="00313A9A">
        <w:rPr>
          <w:b/>
          <w:bCs/>
        </w:rPr>
        <w:t>работу с</w:t>
      </w:r>
      <w:r w:rsidRPr="00313A9A">
        <w:t xml:space="preserve"> </w:t>
      </w:r>
      <w:r w:rsidRPr="00313A9A">
        <w:rPr>
          <w:b/>
          <w:bCs/>
        </w:rPr>
        <w:t>родителями</w:t>
      </w:r>
      <w:r w:rsidRPr="00313A9A">
        <w:t xml:space="preserve"> </w:t>
      </w:r>
      <w:r w:rsidRPr="00313A9A">
        <w:rPr>
          <w:b/>
          <w:bCs/>
        </w:rPr>
        <w:t>и</w:t>
      </w:r>
      <w:r w:rsidRPr="00313A9A">
        <w:t xml:space="preserve"> </w:t>
      </w:r>
      <w:r w:rsidRPr="00313A9A">
        <w:rPr>
          <w:b/>
          <w:bCs/>
        </w:rPr>
        <w:t>общественностью.</w:t>
      </w:r>
    </w:p>
    <w:p w:rsidR="009C432B" w:rsidRPr="00313A9A" w:rsidRDefault="009C432B" w:rsidP="00A16BEB">
      <w:pPr>
        <w:jc w:val="both"/>
        <w:rPr>
          <w:sz w:val="28"/>
          <w:szCs w:val="28"/>
        </w:rPr>
      </w:pPr>
    </w:p>
    <w:p w:rsidR="009C432B" w:rsidRPr="00313A9A" w:rsidRDefault="009C432B" w:rsidP="00A16BEB">
      <w:pPr>
        <w:jc w:val="both"/>
        <w:rPr>
          <w:b/>
          <w:sz w:val="28"/>
          <w:szCs w:val="28"/>
        </w:rPr>
      </w:pPr>
      <w:r w:rsidRPr="00313A9A">
        <w:rPr>
          <w:b/>
          <w:sz w:val="28"/>
          <w:szCs w:val="28"/>
        </w:rPr>
        <w:t>16. Работа с одаренными детьми.</w:t>
      </w:r>
    </w:p>
    <w:p w:rsidR="009C432B" w:rsidRPr="00313A9A" w:rsidRDefault="009C432B" w:rsidP="00A16BEB">
      <w:pPr>
        <w:jc w:val="both"/>
        <w:rPr>
          <w:sz w:val="28"/>
          <w:szCs w:val="28"/>
        </w:rPr>
      </w:pPr>
      <w:r w:rsidRPr="00313A9A">
        <w:rPr>
          <w:sz w:val="28"/>
          <w:szCs w:val="28"/>
        </w:rPr>
        <w:t>16.1.Победители и призеры во Всероссийских конкурсах и олимпиадах; республиканского этапа Всеро</w:t>
      </w:r>
      <w:r w:rsidR="0037676F" w:rsidRPr="00313A9A">
        <w:rPr>
          <w:sz w:val="28"/>
          <w:szCs w:val="28"/>
        </w:rPr>
        <w:t>ссийской олимпиады школьников:</w:t>
      </w:r>
      <w:r w:rsidR="0037676F" w:rsidRPr="00313A9A">
        <w:rPr>
          <w:sz w:val="28"/>
          <w:szCs w:val="28"/>
          <w:u w:val="single"/>
        </w:rPr>
        <w:t>126</w:t>
      </w:r>
      <w:r w:rsidRPr="00313A9A">
        <w:rPr>
          <w:sz w:val="28"/>
          <w:szCs w:val="28"/>
          <w:u w:val="single"/>
        </w:rPr>
        <w:t xml:space="preserve"> </w:t>
      </w:r>
      <w:r w:rsidRPr="00313A9A">
        <w:rPr>
          <w:sz w:val="28"/>
          <w:szCs w:val="28"/>
        </w:rPr>
        <w:t xml:space="preserve">человек </w:t>
      </w:r>
    </w:p>
    <w:p w:rsidR="009C432B" w:rsidRPr="00313A9A" w:rsidRDefault="009C432B" w:rsidP="00A16BEB">
      <w:pPr>
        <w:jc w:val="both"/>
        <w:rPr>
          <w:sz w:val="28"/>
          <w:szCs w:val="28"/>
        </w:rPr>
      </w:pPr>
      <w:r w:rsidRPr="00313A9A">
        <w:rPr>
          <w:sz w:val="28"/>
          <w:szCs w:val="28"/>
        </w:rPr>
        <w:t>16.2.Всего пр</w:t>
      </w:r>
      <w:r w:rsidR="0037676F" w:rsidRPr="00313A9A">
        <w:rPr>
          <w:sz w:val="28"/>
          <w:szCs w:val="28"/>
        </w:rPr>
        <w:t xml:space="preserve">инимало участие (кол-во) </w:t>
      </w:r>
      <w:r w:rsidR="0037676F" w:rsidRPr="00313A9A">
        <w:rPr>
          <w:sz w:val="28"/>
          <w:szCs w:val="28"/>
          <w:u w:val="single"/>
        </w:rPr>
        <w:t>126</w:t>
      </w:r>
      <w:r w:rsidR="0037676F" w:rsidRPr="00313A9A">
        <w:rPr>
          <w:sz w:val="28"/>
          <w:szCs w:val="28"/>
        </w:rPr>
        <w:t xml:space="preserve"> </w:t>
      </w:r>
      <w:r w:rsidRPr="00313A9A">
        <w:rPr>
          <w:sz w:val="28"/>
          <w:szCs w:val="28"/>
        </w:rPr>
        <w:t>, из них:</w:t>
      </w:r>
    </w:p>
    <w:p w:rsidR="009C432B" w:rsidRDefault="009C432B" w:rsidP="00A16BEB">
      <w:pPr>
        <w:jc w:val="both"/>
        <w:rPr>
          <w:sz w:val="28"/>
          <w:szCs w:val="28"/>
        </w:rPr>
      </w:pPr>
      <w:r w:rsidRPr="00313A9A">
        <w:rPr>
          <w:sz w:val="28"/>
          <w:szCs w:val="28"/>
        </w:rPr>
        <w:t>победителей – _</w:t>
      </w:r>
      <w:r w:rsidR="00A333C2" w:rsidRPr="00313A9A">
        <w:rPr>
          <w:sz w:val="28"/>
          <w:szCs w:val="28"/>
        </w:rPr>
        <w:t>4</w:t>
      </w:r>
      <w:r w:rsidRPr="00313A9A">
        <w:rPr>
          <w:sz w:val="28"/>
          <w:szCs w:val="28"/>
        </w:rPr>
        <w:t>_____ (кол-во), призеров ___</w:t>
      </w:r>
      <w:r w:rsidR="00792EF2">
        <w:rPr>
          <w:sz w:val="28"/>
          <w:szCs w:val="28"/>
        </w:rPr>
        <w:t>15__</w:t>
      </w:r>
      <w:r w:rsidRPr="00313A9A">
        <w:rPr>
          <w:sz w:val="28"/>
          <w:szCs w:val="28"/>
        </w:rPr>
        <w:t xml:space="preserve"> (кол- </w:t>
      </w:r>
      <w:proofErr w:type="gramStart"/>
      <w:r w:rsidRPr="00313A9A">
        <w:rPr>
          <w:sz w:val="28"/>
          <w:szCs w:val="28"/>
        </w:rPr>
        <w:t>во</w:t>
      </w:r>
      <w:proofErr w:type="gramEnd"/>
      <w:r w:rsidRPr="00313A9A">
        <w:rPr>
          <w:sz w:val="28"/>
          <w:szCs w:val="28"/>
        </w:rPr>
        <w:t>)</w:t>
      </w:r>
    </w:p>
    <w:p w:rsidR="009C432B" w:rsidRPr="00313A9A" w:rsidRDefault="009C432B" w:rsidP="00A16BEB">
      <w:pPr>
        <w:jc w:val="both"/>
        <w:rPr>
          <w:sz w:val="28"/>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1701"/>
        <w:gridCol w:w="709"/>
        <w:gridCol w:w="850"/>
        <w:gridCol w:w="709"/>
        <w:gridCol w:w="1843"/>
      </w:tblGrid>
      <w:tr w:rsidR="001D422D" w:rsidRPr="00313A9A" w:rsidTr="001D422D">
        <w:trPr>
          <w:trHeight w:val="285"/>
        </w:trPr>
        <w:tc>
          <w:tcPr>
            <w:tcW w:w="2127" w:type="dxa"/>
            <w:vMerge w:val="restart"/>
            <w:tcBorders>
              <w:top w:val="single" w:sz="4" w:space="0" w:color="auto"/>
              <w:left w:val="single" w:sz="4" w:space="0" w:color="auto"/>
              <w:bottom w:val="single" w:sz="4" w:space="0" w:color="auto"/>
              <w:right w:val="single" w:sz="4" w:space="0" w:color="auto"/>
            </w:tcBorders>
            <w:hideMark/>
          </w:tcPr>
          <w:p w:rsidR="001D422D" w:rsidRPr="00313A9A" w:rsidRDefault="001D422D" w:rsidP="00A16BEB">
            <w:pPr>
              <w:jc w:val="both"/>
              <w:rPr>
                <w:b/>
              </w:rPr>
            </w:pPr>
            <w:r w:rsidRPr="00313A9A">
              <w:rPr>
                <w:b/>
              </w:rPr>
              <w:t>ФИО</w:t>
            </w:r>
          </w:p>
          <w:p w:rsidR="001D422D" w:rsidRPr="00313A9A" w:rsidRDefault="001D422D" w:rsidP="00A16BEB">
            <w:pPr>
              <w:jc w:val="both"/>
              <w:rPr>
                <w:b/>
              </w:rPr>
            </w:pPr>
            <w:r w:rsidRPr="00313A9A">
              <w:rPr>
                <w:b/>
              </w:rPr>
              <w:t>победителя (призера)</w:t>
            </w:r>
          </w:p>
          <w:p w:rsidR="001D422D" w:rsidRPr="00313A9A" w:rsidRDefault="001D422D" w:rsidP="00A16BEB">
            <w:pPr>
              <w:jc w:val="both"/>
              <w:rPr>
                <w:b/>
              </w:rPr>
            </w:pPr>
            <w:r w:rsidRPr="00313A9A">
              <w:rPr>
                <w:b/>
              </w:rPr>
              <w:t>(районный)</w:t>
            </w:r>
          </w:p>
        </w:tc>
        <w:tc>
          <w:tcPr>
            <w:tcW w:w="1984" w:type="dxa"/>
            <w:vMerge w:val="restart"/>
            <w:tcBorders>
              <w:top w:val="single" w:sz="4" w:space="0" w:color="auto"/>
              <w:left w:val="single" w:sz="4" w:space="0" w:color="auto"/>
              <w:bottom w:val="single" w:sz="4" w:space="0" w:color="auto"/>
              <w:right w:val="single" w:sz="4" w:space="0" w:color="auto"/>
            </w:tcBorders>
            <w:hideMark/>
          </w:tcPr>
          <w:p w:rsidR="001D422D" w:rsidRPr="00313A9A" w:rsidRDefault="001D422D" w:rsidP="00A16BEB">
            <w:pPr>
              <w:jc w:val="both"/>
              <w:rPr>
                <w:b/>
              </w:rPr>
            </w:pPr>
            <w:r w:rsidRPr="00313A9A">
              <w:rPr>
                <w:b/>
              </w:rPr>
              <w:t>ФИО</w:t>
            </w:r>
          </w:p>
          <w:p w:rsidR="001D422D" w:rsidRPr="00313A9A" w:rsidRDefault="001D422D" w:rsidP="00A16BEB">
            <w:pPr>
              <w:jc w:val="both"/>
              <w:rPr>
                <w:b/>
              </w:rPr>
            </w:pPr>
            <w:r w:rsidRPr="00313A9A">
              <w:rPr>
                <w:b/>
              </w:rPr>
              <w:t>рук-ля</w:t>
            </w:r>
          </w:p>
          <w:p w:rsidR="001D422D" w:rsidRPr="00313A9A" w:rsidRDefault="001D422D" w:rsidP="00A16BEB">
            <w:pPr>
              <w:jc w:val="both"/>
              <w:rPr>
                <w:b/>
              </w:rPr>
            </w:pPr>
            <w:r w:rsidRPr="00313A9A">
              <w:rPr>
                <w:b/>
              </w:rPr>
              <w:t>(полностью)</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D422D" w:rsidRPr="00313A9A" w:rsidRDefault="001D422D" w:rsidP="00A16BEB">
            <w:pPr>
              <w:jc w:val="both"/>
              <w:rPr>
                <w:b/>
              </w:rPr>
            </w:pPr>
            <w:r w:rsidRPr="00313A9A">
              <w:rPr>
                <w:b/>
              </w:rPr>
              <w:t>Название конкурса</w:t>
            </w:r>
          </w:p>
        </w:tc>
        <w:tc>
          <w:tcPr>
            <w:tcW w:w="2268" w:type="dxa"/>
            <w:gridSpan w:val="3"/>
            <w:tcBorders>
              <w:top w:val="single" w:sz="4" w:space="0" w:color="auto"/>
              <w:left w:val="single" w:sz="4" w:space="0" w:color="auto"/>
              <w:bottom w:val="single" w:sz="4" w:space="0" w:color="auto"/>
              <w:right w:val="single" w:sz="4" w:space="0" w:color="auto"/>
            </w:tcBorders>
            <w:hideMark/>
          </w:tcPr>
          <w:p w:rsidR="001D422D" w:rsidRPr="00313A9A" w:rsidRDefault="001D422D" w:rsidP="001D422D">
            <w:pPr>
              <w:jc w:val="both"/>
              <w:rPr>
                <w:b/>
              </w:rPr>
            </w:pPr>
            <w:r w:rsidRPr="00313A9A">
              <w:rPr>
                <w:b/>
              </w:rPr>
              <w:t>Уровень</w:t>
            </w:r>
            <w:proofErr w:type="gramStart"/>
            <w:r w:rsidRPr="00313A9A">
              <w:rPr>
                <w:b/>
              </w:rPr>
              <w:t xml:space="preserve"> («+»,    « - » )   </w:t>
            </w:r>
            <w:proofErr w:type="gramEnd"/>
          </w:p>
        </w:tc>
        <w:tc>
          <w:tcPr>
            <w:tcW w:w="1843" w:type="dxa"/>
            <w:vMerge w:val="restart"/>
            <w:tcBorders>
              <w:top w:val="single" w:sz="4" w:space="0" w:color="auto"/>
              <w:left w:val="single" w:sz="4" w:space="0" w:color="auto"/>
              <w:right w:val="single" w:sz="4" w:space="0" w:color="auto"/>
            </w:tcBorders>
          </w:tcPr>
          <w:p w:rsidR="001D422D" w:rsidRPr="00313A9A" w:rsidRDefault="001D422D" w:rsidP="001D422D">
            <w:pPr>
              <w:rPr>
                <w:b/>
              </w:rPr>
            </w:pPr>
            <w:r w:rsidRPr="00313A9A">
              <w:rPr>
                <w:b/>
              </w:rPr>
              <w:t>Результат</w:t>
            </w:r>
          </w:p>
          <w:p w:rsidR="001D422D" w:rsidRPr="00313A9A" w:rsidRDefault="001D422D" w:rsidP="001D422D">
            <w:pPr>
              <w:rPr>
                <w:b/>
              </w:rPr>
            </w:pPr>
            <w:proofErr w:type="gramStart"/>
            <w:r w:rsidRPr="00313A9A">
              <w:rPr>
                <w:b/>
              </w:rPr>
              <w:t>(побед.</w:t>
            </w:r>
            <w:proofErr w:type="gramEnd"/>
          </w:p>
          <w:p w:rsidR="001D422D" w:rsidRPr="00313A9A" w:rsidRDefault="001D422D" w:rsidP="001D422D">
            <w:pPr>
              <w:rPr>
                <w:b/>
              </w:rPr>
            </w:pPr>
            <w:r w:rsidRPr="00313A9A">
              <w:rPr>
                <w:b/>
              </w:rPr>
              <w:t>или призер)</w:t>
            </w:r>
          </w:p>
        </w:tc>
      </w:tr>
      <w:tr w:rsidR="001D422D" w:rsidRPr="00313A9A" w:rsidTr="001D422D">
        <w:trPr>
          <w:trHeight w:val="25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1D422D" w:rsidRPr="00313A9A" w:rsidRDefault="001D422D" w:rsidP="00A16BEB">
            <w:pPr>
              <w:jc w:val="both"/>
              <w:rPr>
                <w: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D422D" w:rsidRPr="00313A9A" w:rsidRDefault="001D422D" w:rsidP="00A16BEB">
            <w:pPr>
              <w:jc w:val="both"/>
              <w:rPr>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D422D" w:rsidRPr="00313A9A" w:rsidRDefault="001D422D" w:rsidP="00A16BEB">
            <w:pPr>
              <w:jc w:val="both"/>
              <w:rPr>
                <w:b/>
              </w:rPr>
            </w:pPr>
          </w:p>
        </w:tc>
        <w:tc>
          <w:tcPr>
            <w:tcW w:w="709" w:type="dxa"/>
            <w:tcBorders>
              <w:top w:val="single" w:sz="4" w:space="0" w:color="auto"/>
              <w:left w:val="single" w:sz="4" w:space="0" w:color="auto"/>
              <w:bottom w:val="single" w:sz="4" w:space="0" w:color="auto"/>
              <w:right w:val="single" w:sz="4" w:space="0" w:color="auto"/>
            </w:tcBorders>
            <w:hideMark/>
          </w:tcPr>
          <w:p w:rsidR="001D422D" w:rsidRPr="001D422D" w:rsidRDefault="001D422D" w:rsidP="001D422D">
            <w:pPr>
              <w:jc w:val="right"/>
              <w:rPr>
                <w:b/>
                <w:sz w:val="20"/>
                <w:szCs w:val="20"/>
              </w:rPr>
            </w:pPr>
            <w:r w:rsidRPr="001D422D">
              <w:rPr>
                <w:b/>
                <w:sz w:val="20"/>
                <w:szCs w:val="20"/>
              </w:rPr>
              <w:t>РФ</w:t>
            </w:r>
          </w:p>
        </w:tc>
        <w:tc>
          <w:tcPr>
            <w:tcW w:w="850" w:type="dxa"/>
            <w:tcBorders>
              <w:top w:val="single" w:sz="4" w:space="0" w:color="auto"/>
              <w:left w:val="single" w:sz="4" w:space="0" w:color="auto"/>
              <w:bottom w:val="single" w:sz="4" w:space="0" w:color="auto"/>
              <w:right w:val="single" w:sz="4" w:space="0" w:color="auto"/>
            </w:tcBorders>
            <w:hideMark/>
          </w:tcPr>
          <w:p w:rsidR="001D422D" w:rsidRPr="001D422D" w:rsidRDefault="001D422D" w:rsidP="00A16BEB">
            <w:pPr>
              <w:jc w:val="both"/>
              <w:rPr>
                <w:b/>
                <w:sz w:val="20"/>
                <w:szCs w:val="20"/>
              </w:rPr>
            </w:pPr>
            <w:r w:rsidRPr="001D422D">
              <w:rPr>
                <w:b/>
                <w:sz w:val="20"/>
                <w:szCs w:val="20"/>
              </w:rPr>
              <w:t>Республиканский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1D422D" w:rsidRPr="001D422D" w:rsidRDefault="001D422D" w:rsidP="001D422D">
            <w:pPr>
              <w:rPr>
                <w:b/>
                <w:sz w:val="20"/>
                <w:szCs w:val="20"/>
              </w:rPr>
            </w:pPr>
            <w:r w:rsidRPr="001D422D">
              <w:rPr>
                <w:b/>
                <w:sz w:val="20"/>
                <w:szCs w:val="20"/>
              </w:rPr>
              <w:t xml:space="preserve">Муниципальный </w:t>
            </w:r>
          </w:p>
        </w:tc>
        <w:tc>
          <w:tcPr>
            <w:tcW w:w="1843" w:type="dxa"/>
            <w:vMerge/>
            <w:tcBorders>
              <w:left w:val="single" w:sz="4" w:space="0" w:color="auto"/>
              <w:bottom w:val="single" w:sz="4" w:space="0" w:color="auto"/>
              <w:right w:val="single" w:sz="4" w:space="0" w:color="auto"/>
            </w:tcBorders>
            <w:vAlign w:val="center"/>
          </w:tcPr>
          <w:p w:rsidR="001D422D" w:rsidRPr="00313A9A" w:rsidRDefault="001D422D" w:rsidP="001D422D">
            <w:pPr>
              <w:rPr>
                <w:b/>
              </w:rPr>
            </w:pPr>
          </w:p>
        </w:tc>
      </w:tr>
      <w:tr w:rsidR="001D422D" w:rsidRPr="00313A9A" w:rsidTr="001D422D">
        <w:tc>
          <w:tcPr>
            <w:tcW w:w="2127"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pPr>
            <w:proofErr w:type="spellStart"/>
            <w:r w:rsidRPr="00313A9A">
              <w:t>Аркелова</w:t>
            </w:r>
            <w:proofErr w:type="spellEnd"/>
            <w:r w:rsidRPr="00313A9A">
              <w:t xml:space="preserve"> Алина </w:t>
            </w:r>
            <w:proofErr w:type="spellStart"/>
            <w:r w:rsidRPr="00313A9A">
              <w:t>Асланбековна</w:t>
            </w:r>
            <w:proofErr w:type="spellEnd"/>
          </w:p>
        </w:tc>
        <w:tc>
          <w:tcPr>
            <w:tcW w:w="1984"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pPr>
            <w:proofErr w:type="spellStart"/>
            <w:r w:rsidRPr="00313A9A">
              <w:t>Боранукова</w:t>
            </w:r>
            <w:proofErr w:type="spellEnd"/>
            <w:r w:rsidRPr="00313A9A">
              <w:t xml:space="preserve"> </w:t>
            </w:r>
            <w:proofErr w:type="spellStart"/>
            <w:r w:rsidRPr="00313A9A">
              <w:t>Марида</w:t>
            </w:r>
            <w:proofErr w:type="spellEnd"/>
            <w:r w:rsidRPr="00313A9A">
              <w:t xml:space="preserve"> </w:t>
            </w:r>
            <w:proofErr w:type="spellStart"/>
            <w:r w:rsidRPr="00313A9A">
              <w:t>Ауесовна</w:t>
            </w:r>
            <w:proofErr w:type="spellEnd"/>
          </w:p>
        </w:tc>
        <w:tc>
          <w:tcPr>
            <w:tcW w:w="1701"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r w:rsidRPr="00313A9A">
              <w:rPr>
                <w:sz w:val="28"/>
                <w:szCs w:val="28"/>
              </w:rPr>
              <w:t>ВСОШ</w:t>
            </w:r>
          </w:p>
          <w:p w:rsidR="001D422D" w:rsidRPr="00313A9A" w:rsidRDefault="001D422D" w:rsidP="00A16BEB">
            <w:pPr>
              <w:jc w:val="both"/>
            </w:pPr>
            <w:r w:rsidRPr="00313A9A">
              <w:rPr>
                <w:sz w:val="28"/>
                <w:szCs w:val="28"/>
              </w:rPr>
              <w:t>русский язык</w:t>
            </w: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pPr>
          </w:p>
        </w:tc>
        <w:tc>
          <w:tcPr>
            <w:tcW w:w="850"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pP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79590E" w:rsidP="00A16BEB">
            <w:pPr>
              <w:jc w:val="both"/>
            </w:pPr>
            <w:r>
              <w:t>+</w:t>
            </w:r>
          </w:p>
        </w:tc>
        <w:tc>
          <w:tcPr>
            <w:tcW w:w="1843"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pPr>
          </w:p>
        </w:tc>
      </w:tr>
      <w:tr w:rsidR="001D422D" w:rsidRPr="00313A9A" w:rsidTr="001D422D">
        <w:tc>
          <w:tcPr>
            <w:tcW w:w="2127"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roofErr w:type="spellStart"/>
            <w:r w:rsidRPr="00313A9A">
              <w:rPr>
                <w:sz w:val="28"/>
                <w:szCs w:val="28"/>
              </w:rPr>
              <w:t>Кундохова</w:t>
            </w:r>
            <w:proofErr w:type="spellEnd"/>
            <w:r w:rsidRPr="00313A9A">
              <w:rPr>
                <w:sz w:val="28"/>
                <w:szCs w:val="28"/>
              </w:rPr>
              <w:t xml:space="preserve"> </w:t>
            </w:r>
            <w:proofErr w:type="spellStart"/>
            <w:r w:rsidRPr="00313A9A">
              <w:rPr>
                <w:sz w:val="28"/>
                <w:szCs w:val="28"/>
              </w:rPr>
              <w:t>Ясмина</w:t>
            </w:r>
            <w:proofErr w:type="spellEnd"/>
            <w:r w:rsidRPr="00313A9A">
              <w:rPr>
                <w:sz w:val="28"/>
                <w:szCs w:val="28"/>
              </w:rPr>
              <w:t xml:space="preserve"> Артуровна</w:t>
            </w:r>
          </w:p>
        </w:tc>
        <w:tc>
          <w:tcPr>
            <w:tcW w:w="1984"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p w:rsidR="001D422D" w:rsidRPr="00313A9A" w:rsidRDefault="001D422D" w:rsidP="00A16BEB">
            <w:pPr>
              <w:jc w:val="both"/>
              <w:rPr>
                <w:sz w:val="28"/>
                <w:szCs w:val="28"/>
              </w:rPr>
            </w:pPr>
            <w:proofErr w:type="spellStart"/>
            <w:r w:rsidRPr="00313A9A">
              <w:rPr>
                <w:sz w:val="28"/>
                <w:szCs w:val="28"/>
              </w:rPr>
              <w:t>Лиева</w:t>
            </w:r>
            <w:proofErr w:type="spellEnd"/>
            <w:r w:rsidRPr="00313A9A">
              <w:rPr>
                <w:sz w:val="28"/>
                <w:szCs w:val="28"/>
              </w:rPr>
              <w:t xml:space="preserve"> Мая </w:t>
            </w:r>
            <w:proofErr w:type="spellStart"/>
            <w:r w:rsidRPr="00313A9A">
              <w:rPr>
                <w:sz w:val="28"/>
                <w:szCs w:val="28"/>
              </w:rPr>
              <w:t>Канаматовна</w:t>
            </w:r>
            <w:proofErr w:type="spellEnd"/>
          </w:p>
        </w:tc>
        <w:tc>
          <w:tcPr>
            <w:tcW w:w="1701"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r w:rsidRPr="00313A9A">
              <w:rPr>
                <w:sz w:val="28"/>
                <w:szCs w:val="28"/>
              </w:rPr>
              <w:t>ВСОШ</w:t>
            </w:r>
          </w:p>
          <w:p w:rsidR="001D422D" w:rsidRPr="00313A9A" w:rsidRDefault="001D422D" w:rsidP="00A16BEB">
            <w:pPr>
              <w:jc w:val="both"/>
              <w:rPr>
                <w:sz w:val="28"/>
                <w:szCs w:val="28"/>
              </w:rPr>
            </w:pPr>
            <w:r w:rsidRPr="00313A9A">
              <w:rPr>
                <w:sz w:val="28"/>
                <w:szCs w:val="28"/>
              </w:rPr>
              <w:t xml:space="preserve"> родной  язык</w:t>
            </w:r>
          </w:p>
          <w:p w:rsidR="001D422D" w:rsidRPr="00313A9A" w:rsidRDefault="001D422D" w:rsidP="00A16BEB">
            <w:pPr>
              <w:jc w:val="both"/>
            </w:pP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79590E" w:rsidP="00A16BEB">
            <w:pPr>
              <w:jc w:val="both"/>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r>
      <w:tr w:rsidR="001D422D" w:rsidRPr="00313A9A" w:rsidTr="001D422D">
        <w:tc>
          <w:tcPr>
            <w:tcW w:w="2127"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roofErr w:type="spellStart"/>
            <w:r w:rsidRPr="00313A9A">
              <w:rPr>
                <w:sz w:val="28"/>
                <w:szCs w:val="28"/>
              </w:rPr>
              <w:t>Дышекова</w:t>
            </w:r>
            <w:proofErr w:type="spellEnd"/>
            <w:r w:rsidRPr="00313A9A">
              <w:rPr>
                <w:sz w:val="28"/>
                <w:szCs w:val="28"/>
              </w:rPr>
              <w:t xml:space="preserve"> Лия </w:t>
            </w:r>
            <w:proofErr w:type="spellStart"/>
            <w:r w:rsidRPr="00313A9A">
              <w:rPr>
                <w:sz w:val="28"/>
                <w:szCs w:val="28"/>
              </w:rPr>
              <w:t>Шамелевна</w:t>
            </w:r>
            <w:proofErr w:type="spellEnd"/>
          </w:p>
        </w:tc>
        <w:tc>
          <w:tcPr>
            <w:tcW w:w="1984"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roofErr w:type="spellStart"/>
            <w:r w:rsidRPr="00313A9A">
              <w:rPr>
                <w:sz w:val="28"/>
                <w:szCs w:val="28"/>
              </w:rPr>
              <w:t>Лиева</w:t>
            </w:r>
            <w:proofErr w:type="spellEnd"/>
            <w:r w:rsidRPr="00313A9A">
              <w:rPr>
                <w:sz w:val="28"/>
                <w:szCs w:val="28"/>
              </w:rPr>
              <w:t xml:space="preserve"> Мая </w:t>
            </w:r>
            <w:proofErr w:type="spellStart"/>
            <w:r w:rsidRPr="00313A9A">
              <w:rPr>
                <w:sz w:val="28"/>
                <w:szCs w:val="28"/>
              </w:rPr>
              <w:t>Канаматовна</w:t>
            </w:r>
            <w:proofErr w:type="spellEnd"/>
          </w:p>
        </w:tc>
        <w:tc>
          <w:tcPr>
            <w:tcW w:w="1701"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r w:rsidRPr="00313A9A">
              <w:rPr>
                <w:sz w:val="28"/>
                <w:szCs w:val="28"/>
              </w:rPr>
              <w:t>ВСОШ</w:t>
            </w:r>
          </w:p>
          <w:p w:rsidR="001D422D" w:rsidRPr="00313A9A" w:rsidRDefault="001D422D" w:rsidP="00A16BEB">
            <w:pPr>
              <w:jc w:val="both"/>
              <w:rPr>
                <w:sz w:val="28"/>
                <w:szCs w:val="28"/>
              </w:rPr>
            </w:pPr>
            <w:r w:rsidRPr="00313A9A">
              <w:t xml:space="preserve"> </w:t>
            </w:r>
            <w:r w:rsidRPr="00313A9A">
              <w:rPr>
                <w:sz w:val="28"/>
                <w:szCs w:val="28"/>
              </w:rPr>
              <w:t>родной язык</w:t>
            </w: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79590E" w:rsidP="00A16BEB">
            <w:pPr>
              <w:jc w:val="both"/>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r>
      <w:tr w:rsidR="001D422D" w:rsidRPr="00313A9A" w:rsidTr="001D422D">
        <w:tc>
          <w:tcPr>
            <w:tcW w:w="2127"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r w:rsidRPr="00313A9A">
              <w:rPr>
                <w:sz w:val="28"/>
                <w:szCs w:val="28"/>
              </w:rPr>
              <w:t xml:space="preserve">Карданов </w:t>
            </w:r>
            <w:proofErr w:type="spellStart"/>
            <w:r w:rsidRPr="00313A9A">
              <w:rPr>
                <w:sz w:val="28"/>
                <w:szCs w:val="28"/>
              </w:rPr>
              <w:t>Аммар</w:t>
            </w:r>
            <w:proofErr w:type="spellEnd"/>
            <w:r w:rsidRPr="00313A9A">
              <w:rPr>
                <w:sz w:val="28"/>
                <w:szCs w:val="28"/>
              </w:rPr>
              <w:t xml:space="preserve"> </w:t>
            </w:r>
            <w:proofErr w:type="spellStart"/>
            <w:r w:rsidRPr="00313A9A">
              <w:rPr>
                <w:sz w:val="28"/>
                <w:szCs w:val="28"/>
              </w:rPr>
              <w:t>Мурадинович</w:t>
            </w:r>
            <w:proofErr w:type="spellEnd"/>
          </w:p>
        </w:tc>
        <w:tc>
          <w:tcPr>
            <w:tcW w:w="1984"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roofErr w:type="spellStart"/>
            <w:r w:rsidRPr="00313A9A">
              <w:rPr>
                <w:sz w:val="28"/>
                <w:szCs w:val="28"/>
              </w:rPr>
              <w:t>Лиева</w:t>
            </w:r>
            <w:proofErr w:type="spellEnd"/>
            <w:r w:rsidRPr="00313A9A">
              <w:rPr>
                <w:sz w:val="28"/>
                <w:szCs w:val="28"/>
              </w:rPr>
              <w:t xml:space="preserve"> Мая </w:t>
            </w:r>
            <w:proofErr w:type="spellStart"/>
            <w:r w:rsidRPr="00313A9A">
              <w:rPr>
                <w:sz w:val="28"/>
                <w:szCs w:val="28"/>
              </w:rPr>
              <w:t>Канаматовна</w:t>
            </w:r>
            <w:proofErr w:type="spellEnd"/>
          </w:p>
        </w:tc>
        <w:tc>
          <w:tcPr>
            <w:tcW w:w="1701"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r w:rsidRPr="00313A9A">
              <w:rPr>
                <w:sz w:val="28"/>
                <w:szCs w:val="28"/>
              </w:rPr>
              <w:t>ВСОШ</w:t>
            </w:r>
          </w:p>
          <w:p w:rsidR="001D422D" w:rsidRPr="00313A9A" w:rsidRDefault="001D422D" w:rsidP="00A16BEB">
            <w:pPr>
              <w:jc w:val="both"/>
            </w:pPr>
            <w:r w:rsidRPr="00313A9A">
              <w:t xml:space="preserve"> </w:t>
            </w:r>
            <w:r w:rsidRPr="00313A9A">
              <w:rPr>
                <w:sz w:val="28"/>
                <w:szCs w:val="28"/>
              </w:rPr>
              <w:t>родной язык</w:t>
            </w: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79590E" w:rsidP="00A16BEB">
            <w:pPr>
              <w:jc w:val="both"/>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r>
      <w:tr w:rsidR="001D422D" w:rsidRPr="00313A9A" w:rsidTr="001D422D">
        <w:tc>
          <w:tcPr>
            <w:tcW w:w="2127"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roofErr w:type="spellStart"/>
            <w:r w:rsidRPr="00313A9A">
              <w:rPr>
                <w:sz w:val="28"/>
                <w:szCs w:val="28"/>
              </w:rPr>
              <w:t>Выкова</w:t>
            </w:r>
            <w:proofErr w:type="spellEnd"/>
            <w:r w:rsidRPr="00313A9A">
              <w:rPr>
                <w:sz w:val="28"/>
                <w:szCs w:val="28"/>
              </w:rPr>
              <w:t xml:space="preserve"> Зарина </w:t>
            </w:r>
            <w:proofErr w:type="spellStart"/>
            <w:r w:rsidRPr="00313A9A">
              <w:rPr>
                <w:sz w:val="28"/>
                <w:szCs w:val="28"/>
              </w:rPr>
              <w:t>Каншаовна</w:t>
            </w:r>
            <w:proofErr w:type="spellEnd"/>
          </w:p>
        </w:tc>
        <w:tc>
          <w:tcPr>
            <w:tcW w:w="1984"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roofErr w:type="spellStart"/>
            <w:r w:rsidRPr="00313A9A">
              <w:rPr>
                <w:sz w:val="28"/>
                <w:szCs w:val="28"/>
              </w:rPr>
              <w:t>Лиева</w:t>
            </w:r>
            <w:proofErr w:type="spellEnd"/>
            <w:r w:rsidRPr="00313A9A">
              <w:rPr>
                <w:sz w:val="28"/>
                <w:szCs w:val="28"/>
              </w:rPr>
              <w:t xml:space="preserve"> Мая </w:t>
            </w:r>
            <w:proofErr w:type="spellStart"/>
            <w:r w:rsidRPr="00313A9A">
              <w:rPr>
                <w:sz w:val="28"/>
                <w:szCs w:val="28"/>
              </w:rPr>
              <w:t>Канаматовна</w:t>
            </w:r>
            <w:proofErr w:type="spellEnd"/>
          </w:p>
        </w:tc>
        <w:tc>
          <w:tcPr>
            <w:tcW w:w="1701"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r w:rsidRPr="00313A9A">
              <w:rPr>
                <w:sz w:val="28"/>
                <w:szCs w:val="28"/>
              </w:rPr>
              <w:t>ВСОШ</w:t>
            </w:r>
          </w:p>
          <w:p w:rsidR="001D422D" w:rsidRPr="00313A9A" w:rsidRDefault="001D422D" w:rsidP="00A16BEB">
            <w:pPr>
              <w:jc w:val="both"/>
            </w:pPr>
            <w:r w:rsidRPr="00313A9A">
              <w:rPr>
                <w:sz w:val="28"/>
                <w:szCs w:val="28"/>
              </w:rPr>
              <w:t>родной язык</w:t>
            </w: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79590E" w:rsidP="00A16BEB">
            <w:pPr>
              <w:jc w:val="both"/>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r>
      <w:tr w:rsidR="001D422D" w:rsidRPr="00313A9A" w:rsidTr="001D422D">
        <w:tc>
          <w:tcPr>
            <w:tcW w:w="2127"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roofErr w:type="spellStart"/>
            <w:r w:rsidRPr="00313A9A">
              <w:rPr>
                <w:sz w:val="28"/>
                <w:szCs w:val="28"/>
              </w:rPr>
              <w:t>Кенчешаов</w:t>
            </w:r>
            <w:proofErr w:type="spellEnd"/>
            <w:r w:rsidRPr="00313A9A">
              <w:rPr>
                <w:sz w:val="28"/>
                <w:szCs w:val="28"/>
              </w:rPr>
              <w:t xml:space="preserve"> Дамир </w:t>
            </w:r>
            <w:proofErr w:type="spellStart"/>
            <w:r w:rsidRPr="00313A9A">
              <w:rPr>
                <w:sz w:val="28"/>
                <w:szCs w:val="28"/>
              </w:rPr>
              <w:t>Ауладинович</w:t>
            </w:r>
            <w:proofErr w:type="spellEnd"/>
          </w:p>
        </w:tc>
        <w:tc>
          <w:tcPr>
            <w:tcW w:w="1984"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roofErr w:type="spellStart"/>
            <w:r w:rsidRPr="00313A9A">
              <w:rPr>
                <w:sz w:val="28"/>
                <w:szCs w:val="28"/>
              </w:rPr>
              <w:t>Джантемиров</w:t>
            </w:r>
            <w:proofErr w:type="spellEnd"/>
            <w:r w:rsidRPr="00313A9A">
              <w:rPr>
                <w:sz w:val="28"/>
                <w:szCs w:val="28"/>
              </w:rPr>
              <w:t xml:space="preserve"> Беслан Олегович</w:t>
            </w:r>
          </w:p>
        </w:tc>
        <w:tc>
          <w:tcPr>
            <w:tcW w:w="1701"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r w:rsidRPr="00313A9A">
              <w:rPr>
                <w:sz w:val="28"/>
                <w:szCs w:val="28"/>
              </w:rPr>
              <w:t>ВСОШ</w:t>
            </w:r>
          </w:p>
          <w:p w:rsidR="001D422D" w:rsidRPr="00313A9A" w:rsidRDefault="001D422D" w:rsidP="00A16BEB">
            <w:pPr>
              <w:jc w:val="both"/>
            </w:pPr>
            <w:r w:rsidRPr="00313A9A">
              <w:rPr>
                <w:sz w:val="28"/>
                <w:szCs w:val="28"/>
              </w:rPr>
              <w:t>ОБЖ</w:t>
            </w: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79590E" w:rsidP="00A16BEB">
            <w:pPr>
              <w:jc w:val="both"/>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r>
      <w:tr w:rsidR="001D422D" w:rsidRPr="00313A9A" w:rsidTr="001D422D">
        <w:tc>
          <w:tcPr>
            <w:tcW w:w="2127"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r w:rsidRPr="00313A9A">
              <w:rPr>
                <w:sz w:val="28"/>
                <w:szCs w:val="28"/>
              </w:rPr>
              <w:t>Балов Руслан Борисович</w:t>
            </w:r>
          </w:p>
        </w:tc>
        <w:tc>
          <w:tcPr>
            <w:tcW w:w="1984"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roofErr w:type="spellStart"/>
            <w:r w:rsidRPr="00313A9A">
              <w:rPr>
                <w:sz w:val="28"/>
                <w:szCs w:val="28"/>
              </w:rPr>
              <w:t>Джантемиров</w:t>
            </w:r>
            <w:proofErr w:type="spellEnd"/>
            <w:r w:rsidRPr="00313A9A">
              <w:rPr>
                <w:sz w:val="28"/>
                <w:szCs w:val="28"/>
              </w:rPr>
              <w:t xml:space="preserve"> Беслан Олегович</w:t>
            </w:r>
          </w:p>
        </w:tc>
        <w:tc>
          <w:tcPr>
            <w:tcW w:w="1701"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r w:rsidRPr="00313A9A">
              <w:rPr>
                <w:sz w:val="28"/>
                <w:szCs w:val="28"/>
              </w:rPr>
              <w:t>ВСОШ</w:t>
            </w:r>
          </w:p>
          <w:p w:rsidR="001D422D" w:rsidRPr="00313A9A" w:rsidRDefault="001D422D" w:rsidP="00A16BEB">
            <w:pPr>
              <w:jc w:val="both"/>
            </w:pPr>
            <w:r w:rsidRPr="00313A9A">
              <w:rPr>
                <w:sz w:val="28"/>
                <w:szCs w:val="28"/>
              </w:rPr>
              <w:t>ОБЖ</w:t>
            </w: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79590E" w:rsidP="00A16BEB">
            <w:pPr>
              <w:jc w:val="both"/>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r>
      <w:tr w:rsidR="001D422D" w:rsidRPr="00313A9A" w:rsidTr="001D422D">
        <w:tc>
          <w:tcPr>
            <w:tcW w:w="2127"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roofErr w:type="spellStart"/>
            <w:r w:rsidRPr="00313A9A">
              <w:rPr>
                <w:sz w:val="28"/>
                <w:szCs w:val="28"/>
              </w:rPr>
              <w:t>Дышекова</w:t>
            </w:r>
            <w:proofErr w:type="spellEnd"/>
            <w:r w:rsidRPr="00313A9A">
              <w:rPr>
                <w:sz w:val="28"/>
                <w:szCs w:val="28"/>
              </w:rPr>
              <w:t xml:space="preserve"> Илона Муратовна</w:t>
            </w:r>
          </w:p>
        </w:tc>
        <w:tc>
          <w:tcPr>
            <w:tcW w:w="1984"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roofErr w:type="spellStart"/>
            <w:r w:rsidRPr="00313A9A">
              <w:rPr>
                <w:sz w:val="28"/>
                <w:szCs w:val="28"/>
              </w:rPr>
              <w:t>Мамижева</w:t>
            </w:r>
            <w:proofErr w:type="spellEnd"/>
            <w:r w:rsidRPr="00313A9A">
              <w:rPr>
                <w:sz w:val="28"/>
                <w:szCs w:val="28"/>
              </w:rPr>
              <w:t xml:space="preserve"> Фатима </w:t>
            </w:r>
            <w:proofErr w:type="spellStart"/>
            <w:r w:rsidRPr="00313A9A">
              <w:rPr>
                <w:sz w:val="28"/>
                <w:szCs w:val="28"/>
              </w:rPr>
              <w:t>Арисовна</w:t>
            </w:r>
            <w:proofErr w:type="spellEnd"/>
          </w:p>
        </w:tc>
        <w:tc>
          <w:tcPr>
            <w:tcW w:w="1701"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r w:rsidRPr="00313A9A">
              <w:rPr>
                <w:sz w:val="28"/>
                <w:szCs w:val="28"/>
              </w:rPr>
              <w:t>ВСШ</w:t>
            </w:r>
          </w:p>
          <w:p w:rsidR="001D422D" w:rsidRPr="00313A9A" w:rsidRDefault="001D422D" w:rsidP="00A16BEB">
            <w:pPr>
              <w:jc w:val="both"/>
              <w:rPr>
                <w:sz w:val="28"/>
                <w:szCs w:val="28"/>
              </w:rPr>
            </w:pPr>
            <w:r w:rsidRPr="00313A9A">
              <w:rPr>
                <w:sz w:val="28"/>
                <w:szCs w:val="28"/>
              </w:rPr>
              <w:t>астрономия</w:t>
            </w: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79590E" w:rsidP="00A16BEB">
            <w:pPr>
              <w:jc w:val="both"/>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r>
      <w:tr w:rsidR="001D422D" w:rsidRPr="00313A9A" w:rsidTr="001D422D">
        <w:tc>
          <w:tcPr>
            <w:tcW w:w="2127"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r w:rsidRPr="00313A9A">
              <w:rPr>
                <w:sz w:val="28"/>
                <w:szCs w:val="28"/>
              </w:rPr>
              <w:lastRenderedPageBreak/>
              <w:t xml:space="preserve">Агоева Марианна </w:t>
            </w:r>
            <w:proofErr w:type="spellStart"/>
            <w:r w:rsidRPr="00313A9A">
              <w:rPr>
                <w:sz w:val="28"/>
                <w:szCs w:val="28"/>
              </w:rPr>
              <w:t>Хусиновна</w:t>
            </w:r>
            <w:proofErr w:type="spellEnd"/>
          </w:p>
        </w:tc>
        <w:tc>
          <w:tcPr>
            <w:tcW w:w="1984"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roofErr w:type="spellStart"/>
            <w:r w:rsidRPr="00313A9A">
              <w:rPr>
                <w:sz w:val="28"/>
                <w:szCs w:val="28"/>
              </w:rPr>
              <w:t>Хапсирокова</w:t>
            </w:r>
            <w:proofErr w:type="spellEnd"/>
            <w:r w:rsidRPr="00313A9A">
              <w:rPr>
                <w:sz w:val="28"/>
                <w:szCs w:val="28"/>
              </w:rPr>
              <w:t xml:space="preserve"> Таисия Мухамедовна</w:t>
            </w:r>
          </w:p>
        </w:tc>
        <w:tc>
          <w:tcPr>
            <w:tcW w:w="1701"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r w:rsidRPr="00313A9A">
              <w:rPr>
                <w:sz w:val="28"/>
                <w:szCs w:val="28"/>
              </w:rPr>
              <w:t>ВСОШ</w:t>
            </w:r>
          </w:p>
          <w:p w:rsidR="001D422D" w:rsidRPr="00313A9A" w:rsidRDefault="001D422D" w:rsidP="00A16BEB">
            <w:pPr>
              <w:jc w:val="both"/>
            </w:pPr>
            <w:r w:rsidRPr="00313A9A">
              <w:rPr>
                <w:sz w:val="28"/>
                <w:szCs w:val="28"/>
              </w:rPr>
              <w:t>химия</w:t>
            </w: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79590E" w:rsidP="00A16BEB">
            <w:pPr>
              <w:jc w:val="both"/>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r>
      <w:tr w:rsidR="001D422D" w:rsidRPr="00313A9A" w:rsidTr="001D422D">
        <w:tc>
          <w:tcPr>
            <w:tcW w:w="2127"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roofErr w:type="spellStart"/>
            <w:r w:rsidRPr="00313A9A">
              <w:rPr>
                <w:sz w:val="28"/>
                <w:szCs w:val="28"/>
              </w:rPr>
              <w:t>Мамхягова</w:t>
            </w:r>
            <w:proofErr w:type="spellEnd"/>
            <w:r w:rsidRPr="00313A9A">
              <w:rPr>
                <w:sz w:val="28"/>
                <w:szCs w:val="28"/>
              </w:rPr>
              <w:t xml:space="preserve"> Аида Альбертовна</w:t>
            </w:r>
          </w:p>
        </w:tc>
        <w:tc>
          <w:tcPr>
            <w:tcW w:w="1984"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roofErr w:type="spellStart"/>
            <w:r w:rsidRPr="00313A9A">
              <w:rPr>
                <w:sz w:val="28"/>
                <w:szCs w:val="28"/>
              </w:rPr>
              <w:t>Кохова</w:t>
            </w:r>
            <w:proofErr w:type="spellEnd"/>
            <w:r w:rsidRPr="00313A9A">
              <w:rPr>
                <w:sz w:val="28"/>
                <w:szCs w:val="28"/>
              </w:rPr>
              <w:t xml:space="preserve"> </w:t>
            </w:r>
            <w:proofErr w:type="spellStart"/>
            <w:r w:rsidRPr="00313A9A">
              <w:rPr>
                <w:sz w:val="28"/>
                <w:szCs w:val="28"/>
              </w:rPr>
              <w:t>Нэлли</w:t>
            </w:r>
            <w:proofErr w:type="spellEnd"/>
            <w:r w:rsidRPr="00313A9A">
              <w:rPr>
                <w:sz w:val="28"/>
                <w:szCs w:val="28"/>
              </w:rPr>
              <w:t xml:space="preserve"> </w:t>
            </w:r>
            <w:proofErr w:type="spellStart"/>
            <w:r w:rsidRPr="00313A9A">
              <w:rPr>
                <w:sz w:val="28"/>
                <w:szCs w:val="28"/>
              </w:rPr>
              <w:t>Мухабовна</w:t>
            </w:r>
            <w:proofErr w:type="spellEnd"/>
            <w:r w:rsidRPr="00313A9A">
              <w:rPr>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r w:rsidRPr="00313A9A">
              <w:rPr>
                <w:sz w:val="28"/>
                <w:szCs w:val="28"/>
              </w:rPr>
              <w:t>ВСОШ</w:t>
            </w:r>
          </w:p>
          <w:p w:rsidR="001D422D" w:rsidRPr="00313A9A" w:rsidRDefault="001D422D" w:rsidP="00A16BEB">
            <w:pPr>
              <w:jc w:val="both"/>
            </w:pPr>
            <w:r w:rsidRPr="00313A9A">
              <w:rPr>
                <w:sz w:val="28"/>
                <w:szCs w:val="28"/>
              </w:rPr>
              <w:t xml:space="preserve">английский </w:t>
            </w:r>
            <w:r>
              <w:rPr>
                <w:sz w:val="28"/>
                <w:szCs w:val="28"/>
              </w:rPr>
              <w:t>+</w:t>
            </w:r>
            <w:r w:rsidRPr="00313A9A">
              <w:rPr>
                <w:sz w:val="28"/>
                <w:szCs w:val="28"/>
              </w:rPr>
              <w:t>язык</w:t>
            </w: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79590E" w:rsidP="00A16BEB">
            <w:pPr>
              <w:jc w:val="both"/>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r>
      <w:tr w:rsidR="001D422D" w:rsidRPr="00313A9A" w:rsidTr="001D422D">
        <w:tc>
          <w:tcPr>
            <w:tcW w:w="2127"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roofErr w:type="spellStart"/>
            <w:r w:rsidRPr="00313A9A">
              <w:rPr>
                <w:sz w:val="28"/>
                <w:szCs w:val="28"/>
              </w:rPr>
              <w:t>Хахандукова</w:t>
            </w:r>
            <w:proofErr w:type="spellEnd"/>
            <w:r w:rsidRPr="00313A9A">
              <w:rPr>
                <w:sz w:val="28"/>
                <w:szCs w:val="28"/>
              </w:rPr>
              <w:t xml:space="preserve"> Инна </w:t>
            </w:r>
            <w:proofErr w:type="spellStart"/>
            <w:r w:rsidRPr="00313A9A">
              <w:rPr>
                <w:sz w:val="28"/>
                <w:szCs w:val="28"/>
              </w:rPr>
              <w:t>Асланбековна</w:t>
            </w:r>
            <w:proofErr w:type="spellEnd"/>
          </w:p>
        </w:tc>
        <w:tc>
          <w:tcPr>
            <w:tcW w:w="1984"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roofErr w:type="spellStart"/>
            <w:r w:rsidRPr="00313A9A">
              <w:rPr>
                <w:sz w:val="28"/>
                <w:szCs w:val="28"/>
              </w:rPr>
              <w:t>Амирокова</w:t>
            </w:r>
            <w:proofErr w:type="spellEnd"/>
            <w:r w:rsidRPr="00313A9A">
              <w:rPr>
                <w:sz w:val="28"/>
                <w:szCs w:val="28"/>
              </w:rPr>
              <w:t xml:space="preserve"> </w:t>
            </w:r>
            <w:proofErr w:type="spellStart"/>
            <w:r w:rsidRPr="00313A9A">
              <w:rPr>
                <w:sz w:val="28"/>
                <w:szCs w:val="28"/>
              </w:rPr>
              <w:t>Баблина</w:t>
            </w:r>
            <w:proofErr w:type="spellEnd"/>
            <w:r w:rsidRPr="00313A9A">
              <w:rPr>
                <w:sz w:val="28"/>
                <w:szCs w:val="28"/>
              </w:rPr>
              <w:t xml:space="preserve"> </w:t>
            </w:r>
            <w:proofErr w:type="spellStart"/>
            <w:r w:rsidRPr="00313A9A">
              <w:rPr>
                <w:sz w:val="28"/>
                <w:szCs w:val="28"/>
              </w:rPr>
              <w:t>Алиевна</w:t>
            </w:r>
            <w:proofErr w:type="spellEnd"/>
          </w:p>
        </w:tc>
        <w:tc>
          <w:tcPr>
            <w:tcW w:w="1701"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r w:rsidRPr="00313A9A">
              <w:rPr>
                <w:sz w:val="28"/>
                <w:szCs w:val="28"/>
              </w:rPr>
              <w:t>ВСОШ</w:t>
            </w:r>
          </w:p>
          <w:p w:rsidR="001D422D" w:rsidRPr="00313A9A" w:rsidRDefault="001D422D" w:rsidP="00A16BEB">
            <w:pPr>
              <w:jc w:val="both"/>
              <w:rPr>
                <w:sz w:val="28"/>
                <w:szCs w:val="28"/>
              </w:rPr>
            </w:pPr>
            <w:r w:rsidRPr="00313A9A">
              <w:rPr>
                <w:sz w:val="28"/>
                <w:szCs w:val="28"/>
              </w:rPr>
              <w:t>литература</w:t>
            </w:r>
          </w:p>
          <w:p w:rsidR="001D422D" w:rsidRPr="00313A9A" w:rsidRDefault="001D422D" w:rsidP="00A16BEB">
            <w:pPr>
              <w:jc w:val="both"/>
            </w:pP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79590E" w:rsidP="00A16BEB">
            <w:pPr>
              <w:jc w:val="both"/>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r>
      <w:tr w:rsidR="001D422D" w:rsidRPr="00313A9A" w:rsidTr="001D422D">
        <w:tc>
          <w:tcPr>
            <w:tcW w:w="2127"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roofErr w:type="spellStart"/>
            <w:r w:rsidRPr="00313A9A">
              <w:rPr>
                <w:sz w:val="28"/>
                <w:szCs w:val="28"/>
              </w:rPr>
              <w:t>Мамхягова</w:t>
            </w:r>
            <w:proofErr w:type="spellEnd"/>
            <w:r w:rsidRPr="00313A9A">
              <w:rPr>
                <w:sz w:val="28"/>
                <w:szCs w:val="28"/>
              </w:rPr>
              <w:t xml:space="preserve"> Аида Альбертовна</w:t>
            </w:r>
          </w:p>
        </w:tc>
        <w:tc>
          <w:tcPr>
            <w:tcW w:w="1984"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roofErr w:type="spellStart"/>
            <w:r w:rsidRPr="00313A9A">
              <w:rPr>
                <w:sz w:val="28"/>
                <w:szCs w:val="28"/>
              </w:rPr>
              <w:t>Булжатова</w:t>
            </w:r>
            <w:proofErr w:type="spellEnd"/>
            <w:r w:rsidRPr="00313A9A">
              <w:rPr>
                <w:sz w:val="28"/>
                <w:szCs w:val="28"/>
              </w:rPr>
              <w:t xml:space="preserve"> Люся Владимировна</w:t>
            </w:r>
          </w:p>
        </w:tc>
        <w:tc>
          <w:tcPr>
            <w:tcW w:w="1701"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r w:rsidRPr="00313A9A">
              <w:rPr>
                <w:sz w:val="28"/>
                <w:szCs w:val="28"/>
              </w:rPr>
              <w:t>ВСОШ</w:t>
            </w:r>
          </w:p>
          <w:p w:rsidR="001D422D" w:rsidRPr="00313A9A" w:rsidRDefault="001D422D" w:rsidP="00A16BEB">
            <w:pPr>
              <w:jc w:val="both"/>
            </w:pPr>
            <w:r w:rsidRPr="00313A9A">
              <w:t>литература</w:t>
            </w: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79590E" w:rsidP="00A16BEB">
            <w:pPr>
              <w:jc w:val="both"/>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r>
      <w:tr w:rsidR="001D422D" w:rsidRPr="00313A9A" w:rsidTr="001D422D">
        <w:tc>
          <w:tcPr>
            <w:tcW w:w="2127"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roofErr w:type="spellStart"/>
            <w:r w:rsidRPr="00313A9A">
              <w:rPr>
                <w:sz w:val="28"/>
                <w:szCs w:val="28"/>
              </w:rPr>
              <w:t>Выкова</w:t>
            </w:r>
            <w:proofErr w:type="spellEnd"/>
            <w:r w:rsidRPr="00313A9A">
              <w:rPr>
                <w:sz w:val="28"/>
                <w:szCs w:val="28"/>
              </w:rPr>
              <w:t xml:space="preserve"> Зарина </w:t>
            </w:r>
            <w:proofErr w:type="spellStart"/>
            <w:r w:rsidRPr="00313A9A">
              <w:rPr>
                <w:sz w:val="28"/>
                <w:szCs w:val="28"/>
              </w:rPr>
              <w:t>Каншаовна</w:t>
            </w:r>
            <w:proofErr w:type="spellEnd"/>
          </w:p>
        </w:tc>
        <w:tc>
          <w:tcPr>
            <w:tcW w:w="1984"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roofErr w:type="spellStart"/>
            <w:r w:rsidRPr="00313A9A">
              <w:rPr>
                <w:sz w:val="28"/>
                <w:szCs w:val="28"/>
              </w:rPr>
              <w:t>Боранукова</w:t>
            </w:r>
            <w:proofErr w:type="spellEnd"/>
            <w:r w:rsidRPr="00313A9A">
              <w:rPr>
                <w:sz w:val="28"/>
                <w:szCs w:val="28"/>
              </w:rPr>
              <w:t xml:space="preserve"> </w:t>
            </w:r>
            <w:proofErr w:type="spellStart"/>
            <w:r w:rsidRPr="00313A9A">
              <w:rPr>
                <w:sz w:val="28"/>
                <w:szCs w:val="28"/>
              </w:rPr>
              <w:t>Марида</w:t>
            </w:r>
            <w:proofErr w:type="spellEnd"/>
            <w:r w:rsidRPr="00313A9A">
              <w:rPr>
                <w:sz w:val="28"/>
                <w:szCs w:val="28"/>
              </w:rPr>
              <w:t xml:space="preserve"> </w:t>
            </w:r>
            <w:proofErr w:type="spellStart"/>
            <w:r w:rsidRPr="00313A9A">
              <w:rPr>
                <w:sz w:val="28"/>
                <w:szCs w:val="28"/>
              </w:rPr>
              <w:t>Ауесовна</w:t>
            </w:r>
            <w:proofErr w:type="spellEnd"/>
          </w:p>
        </w:tc>
        <w:tc>
          <w:tcPr>
            <w:tcW w:w="1701"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r w:rsidRPr="00313A9A">
              <w:rPr>
                <w:sz w:val="28"/>
                <w:szCs w:val="28"/>
              </w:rPr>
              <w:t>ВСОШ</w:t>
            </w:r>
          </w:p>
          <w:p w:rsidR="001D422D" w:rsidRPr="00313A9A" w:rsidRDefault="001D422D" w:rsidP="00A16BEB">
            <w:pPr>
              <w:jc w:val="both"/>
            </w:pPr>
            <w:r w:rsidRPr="00313A9A">
              <w:t>литература</w:t>
            </w: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79590E" w:rsidP="00A16BEB">
            <w:pPr>
              <w:jc w:val="both"/>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r>
      <w:tr w:rsidR="001D422D" w:rsidRPr="00313A9A" w:rsidTr="001D422D">
        <w:tc>
          <w:tcPr>
            <w:tcW w:w="2127"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roofErr w:type="spellStart"/>
            <w:r w:rsidRPr="00313A9A">
              <w:rPr>
                <w:sz w:val="28"/>
                <w:szCs w:val="28"/>
              </w:rPr>
              <w:t>Аркелов</w:t>
            </w:r>
            <w:proofErr w:type="spellEnd"/>
            <w:r w:rsidRPr="00313A9A">
              <w:rPr>
                <w:sz w:val="28"/>
                <w:szCs w:val="28"/>
              </w:rPr>
              <w:t xml:space="preserve"> Аслан </w:t>
            </w:r>
            <w:proofErr w:type="spellStart"/>
            <w:r w:rsidRPr="00313A9A">
              <w:rPr>
                <w:sz w:val="28"/>
                <w:szCs w:val="28"/>
              </w:rPr>
              <w:t>Асланбекович</w:t>
            </w:r>
            <w:proofErr w:type="spellEnd"/>
          </w:p>
        </w:tc>
        <w:tc>
          <w:tcPr>
            <w:tcW w:w="1984"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roofErr w:type="spellStart"/>
            <w:r w:rsidRPr="00313A9A">
              <w:rPr>
                <w:sz w:val="28"/>
                <w:szCs w:val="28"/>
              </w:rPr>
              <w:t>Сакиев</w:t>
            </w:r>
            <w:proofErr w:type="spellEnd"/>
            <w:r w:rsidRPr="00313A9A">
              <w:rPr>
                <w:sz w:val="28"/>
                <w:szCs w:val="28"/>
              </w:rPr>
              <w:t xml:space="preserve"> </w:t>
            </w:r>
            <w:proofErr w:type="spellStart"/>
            <w:r w:rsidRPr="00313A9A">
              <w:rPr>
                <w:sz w:val="28"/>
                <w:szCs w:val="28"/>
              </w:rPr>
              <w:t>Озир</w:t>
            </w:r>
            <w:proofErr w:type="spellEnd"/>
            <w:r w:rsidRPr="00313A9A">
              <w:rPr>
                <w:sz w:val="28"/>
                <w:szCs w:val="28"/>
              </w:rPr>
              <w:t xml:space="preserve"> </w:t>
            </w:r>
            <w:proofErr w:type="spellStart"/>
            <w:r w:rsidRPr="00313A9A">
              <w:rPr>
                <w:sz w:val="28"/>
                <w:szCs w:val="28"/>
              </w:rPr>
              <w:t>Хасинович</w:t>
            </w:r>
            <w:proofErr w:type="spellEnd"/>
          </w:p>
        </w:tc>
        <w:tc>
          <w:tcPr>
            <w:tcW w:w="1701"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r w:rsidRPr="00313A9A">
              <w:rPr>
                <w:sz w:val="28"/>
                <w:szCs w:val="28"/>
              </w:rPr>
              <w:t>ВСОШ</w:t>
            </w:r>
          </w:p>
          <w:p w:rsidR="001D422D" w:rsidRPr="00313A9A" w:rsidRDefault="001D422D" w:rsidP="00A16BEB">
            <w:pPr>
              <w:jc w:val="both"/>
              <w:rPr>
                <w:sz w:val="28"/>
                <w:szCs w:val="28"/>
              </w:rPr>
            </w:pPr>
            <w:r w:rsidRPr="00313A9A">
              <w:rPr>
                <w:sz w:val="28"/>
                <w:szCs w:val="28"/>
              </w:rPr>
              <w:t>технология</w:t>
            </w: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79590E" w:rsidP="00A16BEB">
            <w:pPr>
              <w:jc w:val="both"/>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r>
      <w:tr w:rsidR="001D422D" w:rsidRPr="00313A9A" w:rsidTr="001D422D">
        <w:tc>
          <w:tcPr>
            <w:tcW w:w="2127"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r w:rsidRPr="00313A9A">
              <w:rPr>
                <w:sz w:val="28"/>
                <w:szCs w:val="28"/>
              </w:rPr>
              <w:t xml:space="preserve">Кантемиров </w:t>
            </w:r>
            <w:proofErr w:type="spellStart"/>
            <w:r w:rsidRPr="00313A9A">
              <w:rPr>
                <w:sz w:val="28"/>
                <w:szCs w:val="28"/>
              </w:rPr>
              <w:t>Альдамир</w:t>
            </w:r>
            <w:proofErr w:type="spellEnd"/>
            <w:r w:rsidRPr="00313A9A">
              <w:rPr>
                <w:sz w:val="28"/>
                <w:szCs w:val="28"/>
              </w:rPr>
              <w:t xml:space="preserve"> </w:t>
            </w:r>
            <w:proofErr w:type="spellStart"/>
            <w:r w:rsidRPr="00313A9A">
              <w:rPr>
                <w:sz w:val="28"/>
                <w:szCs w:val="28"/>
              </w:rPr>
              <w:t>Азаматович</w:t>
            </w:r>
            <w:proofErr w:type="spellEnd"/>
          </w:p>
        </w:tc>
        <w:tc>
          <w:tcPr>
            <w:tcW w:w="1984"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roofErr w:type="spellStart"/>
            <w:r w:rsidRPr="00313A9A">
              <w:rPr>
                <w:sz w:val="28"/>
                <w:szCs w:val="28"/>
              </w:rPr>
              <w:t>Сакиев</w:t>
            </w:r>
            <w:proofErr w:type="spellEnd"/>
            <w:r w:rsidRPr="00313A9A">
              <w:rPr>
                <w:sz w:val="28"/>
                <w:szCs w:val="28"/>
              </w:rPr>
              <w:t xml:space="preserve"> </w:t>
            </w:r>
            <w:proofErr w:type="spellStart"/>
            <w:r w:rsidRPr="00313A9A">
              <w:rPr>
                <w:sz w:val="28"/>
                <w:szCs w:val="28"/>
              </w:rPr>
              <w:t>Озир</w:t>
            </w:r>
            <w:proofErr w:type="spellEnd"/>
            <w:r w:rsidRPr="00313A9A">
              <w:rPr>
                <w:sz w:val="28"/>
                <w:szCs w:val="28"/>
              </w:rPr>
              <w:t xml:space="preserve"> </w:t>
            </w:r>
            <w:proofErr w:type="spellStart"/>
            <w:r w:rsidRPr="00313A9A">
              <w:rPr>
                <w:sz w:val="28"/>
                <w:szCs w:val="28"/>
              </w:rPr>
              <w:t>Хасинович</w:t>
            </w:r>
            <w:proofErr w:type="spellEnd"/>
          </w:p>
        </w:tc>
        <w:tc>
          <w:tcPr>
            <w:tcW w:w="1701"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r w:rsidRPr="00313A9A">
              <w:rPr>
                <w:sz w:val="28"/>
                <w:szCs w:val="28"/>
              </w:rPr>
              <w:t>ВСОШ</w:t>
            </w:r>
          </w:p>
          <w:p w:rsidR="001D422D" w:rsidRPr="00313A9A" w:rsidRDefault="001D422D" w:rsidP="00A16BEB">
            <w:pPr>
              <w:jc w:val="both"/>
              <w:rPr>
                <w:sz w:val="28"/>
                <w:szCs w:val="28"/>
              </w:rPr>
            </w:pPr>
            <w:r w:rsidRPr="00313A9A">
              <w:rPr>
                <w:sz w:val="28"/>
                <w:szCs w:val="28"/>
              </w:rPr>
              <w:t>технология</w:t>
            </w: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79590E" w:rsidP="00A16BEB">
            <w:pPr>
              <w:jc w:val="both"/>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r>
      <w:tr w:rsidR="001D422D" w:rsidRPr="00313A9A" w:rsidTr="001D422D">
        <w:tc>
          <w:tcPr>
            <w:tcW w:w="2127"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roofErr w:type="spellStart"/>
            <w:r>
              <w:rPr>
                <w:sz w:val="28"/>
                <w:szCs w:val="28"/>
              </w:rPr>
              <w:t>Кантемирова</w:t>
            </w:r>
            <w:proofErr w:type="spellEnd"/>
            <w:r>
              <w:rPr>
                <w:sz w:val="28"/>
                <w:szCs w:val="28"/>
              </w:rPr>
              <w:t xml:space="preserve"> </w:t>
            </w:r>
            <w:proofErr w:type="spellStart"/>
            <w:r>
              <w:rPr>
                <w:sz w:val="28"/>
                <w:szCs w:val="28"/>
              </w:rPr>
              <w:t>Бэлла</w:t>
            </w:r>
            <w:proofErr w:type="spellEnd"/>
            <w:r>
              <w:rPr>
                <w:sz w:val="28"/>
                <w:szCs w:val="28"/>
              </w:rPr>
              <w:t xml:space="preserve"> </w:t>
            </w:r>
            <w:proofErr w:type="spellStart"/>
            <w:r>
              <w:rPr>
                <w:sz w:val="28"/>
                <w:szCs w:val="28"/>
              </w:rPr>
              <w:t>Расимовна</w:t>
            </w:r>
            <w:proofErr w:type="spellEnd"/>
          </w:p>
        </w:tc>
        <w:tc>
          <w:tcPr>
            <w:tcW w:w="1984"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roofErr w:type="spellStart"/>
            <w:r>
              <w:rPr>
                <w:sz w:val="28"/>
                <w:szCs w:val="28"/>
              </w:rPr>
              <w:t>Аргунова</w:t>
            </w:r>
            <w:proofErr w:type="spellEnd"/>
            <w:r>
              <w:rPr>
                <w:sz w:val="28"/>
                <w:szCs w:val="28"/>
              </w:rPr>
              <w:t xml:space="preserve"> </w:t>
            </w:r>
            <w:proofErr w:type="spellStart"/>
            <w:r>
              <w:rPr>
                <w:sz w:val="28"/>
                <w:szCs w:val="28"/>
              </w:rPr>
              <w:t>Зарема</w:t>
            </w:r>
            <w:proofErr w:type="spellEnd"/>
            <w:r>
              <w:rPr>
                <w:sz w:val="28"/>
                <w:szCs w:val="28"/>
              </w:rPr>
              <w:t xml:space="preserve"> </w:t>
            </w:r>
            <w:proofErr w:type="spellStart"/>
            <w:r>
              <w:rPr>
                <w:sz w:val="28"/>
                <w:szCs w:val="28"/>
              </w:rPr>
              <w:t>Маухарбиевна</w:t>
            </w:r>
            <w:proofErr w:type="spellEnd"/>
          </w:p>
        </w:tc>
        <w:tc>
          <w:tcPr>
            <w:tcW w:w="1701"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r>
              <w:rPr>
                <w:sz w:val="28"/>
                <w:szCs w:val="28"/>
              </w:rPr>
              <w:t xml:space="preserve">Победитель Всероссийской олимпиады «Символы </w:t>
            </w:r>
            <w:proofErr w:type="spellStart"/>
            <w:r>
              <w:rPr>
                <w:sz w:val="28"/>
                <w:szCs w:val="28"/>
              </w:rPr>
              <w:t>Росссии</w:t>
            </w:r>
            <w:proofErr w:type="spellEnd"/>
            <w:r>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r>
      <w:tr w:rsidR="001D422D" w:rsidRPr="00313A9A" w:rsidTr="001D422D">
        <w:tc>
          <w:tcPr>
            <w:tcW w:w="2127"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roofErr w:type="spellStart"/>
            <w:r>
              <w:rPr>
                <w:sz w:val="28"/>
                <w:szCs w:val="28"/>
              </w:rPr>
              <w:t>Дышекова</w:t>
            </w:r>
            <w:proofErr w:type="spellEnd"/>
            <w:r>
              <w:rPr>
                <w:sz w:val="28"/>
                <w:szCs w:val="28"/>
              </w:rPr>
              <w:t xml:space="preserve"> Лия </w:t>
            </w:r>
            <w:proofErr w:type="spellStart"/>
            <w:r>
              <w:rPr>
                <w:sz w:val="28"/>
                <w:szCs w:val="28"/>
              </w:rPr>
              <w:t>Шамелевна</w:t>
            </w:r>
            <w:proofErr w:type="spellEnd"/>
          </w:p>
        </w:tc>
        <w:tc>
          <w:tcPr>
            <w:tcW w:w="1984" w:type="dxa"/>
            <w:tcBorders>
              <w:top w:val="single" w:sz="4" w:space="0" w:color="auto"/>
              <w:left w:val="single" w:sz="4" w:space="0" w:color="auto"/>
              <w:bottom w:val="single" w:sz="4" w:space="0" w:color="auto"/>
              <w:right w:val="single" w:sz="4" w:space="0" w:color="auto"/>
            </w:tcBorders>
          </w:tcPr>
          <w:p w:rsidR="001D422D" w:rsidRDefault="001D422D" w:rsidP="00A16BEB">
            <w:pPr>
              <w:jc w:val="both"/>
            </w:pPr>
            <w:proofErr w:type="spellStart"/>
            <w:r w:rsidRPr="00D76DFF">
              <w:rPr>
                <w:sz w:val="28"/>
                <w:szCs w:val="28"/>
              </w:rPr>
              <w:t>Аргунова</w:t>
            </w:r>
            <w:proofErr w:type="spellEnd"/>
            <w:r w:rsidRPr="00D76DFF">
              <w:rPr>
                <w:sz w:val="28"/>
                <w:szCs w:val="28"/>
              </w:rPr>
              <w:t xml:space="preserve"> </w:t>
            </w:r>
            <w:proofErr w:type="spellStart"/>
            <w:r w:rsidRPr="00D76DFF">
              <w:rPr>
                <w:sz w:val="28"/>
                <w:szCs w:val="28"/>
              </w:rPr>
              <w:t>Зарема</w:t>
            </w:r>
            <w:proofErr w:type="spellEnd"/>
            <w:r w:rsidRPr="00D76DFF">
              <w:rPr>
                <w:sz w:val="28"/>
                <w:szCs w:val="28"/>
              </w:rPr>
              <w:t xml:space="preserve"> </w:t>
            </w:r>
            <w:proofErr w:type="spellStart"/>
            <w:r w:rsidRPr="00D76DFF">
              <w:rPr>
                <w:sz w:val="28"/>
                <w:szCs w:val="28"/>
              </w:rPr>
              <w:t>Маухарбиевна</w:t>
            </w:r>
            <w:proofErr w:type="spellEnd"/>
          </w:p>
        </w:tc>
        <w:tc>
          <w:tcPr>
            <w:tcW w:w="1701"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r>
              <w:rPr>
                <w:sz w:val="28"/>
                <w:szCs w:val="28"/>
              </w:rPr>
              <w:t xml:space="preserve">Победитель Всероссийской олимпиады «Символы </w:t>
            </w:r>
            <w:proofErr w:type="spellStart"/>
            <w:r>
              <w:rPr>
                <w:sz w:val="28"/>
                <w:szCs w:val="28"/>
              </w:rPr>
              <w:t>Росссии</w:t>
            </w:r>
            <w:proofErr w:type="spellEnd"/>
            <w:r>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r>
      <w:tr w:rsidR="001D422D" w:rsidRPr="00313A9A" w:rsidTr="001D422D">
        <w:tc>
          <w:tcPr>
            <w:tcW w:w="2127"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r>
              <w:rPr>
                <w:sz w:val="28"/>
                <w:szCs w:val="28"/>
              </w:rPr>
              <w:t xml:space="preserve">Аргунов </w:t>
            </w:r>
            <w:proofErr w:type="spellStart"/>
            <w:r>
              <w:rPr>
                <w:sz w:val="28"/>
                <w:szCs w:val="28"/>
              </w:rPr>
              <w:t>Алим</w:t>
            </w:r>
            <w:proofErr w:type="spellEnd"/>
            <w:r>
              <w:rPr>
                <w:sz w:val="28"/>
                <w:szCs w:val="28"/>
              </w:rPr>
              <w:t xml:space="preserve"> Адамович</w:t>
            </w:r>
          </w:p>
        </w:tc>
        <w:tc>
          <w:tcPr>
            <w:tcW w:w="1984" w:type="dxa"/>
            <w:tcBorders>
              <w:top w:val="single" w:sz="4" w:space="0" w:color="auto"/>
              <w:left w:val="single" w:sz="4" w:space="0" w:color="auto"/>
              <w:bottom w:val="single" w:sz="4" w:space="0" w:color="auto"/>
              <w:right w:val="single" w:sz="4" w:space="0" w:color="auto"/>
            </w:tcBorders>
          </w:tcPr>
          <w:p w:rsidR="001D422D" w:rsidRDefault="001D422D" w:rsidP="00A16BEB">
            <w:pPr>
              <w:jc w:val="both"/>
            </w:pPr>
            <w:proofErr w:type="spellStart"/>
            <w:r w:rsidRPr="00D76DFF">
              <w:rPr>
                <w:sz w:val="28"/>
                <w:szCs w:val="28"/>
              </w:rPr>
              <w:t>Аргунова</w:t>
            </w:r>
            <w:proofErr w:type="spellEnd"/>
            <w:r w:rsidRPr="00D76DFF">
              <w:rPr>
                <w:sz w:val="28"/>
                <w:szCs w:val="28"/>
              </w:rPr>
              <w:t xml:space="preserve"> </w:t>
            </w:r>
            <w:proofErr w:type="spellStart"/>
            <w:r w:rsidRPr="00D76DFF">
              <w:rPr>
                <w:sz w:val="28"/>
                <w:szCs w:val="28"/>
              </w:rPr>
              <w:t>Зарема</w:t>
            </w:r>
            <w:proofErr w:type="spellEnd"/>
            <w:r w:rsidRPr="00D76DFF">
              <w:rPr>
                <w:sz w:val="28"/>
                <w:szCs w:val="28"/>
              </w:rPr>
              <w:t xml:space="preserve"> </w:t>
            </w:r>
            <w:proofErr w:type="spellStart"/>
            <w:r w:rsidRPr="00D76DFF">
              <w:rPr>
                <w:sz w:val="28"/>
                <w:szCs w:val="28"/>
              </w:rPr>
              <w:t>Маухарбиевна</w:t>
            </w:r>
            <w:proofErr w:type="spellEnd"/>
          </w:p>
        </w:tc>
        <w:tc>
          <w:tcPr>
            <w:tcW w:w="1701"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r>
              <w:rPr>
                <w:sz w:val="28"/>
                <w:szCs w:val="28"/>
              </w:rPr>
              <w:t xml:space="preserve">Призер Всероссийской олимпиады «Символы </w:t>
            </w:r>
            <w:proofErr w:type="spellStart"/>
            <w:r>
              <w:rPr>
                <w:sz w:val="28"/>
                <w:szCs w:val="28"/>
              </w:rPr>
              <w:t>Росссии</w:t>
            </w:r>
            <w:proofErr w:type="spellEnd"/>
            <w:r>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1D422D" w:rsidRDefault="001D422D" w:rsidP="00A16BEB">
            <w:pPr>
              <w:jc w:val="both"/>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1D422D" w:rsidRPr="00313A9A" w:rsidRDefault="001D422D" w:rsidP="00A16BEB">
            <w:pPr>
              <w:jc w:val="both"/>
              <w:rPr>
                <w:sz w:val="28"/>
                <w:szCs w:val="28"/>
              </w:rPr>
            </w:pPr>
          </w:p>
        </w:tc>
      </w:tr>
    </w:tbl>
    <w:p w:rsidR="009C432B" w:rsidRPr="00313A9A" w:rsidRDefault="009C432B" w:rsidP="00A16BEB">
      <w:pPr>
        <w:jc w:val="both"/>
        <w:rPr>
          <w:b/>
          <w:sz w:val="28"/>
          <w:szCs w:val="28"/>
        </w:rPr>
      </w:pPr>
      <w:r w:rsidRPr="00313A9A">
        <w:rPr>
          <w:b/>
          <w:sz w:val="28"/>
          <w:szCs w:val="28"/>
        </w:rPr>
        <w:t>17.Результаты участия обучающихся в республиканских и всероссийских соревнованиях и турнирах.</w:t>
      </w:r>
    </w:p>
    <w:p w:rsidR="009C432B" w:rsidRPr="00313A9A" w:rsidRDefault="009C432B" w:rsidP="00A16BEB">
      <w:pPr>
        <w:jc w:val="both"/>
        <w:rPr>
          <w:sz w:val="28"/>
          <w:szCs w:val="28"/>
        </w:rPr>
      </w:pPr>
      <w:r w:rsidRPr="00313A9A">
        <w:rPr>
          <w:sz w:val="28"/>
          <w:szCs w:val="28"/>
        </w:rPr>
        <w:t>Всего п</w:t>
      </w:r>
      <w:r w:rsidR="009573F1">
        <w:rPr>
          <w:sz w:val="28"/>
          <w:szCs w:val="28"/>
        </w:rPr>
        <w:t>ринимало участие (кол- во) 21</w:t>
      </w:r>
      <w:r w:rsidRPr="00313A9A">
        <w:rPr>
          <w:sz w:val="28"/>
          <w:szCs w:val="28"/>
        </w:rPr>
        <w:t>, из них:</w:t>
      </w:r>
    </w:p>
    <w:p w:rsidR="009C432B" w:rsidRPr="00313A9A" w:rsidRDefault="009C432B" w:rsidP="00A16BEB">
      <w:pPr>
        <w:jc w:val="both"/>
        <w:rPr>
          <w:sz w:val="28"/>
          <w:szCs w:val="28"/>
        </w:rPr>
      </w:pPr>
      <w:r w:rsidRPr="00313A9A">
        <w:rPr>
          <w:sz w:val="28"/>
          <w:szCs w:val="28"/>
        </w:rPr>
        <w:t>-победителей (кол-во)___</w:t>
      </w:r>
      <w:r w:rsidR="009573F1">
        <w:rPr>
          <w:sz w:val="28"/>
          <w:szCs w:val="28"/>
        </w:rPr>
        <w:t>21</w:t>
      </w:r>
      <w:r w:rsidRPr="00313A9A">
        <w:rPr>
          <w:sz w:val="28"/>
          <w:szCs w:val="28"/>
        </w:rPr>
        <w:t>___</w:t>
      </w:r>
    </w:p>
    <w:p w:rsidR="009C432B" w:rsidRPr="00313A9A" w:rsidRDefault="009C432B" w:rsidP="00A16BEB">
      <w:pPr>
        <w:jc w:val="both"/>
        <w:rPr>
          <w:sz w:val="28"/>
          <w:szCs w:val="28"/>
        </w:rPr>
      </w:pPr>
      <w:r w:rsidRPr="00313A9A">
        <w:rPr>
          <w:sz w:val="28"/>
          <w:szCs w:val="28"/>
        </w:rPr>
        <w:t>-призеров (кол- во)   _</w:t>
      </w:r>
      <w:r w:rsidR="009573F1">
        <w:rPr>
          <w:sz w:val="28"/>
          <w:szCs w:val="28"/>
        </w:rPr>
        <w:t>21</w:t>
      </w:r>
      <w:r w:rsidRPr="00313A9A">
        <w:rPr>
          <w:sz w:val="28"/>
          <w:szCs w:val="28"/>
        </w:rPr>
        <w:t>______</w:t>
      </w:r>
    </w:p>
    <w:p w:rsidR="00CD2928" w:rsidRPr="00313A9A" w:rsidRDefault="00CD2928" w:rsidP="00A16BEB">
      <w:pPr>
        <w:jc w:val="both"/>
        <w:rPr>
          <w:sz w:val="28"/>
          <w:szCs w:val="28"/>
        </w:rPr>
      </w:pPr>
    </w:p>
    <w:tbl>
      <w:tblPr>
        <w:tblStyle w:val="ad"/>
        <w:tblW w:w="10148" w:type="dxa"/>
        <w:tblInd w:w="-318" w:type="dxa"/>
        <w:tblLayout w:type="fixed"/>
        <w:tblLook w:val="04A0" w:firstRow="1" w:lastRow="0" w:firstColumn="1" w:lastColumn="0" w:noHBand="0" w:noVBand="1"/>
      </w:tblPr>
      <w:tblGrid>
        <w:gridCol w:w="1419"/>
        <w:gridCol w:w="2268"/>
        <w:gridCol w:w="1701"/>
        <w:gridCol w:w="1134"/>
        <w:gridCol w:w="425"/>
        <w:gridCol w:w="567"/>
        <w:gridCol w:w="850"/>
        <w:gridCol w:w="851"/>
        <w:gridCol w:w="933"/>
      </w:tblGrid>
      <w:tr w:rsidR="00DC71D5" w:rsidRPr="00313A9A" w:rsidTr="001D422D">
        <w:tc>
          <w:tcPr>
            <w:tcW w:w="1419" w:type="dxa"/>
            <w:vMerge w:val="restart"/>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b/>
                <w:kern w:val="1"/>
                <w:lang w:eastAsia="hi-IN" w:bidi="hi-IN"/>
              </w:rPr>
            </w:pPr>
            <w:r w:rsidRPr="00313A9A">
              <w:rPr>
                <w:rFonts w:eastAsia="Calibri"/>
                <w:b/>
                <w:kern w:val="1"/>
                <w:lang w:eastAsia="hi-IN" w:bidi="hi-IN"/>
              </w:rPr>
              <w:lastRenderedPageBreak/>
              <w:t xml:space="preserve">Ф.И.О. победителя или призера (полностью) </w:t>
            </w:r>
          </w:p>
        </w:tc>
        <w:tc>
          <w:tcPr>
            <w:tcW w:w="2268" w:type="dxa"/>
            <w:vMerge w:val="restart"/>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b/>
                <w:kern w:val="1"/>
                <w:lang w:eastAsia="hi-IN" w:bidi="hi-IN"/>
              </w:rPr>
            </w:pPr>
            <w:r w:rsidRPr="00313A9A">
              <w:rPr>
                <w:rFonts w:eastAsia="Calibri"/>
                <w:b/>
                <w:kern w:val="1"/>
                <w:lang w:eastAsia="hi-IN" w:bidi="hi-IN"/>
              </w:rPr>
              <w:t xml:space="preserve">Ф.И.О. тренера (полностью) </w:t>
            </w:r>
          </w:p>
        </w:tc>
        <w:tc>
          <w:tcPr>
            <w:tcW w:w="1701" w:type="dxa"/>
            <w:vMerge w:val="restart"/>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b/>
                <w:kern w:val="1"/>
                <w:lang w:eastAsia="hi-IN" w:bidi="hi-IN"/>
              </w:rPr>
            </w:pPr>
            <w:r w:rsidRPr="00313A9A">
              <w:rPr>
                <w:rFonts w:eastAsia="Calibri"/>
                <w:b/>
                <w:kern w:val="1"/>
                <w:lang w:eastAsia="hi-IN" w:bidi="hi-IN"/>
              </w:rPr>
              <w:t>Название турнира, соревнований</w:t>
            </w:r>
          </w:p>
        </w:tc>
        <w:tc>
          <w:tcPr>
            <w:tcW w:w="1134" w:type="dxa"/>
            <w:vMerge w:val="restart"/>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b/>
                <w:kern w:val="1"/>
                <w:lang w:eastAsia="hi-IN" w:bidi="hi-IN"/>
              </w:rPr>
            </w:pPr>
            <w:r w:rsidRPr="00313A9A">
              <w:rPr>
                <w:rFonts w:eastAsia="Calibri"/>
                <w:b/>
                <w:kern w:val="1"/>
                <w:lang w:eastAsia="hi-IN" w:bidi="hi-IN"/>
              </w:rPr>
              <w:t>Вид спорта</w:t>
            </w:r>
          </w:p>
        </w:tc>
        <w:tc>
          <w:tcPr>
            <w:tcW w:w="2693" w:type="dxa"/>
            <w:gridSpan w:val="4"/>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b/>
                <w:kern w:val="1"/>
                <w:lang w:eastAsia="hi-IN" w:bidi="hi-IN"/>
              </w:rPr>
            </w:pPr>
            <w:r w:rsidRPr="00313A9A">
              <w:rPr>
                <w:rFonts w:eastAsia="Calibri"/>
                <w:b/>
                <w:kern w:val="1"/>
                <w:lang w:eastAsia="hi-IN" w:bidi="hi-IN"/>
              </w:rPr>
              <w:t>Уровень</w:t>
            </w:r>
            <w:proofErr w:type="gramStart"/>
            <w:r w:rsidRPr="00313A9A">
              <w:rPr>
                <w:rFonts w:eastAsia="Calibri"/>
                <w:b/>
                <w:kern w:val="1"/>
                <w:lang w:eastAsia="hi-IN" w:bidi="hi-IN"/>
              </w:rPr>
              <w:t xml:space="preserve"> («+», «-»)</w:t>
            </w:r>
            <w:proofErr w:type="gramEnd"/>
          </w:p>
        </w:tc>
        <w:tc>
          <w:tcPr>
            <w:tcW w:w="933"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b/>
                <w:kern w:val="1"/>
                <w:lang w:eastAsia="hi-IN" w:bidi="hi-IN"/>
              </w:rPr>
            </w:pPr>
            <w:r w:rsidRPr="00313A9A">
              <w:rPr>
                <w:rFonts w:eastAsia="Calibri"/>
                <w:b/>
                <w:kern w:val="1"/>
                <w:lang w:eastAsia="hi-IN" w:bidi="hi-IN"/>
              </w:rPr>
              <w:t xml:space="preserve">Результат </w:t>
            </w:r>
          </w:p>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b/>
                <w:kern w:val="1"/>
                <w:lang w:eastAsia="hi-IN" w:bidi="hi-IN"/>
              </w:rPr>
            </w:pPr>
            <w:r w:rsidRPr="00313A9A">
              <w:rPr>
                <w:rFonts w:eastAsia="Calibri"/>
                <w:b/>
                <w:kern w:val="1"/>
                <w:lang w:eastAsia="hi-IN" w:bidi="hi-IN"/>
              </w:rPr>
              <w:t>(победителя или призера)</w:t>
            </w:r>
          </w:p>
        </w:tc>
      </w:tr>
      <w:tr w:rsidR="00EC3639" w:rsidRPr="00313A9A" w:rsidTr="001D422D">
        <w:tc>
          <w:tcPr>
            <w:tcW w:w="1419" w:type="dxa"/>
            <w:vMerge/>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b/>
                <w:kern w:val="1"/>
                <w:lang w:eastAsia="hi-IN" w:bidi="hi-IN"/>
              </w:rPr>
            </w:pPr>
          </w:p>
        </w:tc>
        <w:tc>
          <w:tcPr>
            <w:tcW w:w="2268" w:type="dxa"/>
            <w:vMerge/>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b/>
                <w:kern w:val="1"/>
                <w:lang w:eastAsia="hi-IN" w:bidi="hi-IN"/>
              </w:rPr>
            </w:pPr>
          </w:p>
        </w:tc>
        <w:tc>
          <w:tcPr>
            <w:tcW w:w="1701" w:type="dxa"/>
            <w:vMerge/>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b/>
                <w:kern w:val="1"/>
                <w:lang w:eastAsia="hi-IN" w:bidi="hi-IN"/>
              </w:rPr>
            </w:pPr>
          </w:p>
        </w:tc>
        <w:tc>
          <w:tcPr>
            <w:tcW w:w="1134" w:type="dxa"/>
            <w:vMerge/>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b/>
                <w:kern w:val="1"/>
                <w:lang w:eastAsia="hi-IN" w:bidi="hi-IN"/>
              </w:rPr>
            </w:pPr>
          </w:p>
        </w:tc>
        <w:tc>
          <w:tcPr>
            <w:tcW w:w="425" w:type="dxa"/>
          </w:tcPr>
          <w:p w:rsidR="00DC71D5" w:rsidRPr="001D422D" w:rsidRDefault="00DC71D5" w:rsidP="00A16BEB">
            <w:pPr>
              <w:widowControl w:val="0"/>
              <w:tabs>
                <w:tab w:val="left" w:pos="158"/>
                <w:tab w:val="left" w:leader="underscore" w:pos="2045"/>
                <w:tab w:val="left" w:leader="underscore" w:pos="4190"/>
              </w:tabs>
              <w:suppressAutoHyphens/>
              <w:spacing w:line="240" w:lineRule="atLeast"/>
              <w:jc w:val="both"/>
              <w:rPr>
                <w:rFonts w:eastAsia="Calibri"/>
                <w:b/>
                <w:kern w:val="1"/>
                <w:sz w:val="20"/>
                <w:szCs w:val="20"/>
                <w:lang w:eastAsia="hi-IN" w:bidi="hi-IN"/>
              </w:rPr>
            </w:pPr>
            <w:r w:rsidRPr="001D422D">
              <w:rPr>
                <w:rFonts w:eastAsia="Calibri"/>
                <w:b/>
                <w:kern w:val="1"/>
                <w:sz w:val="20"/>
                <w:szCs w:val="20"/>
                <w:lang w:eastAsia="hi-IN" w:bidi="hi-IN"/>
              </w:rPr>
              <w:t>РФ</w:t>
            </w:r>
          </w:p>
        </w:tc>
        <w:tc>
          <w:tcPr>
            <w:tcW w:w="567" w:type="dxa"/>
          </w:tcPr>
          <w:p w:rsidR="00DC71D5" w:rsidRPr="001D422D" w:rsidRDefault="00DC71D5" w:rsidP="00A16BEB">
            <w:pPr>
              <w:widowControl w:val="0"/>
              <w:tabs>
                <w:tab w:val="left" w:pos="158"/>
                <w:tab w:val="left" w:leader="underscore" w:pos="2045"/>
                <w:tab w:val="left" w:leader="underscore" w:pos="4190"/>
              </w:tabs>
              <w:suppressAutoHyphens/>
              <w:spacing w:line="240" w:lineRule="atLeast"/>
              <w:jc w:val="both"/>
              <w:rPr>
                <w:rFonts w:eastAsia="Calibri"/>
                <w:b/>
                <w:kern w:val="1"/>
                <w:sz w:val="20"/>
                <w:szCs w:val="20"/>
                <w:lang w:eastAsia="hi-IN" w:bidi="hi-IN"/>
              </w:rPr>
            </w:pPr>
            <w:r w:rsidRPr="001D422D">
              <w:rPr>
                <w:rFonts w:eastAsia="Calibri"/>
                <w:b/>
                <w:kern w:val="1"/>
                <w:sz w:val="20"/>
                <w:szCs w:val="20"/>
                <w:lang w:eastAsia="hi-IN" w:bidi="hi-IN"/>
              </w:rPr>
              <w:t>СКФО</w:t>
            </w:r>
          </w:p>
        </w:tc>
        <w:tc>
          <w:tcPr>
            <w:tcW w:w="850" w:type="dxa"/>
          </w:tcPr>
          <w:p w:rsidR="00DC71D5" w:rsidRPr="001D422D" w:rsidRDefault="00DC71D5" w:rsidP="00A16BEB">
            <w:pPr>
              <w:widowControl w:val="0"/>
              <w:tabs>
                <w:tab w:val="left" w:pos="158"/>
                <w:tab w:val="left" w:leader="underscore" w:pos="2045"/>
                <w:tab w:val="left" w:leader="underscore" w:pos="4190"/>
              </w:tabs>
              <w:suppressAutoHyphens/>
              <w:spacing w:line="240" w:lineRule="atLeast"/>
              <w:jc w:val="both"/>
              <w:rPr>
                <w:rFonts w:eastAsia="Calibri"/>
                <w:b/>
                <w:kern w:val="1"/>
                <w:sz w:val="20"/>
                <w:szCs w:val="20"/>
                <w:lang w:eastAsia="hi-IN" w:bidi="hi-IN"/>
              </w:rPr>
            </w:pPr>
            <w:r w:rsidRPr="001D422D">
              <w:rPr>
                <w:rFonts w:eastAsia="Calibri"/>
                <w:b/>
                <w:kern w:val="1"/>
                <w:sz w:val="20"/>
                <w:szCs w:val="20"/>
                <w:lang w:eastAsia="hi-IN" w:bidi="hi-IN"/>
              </w:rPr>
              <w:t>ЮФО</w:t>
            </w:r>
          </w:p>
        </w:tc>
        <w:tc>
          <w:tcPr>
            <w:tcW w:w="85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b/>
                <w:kern w:val="1"/>
                <w:lang w:eastAsia="hi-IN" w:bidi="hi-IN"/>
              </w:rPr>
            </w:pPr>
            <w:proofErr w:type="spellStart"/>
            <w:r w:rsidRPr="00313A9A">
              <w:rPr>
                <w:rFonts w:eastAsia="Calibri"/>
                <w:b/>
                <w:kern w:val="1"/>
                <w:lang w:eastAsia="hi-IN" w:bidi="hi-IN"/>
              </w:rPr>
              <w:t>Респ</w:t>
            </w:r>
            <w:proofErr w:type="spellEnd"/>
            <w:r w:rsidRPr="00313A9A">
              <w:rPr>
                <w:rFonts w:eastAsia="Calibri"/>
                <w:b/>
                <w:kern w:val="1"/>
                <w:lang w:eastAsia="hi-IN" w:bidi="hi-IN"/>
              </w:rPr>
              <w:t>.</w:t>
            </w:r>
          </w:p>
        </w:tc>
        <w:tc>
          <w:tcPr>
            <w:tcW w:w="933"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b/>
                <w:kern w:val="1"/>
                <w:lang w:eastAsia="hi-IN" w:bidi="hi-IN"/>
              </w:rPr>
            </w:pPr>
          </w:p>
        </w:tc>
      </w:tr>
      <w:tr w:rsidR="00EC3639" w:rsidRPr="00313A9A" w:rsidTr="001D422D">
        <w:tc>
          <w:tcPr>
            <w:tcW w:w="1419" w:type="dxa"/>
            <w:vMerge w:val="restart"/>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roofErr w:type="spellStart"/>
            <w:r w:rsidRPr="00313A9A">
              <w:rPr>
                <w:rFonts w:eastAsia="Calibri"/>
                <w:kern w:val="1"/>
                <w:lang w:eastAsia="hi-IN" w:bidi="hi-IN"/>
              </w:rPr>
              <w:t>Дышекова</w:t>
            </w:r>
            <w:proofErr w:type="spellEnd"/>
            <w:r w:rsidRPr="00313A9A">
              <w:rPr>
                <w:rFonts w:eastAsia="Calibri"/>
                <w:kern w:val="1"/>
                <w:lang w:eastAsia="hi-IN" w:bidi="hi-IN"/>
              </w:rPr>
              <w:t xml:space="preserve"> Лилия</w:t>
            </w:r>
          </w:p>
        </w:tc>
        <w:tc>
          <w:tcPr>
            <w:tcW w:w="2268" w:type="dxa"/>
            <w:vMerge w:val="restart"/>
          </w:tcPr>
          <w:p w:rsidR="00EC3639"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roofErr w:type="spellStart"/>
            <w:r w:rsidRPr="00313A9A">
              <w:rPr>
                <w:rFonts w:eastAsia="Calibri"/>
                <w:kern w:val="1"/>
                <w:lang w:eastAsia="hi-IN" w:bidi="hi-IN"/>
              </w:rPr>
              <w:t>Лагерев</w:t>
            </w:r>
            <w:proofErr w:type="spellEnd"/>
            <w:r w:rsidRPr="00313A9A">
              <w:rPr>
                <w:rFonts w:eastAsia="Calibri"/>
                <w:kern w:val="1"/>
                <w:lang w:eastAsia="hi-IN" w:bidi="hi-IN"/>
              </w:rPr>
              <w:t xml:space="preserve"> </w:t>
            </w:r>
          </w:p>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Владимир Николаевич</w:t>
            </w:r>
          </w:p>
        </w:tc>
        <w:tc>
          <w:tcPr>
            <w:tcW w:w="170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Открытый турнир по художественной гимнастике</w:t>
            </w:r>
          </w:p>
        </w:tc>
        <w:tc>
          <w:tcPr>
            <w:tcW w:w="1134"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художественная гимнастика</w:t>
            </w:r>
          </w:p>
        </w:tc>
        <w:tc>
          <w:tcPr>
            <w:tcW w:w="425"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567"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0"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w:t>
            </w:r>
          </w:p>
        </w:tc>
        <w:tc>
          <w:tcPr>
            <w:tcW w:w="933" w:type="dxa"/>
          </w:tcPr>
          <w:p w:rsidR="001D422D"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 xml:space="preserve">2 </w:t>
            </w:r>
          </w:p>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место</w:t>
            </w:r>
          </w:p>
        </w:tc>
      </w:tr>
      <w:tr w:rsidR="00EC3639" w:rsidRPr="00313A9A" w:rsidTr="001D422D">
        <w:tc>
          <w:tcPr>
            <w:tcW w:w="1419" w:type="dxa"/>
            <w:vMerge/>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2268" w:type="dxa"/>
            <w:vMerge/>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170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 xml:space="preserve">Открытый </w:t>
            </w:r>
            <w:proofErr w:type="gramStart"/>
            <w:r w:rsidRPr="00313A9A">
              <w:rPr>
                <w:rFonts w:eastAsia="Calibri"/>
                <w:kern w:val="1"/>
                <w:lang w:eastAsia="hi-IN" w:bidi="hi-IN"/>
              </w:rPr>
              <w:t>турнир</w:t>
            </w:r>
            <w:proofErr w:type="gramEnd"/>
            <w:r w:rsidRPr="00313A9A">
              <w:rPr>
                <w:rFonts w:eastAsia="Calibri"/>
                <w:kern w:val="1"/>
                <w:lang w:eastAsia="hi-IN" w:bidi="hi-IN"/>
              </w:rPr>
              <w:t xml:space="preserve"> по художественной гимнастике посвященный Дню Победы и Защитникам участвующим в СВО</w:t>
            </w:r>
          </w:p>
        </w:tc>
        <w:tc>
          <w:tcPr>
            <w:tcW w:w="1134"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художественная гимнастика</w:t>
            </w:r>
          </w:p>
        </w:tc>
        <w:tc>
          <w:tcPr>
            <w:tcW w:w="425"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567"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0"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w:t>
            </w:r>
          </w:p>
        </w:tc>
        <w:tc>
          <w:tcPr>
            <w:tcW w:w="933" w:type="dxa"/>
          </w:tcPr>
          <w:p w:rsidR="001D422D"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 xml:space="preserve">1 </w:t>
            </w:r>
          </w:p>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место</w:t>
            </w:r>
          </w:p>
        </w:tc>
      </w:tr>
      <w:tr w:rsidR="00EC3639" w:rsidRPr="00313A9A" w:rsidTr="001D422D">
        <w:tc>
          <w:tcPr>
            <w:tcW w:w="1419" w:type="dxa"/>
            <w:vMerge/>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2268" w:type="dxa"/>
            <w:vMerge/>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170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Соревнования по художественной гимнастике «Летняя сказка»</w:t>
            </w:r>
          </w:p>
        </w:tc>
        <w:tc>
          <w:tcPr>
            <w:tcW w:w="1134"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художественная гимнастика</w:t>
            </w:r>
          </w:p>
        </w:tc>
        <w:tc>
          <w:tcPr>
            <w:tcW w:w="425"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567"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0"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w:t>
            </w:r>
          </w:p>
        </w:tc>
        <w:tc>
          <w:tcPr>
            <w:tcW w:w="933" w:type="dxa"/>
          </w:tcPr>
          <w:p w:rsidR="001D422D"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 xml:space="preserve">1 </w:t>
            </w:r>
          </w:p>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место</w:t>
            </w:r>
          </w:p>
        </w:tc>
      </w:tr>
      <w:tr w:rsidR="00EC3639" w:rsidRPr="00313A9A" w:rsidTr="001D422D">
        <w:tc>
          <w:tcPr>
            <w:tcW w:w="1419"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roofErr w:type="spellStart"/>
            <w:r w:rsidRPr="00313A9A">
              <w:rPr>
                <w:rFonts w:eastAsia="Calibri"/>
                <w:kern w:val="1"/>
                <w:lang w:eastAsia="hi-IN" w:bidi="hi-IN"/>
              </w:rPr>
              <w:t>Братова</w:t>
            </w:r>
            <w:proofErr w:type="spellEnd"/>
            <w:r w:rsidRPr="00313A9A">
              <w:rPr>
                <w:rFonts w:eastAsia="Calibri"/>
                <w:kern w:val="1"/>
                <w:lang w:eastAsia="hi-IN" w:bidi="hi-IN"/>
              </w:rPr>
              <w:t xml:space="preserve"> </w:t>
            </w:r>
            <w:proofErr w:type="spellStart"/>
            <w:r w:rsidRPr="00313A9A">
              <w:rPr>
                <w:rFonts w:eastAsia="Calibri"/>
                <w:kern w:val="1"/>
                <w:lang w:eastAsia="hi-IN" w:bidi="hi-IN"/>
              </w:rPr>
              <w:t>Дарина</w:t>
            </w:r>
            <w:proofErr w:type="spellEnd"/>
          </w:p>
        </w:tc>
        <w:tc>
          <w:tcPr>
            <w:tcW w:w="2268" w:type="dxa"/>
            <w:vMerge/>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170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Открытый турнир по художественной гимнастике</w:t>
            </w:r>
          </w:p>
        </w:tc>
        <w:tc>
          <w:tcPr>
            <w:tcW w:w="1134"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художественная гимнастика</w:t>
            </w:r>
          </w:p>
        </w:tc>
        <w:tc>
          <w:tcPr>
            <w:tcW w:w="425"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567"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0"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w:t>
            </w:r>
          </w:p>
        </w:tc>
        <w:tc>
          <w:tcPr>
            <w:tcW w:w="933" w:type="dxa"/>
          </w:tcPr>
          <w:p w:rsidR="001D422D"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 xml:space="preserve">2 </w:t>
            </w:r>
          </w:p>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место</w:t>
            </w:r>
          </w:p>
        </w:tc>
      </w:tr>
      <w:tr w:rsidR="00EC3639" w:rsidRPr="00313A9A" w:rsidTr="001D422D">
        <w:tc>
          <w:tcPr>
            <w:tcW w:w="1419"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roofErr w:type="spellStart"/>
            <w:r w:rsidRPr="00313A9A">
              <w:rPr>
                <w:rFonts w:eastAsia="Calibri"/>
                <w:kern w:val="1"/>
                <w:lang w:eastAsia="hi-IN" w:bidi="hi-IN"/>
              </w:rPr>
              <w:t>Дышеков</w:t>
            </w:r>
            <w:proofErr w:type="spellEnd"/>
            <w:r w:rsidRPr="00313A9A">
              <w:rPr>
                <w:rFonts w:eastAsia="Calibri"/>
                <w:kern w:val="1"/>
                <w:lang w:eastAsia="hi-IN" w:bidi="hi-IN"/>
              </w:rPr>
              <w:t xml:space="preserve"> </w:t>
            </w:r>
            <w:proofErr w:type="spellStart"/>
            <w:r w:rsidRPr="00313A9A">
              <w:rPr>
                <w:rFonts w:eastAsia="Calibri"/>
                <w:kern w:val="1"/>
                <w:lang w:eastAsia="hi-IN" w:bidi="hi-IN"/>
              </w:rPr>
              <w:t>Иналь</w:t>
            </w:r>
            <w:proofErr w:type="spellEnd"/>
          </w:p>
        </w:tc>
        <w:tc>
          <w:tcPr>
            <w:tcW w:w="2268"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roofErr w:type="spellStart"/>
            <w:r w:rsidRPr="00313A9A">
              <w:rPr>
                <w:rFonts w:eastAsia="Calibri"/>
                <w:kern w:val="1"/>
                <w:lang w:eastAsia="hi-IN" w:bidi="hi-IN"/>
              </w:rPr>
              <w:t>Шаков</w:t>
            </w:r>
            <w:proofErr w:type="spellEnd"/>
            <w:r w:rsidRPr="00313A9A">
              <w:rPr>
                <w:rFonts w:eastAsia="Calibri"/>
                <w:kern w:val="1"/>
                <w:lang w:eastAsia="hi-IN" w:bidi="hi-IN"/>
              </w:rPr>
              <w:t xml:space="preserve"> К.К</w:t>
            </w:r>
          </w:p>
        </w:tc>
        <w:tc>
          <w:tcPr>
            <w:tcW w:w="170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Открытый республиканский турнир по грек</w:t>
            </w:r>
            <w:proofErr w:type="gramStart"/>
            <w:r w:rsidRPr="00313A9A">
              <w:rPr>
                <w:rFonts w:eastAsia="Calibri"/>
                <w:kern w:val="1"/>
                <w:lang w:eastAsia="hi-IN" w:bidi="hi-IN"/>
              </w:rPr>
              <w:t>о-</w:t>
            </w:r>
            <w:proofErr w:type="gramEnd"/>
            <w:r w:rsidRPr="00313A9A">
              <w:rPr>
                <w:rFonts w:eastAsia="Calibri"/>
                <w:kern w:val="1"/>
                <w:lang w:eastAsia="hi-IN" w:bidi="hi-IN"/>
              </w:rPr>
              <w:t xml:space="preserve"> римской борьбе</w:t>
            </w:r>
          </w:p>
        </w:tc>
        <w:tc>
          <w:tcPr>
            <w:tcW w:w="1134"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грек</w:t>
            </w:r>
            <w:proofErr w:type="gramStart"/>
            <w:r w:rsidRPr="00313A9A">
              <w:rPr>
                <w:rFonts w:eastAsia="Calibri"/>
                <w:kern w:val="1"/>
                <w:lang w:eastAsia="hi-IN" w:bidi="hi-IN"/>
              </w:rPr>
              <w:t>о-</w:t>
            </w:r>
            <w:proofErr w:type="gramEnd"/>
            <w:r w:rsidRPr="00313A9A">
              <w:rPr>
                <w:rFonts w:eastAsia="Calibri"/>
                <w:kern w:val="1"/>
                <w:lang w:eastAsia="hi-IN" w:bidi="hi-IN"/>
              </w:rPr>
              <w:t xml:space="preserve"> римская борьба</w:t>
            </w:r>
          </w:p>
        </w:tc>
        <w:tc>
          <w:tcPr>
            <w:tcW w:w="425"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567"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0"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w:t>
            </w:r>
          </w:p>
        </w:tc>
        <w:tc>
          <w:tcPr>
            <w:tcW w:w="933" w:type="dxa"/>
          </w:tcPr>
          <w:p w:rsidR="001D422D"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2</w:t>
            </w:r>
          </w:p>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 xml:space="preserve"> место</w:t>
            </w:r>
          </w:p>
        </w:tc>
      </w:tr>
      <w:tr w:rsidR="00EC3639" w:rsidRPr="00313A9A" w:rsidTr="001D422D">
        <w:tc>
          <w:tcPr>
            <w:tcW w:w="1419"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roofErr w:type="spellStart"/>
            <w:r w:rsidRPr="00313A9A">
              <w:rPr>
                <w:rFonts w:eastAsia="Calibri"/>
                <w:kern w:val="1"/>
                <w:lang w:eastAsia="hi-IN" w:bidi="hi-IN"/>
              </w:rPr>
              <w:t>Дышеков</w:t>
            </w:r>
            <w:proofErr w:type="spellEnd"/>
            <w:r w:rsidRPr="00313A9A">
              <w:rPr>
                <w:rFonts w:eastAsia="Calibri"/>
                <w:kern w:val="1"/>
                <w:lang w:eastAsia="hi-IN" w:bidi="hi-IN"/>
              </w:rPr>
              <w:t xml:space="preserve"> </w:t>
            </w:r>
            <w:proofErr w:type="spellStart"/>
            <w:r w:rsidRPr="00313A9A">
              <w:rPr>
                <w:rFonts w:eastAsia="Calibri"/>
                <w:kern w:val="1"/>
                <w:lang w:eastAsia="hi-IN" w:bidi="hi-IN"/>
              </w:rPr>
              <w:t>Иналь</w:t>
            </w:r>
            <w:proofErr w:type="spellEnd"/>
          </w:p>
        </w:tc>
        <w:tc>
          <w:tcPr>
            <w:tcW w:w="2268" w:type="dxa"/>
            <w:vMerge w:val="restart"/>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Кантемиров Б. Р.</w:t>
            </w:r>
          </w:p>
        </w:tc>
        <w:tc>
          <w:tcPr>
            <w:tcW w:w="170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 xml:space="preserve">Открытое первенство </w:t>
            </w:r>
            <w:proofErr w:type="spellStart"/>
            <w:r w:rsidRPr="00313A9A">
              <w:rPr>
                <w:rFonts w:eastAsia="Calibri"/>
                <w:kern w:val="1"/>
                <w:lang w:eastAsia="hi-IN" w:bidi="hi-IN"/>
              </w:rPr>
              <w:t>кочубеевского</w:t>
            </w:r>
            <w:proofErr w:type="spellEnd"/>
            <w:r w:rsidRPr="00313A9A">
              <w:rPr>
                <w:rFonts w:eastAsia="Calibri"/>
                <w:kern w:val="1"/>
                <w:lang w:eastAsia="hi-IN" w:bidi="hi-IN"/>
              </w:rPr>
              <w:t xml:space="preserve"> муниципального округа по футболу</w:t>
            </w:r>
          </w:p>
        </w:tc>
        <w:tc>
          <w:tcPr>
            <w:tcW w:w="1134"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футбол</w:t>
            </w:r>
          </w:p>
        </w:tc>
        <w:tc>
          <w:tcPr>
            <w:tcW w:w="425"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567"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0"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w:t>
            </w:r>
          </w:p>
        </w:tc>
        <w:tc>
          <w:tcPr>
            <w:tcW w:w="933" w:type="dxa"/>
          </w:tcPr>
          <w:p w:rsidR="001D422D"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 xml:space="preserve">1 </w:t>
            </w:r>
          </w:p>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место</w:t>
            </w:r>
          </w:p>
        </w:tc>
      </w:tr>
      <w:tr w:rsidR="00EC3639" w:rsidRPr="00313A9A" w:rsidTr="001D422D">
        <w:tc>
          <w:tcPr>
            <w:tcW w:w="1419"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roofErr w:type="spellStart"/>
            <w:r w:rsidRPr="00313A9A">
              <w:rPr>
                <w:rFonts w:eastAsia="Calibri"/>
                <w:kern w:val="1"/>
                <w:lang w:eastAsia="hi-IN" w:bidi="hi-IN"/>
              </w:rPr>
              <w:t>Кармоков</w:t>
            </w:r>
            <w:proofErr w:type="spellEnd"/>
            <w:r w:rsidRPr="00313A9A">
              <w:rPr>
                <w:rFonts w:eastAsia="Calibri"/>
                <w:kern w:val="1"/>
                <w:lang w:eastAsia="hi-IN" w:bidi="hi-IN"/>
              </w:rPr>
              <w:t xml:space="preserve"> </w:t>
            </w:r>
            <w:proofErr w:type="spellStart"/>
            <w:r w:rsidRPr="00313A9A">
              <w:rPr>
                <w:rFonts w:eastAsia="Calibri"/>
                <w:kern w:val="1"/>
                <w:lang w:eastAsia="hi-IN" w:bidi="hi-IN"/>
              </w:rPr>
              <w:t>Имран</w:t>
            </w:r>
            <w:proofErr w:type="spellEnd"/>
          </w:p>
        </w:tc>
        <w:tc>
          <w:tcPr>
            <w:tcW w:w="2268" w:type="dxa"/>
            <w:vMerge/>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170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«Лучший игрок» в весеннем фестивале по мини футболу</w:t>
            </w:r>
          </w:p>
        </w:tc>
        <w:tc>
          <w:tcPr>
            <w:tcW w:w="1134"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футбол</w:t>
            </w:r>
          </w:p>
        </w:tc>
        <w:tc>
          <w:tcPr>
            <w:tcW w:w="425"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567"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0"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w:t>
            </w:r>
          </w:p>
        </w:tc>
        <w:tc>
          <w:tcPr>
            <w:tcW w:w="933" w:type="dxa"/>
          </w:tcPr>
          <w:p w:rsidR="001D422D"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 xml:space="preserve">1 </w:t>
            </w:r>
          </w:p>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место</w:t>
            </w:r>
          </w:p>
        </w:tc>
      </w:tr>
      <w:tr w:rsidR="00EC3639" w:rsidRPr="00313A9A" w:rsidTr="001D422D">
        <w:tc>
          <w:tcPr>
            <w:tcW w:w="1419"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roofErr w:type="spellStart"/>
            <w:r w:rsidRPr="00313A9A">
              <w:rPr>
                <w:rFonts w:eastAsia="Calibri"/>
                <w:kern w:val="1"/>
                <w:lang w:eastAsia="hi-IN" w:bidi="hi-IN"/>
              </w:rPr>
              <w:t>Папшуов</w:t>
            </w:r>
            <w:proofErr w:type="spellEnd"/>
            <w:r w:rsidRPr="00313A9A">
              <w:rPr>
                <w:rFonts w:eastAsia="Calibri"/>
                <w:kern w:val="1"/>
                <w:lang w:eastAsia="hi-IN" w:bidi="hi-IN"/>
              </w:rPr>
              <w:t xml:space="preserve"> </w:t>
            </w:r>
            <w:proofErr w:type="spellStart"/>
            <w:r w:rsidRPr="00313A9A">
              <w:rPr>
                <w:rFonts w:eastAsia="Calibri"/>
                <w:kern w:val="1"/>
                <w:lang w:eastAsia="hi-IN" w:bidi="hi-IN"/>
              </w:rPr>
              <w:t>Сулайман</w:t>
            </w:r>
            <w:proofErr w:type="spellEnd"/>
          </w:p>
        </w:tc>
        <w:tc>
          <w:tcPr>
            <w:tcW w:w="2268"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Кантемиров</w:t>
            </w:r>
            <w:r w:rsidR="00EC3639">
              <w:rPr>
                <w:rFonts w:eastAsia="Calibri"/>
                <w:kern w:val="1"/>
                <w:lang w:eastAsia="hi-IN" w:bidi="hi-IN"/>
              </w:rPr>
              <w:t xml:space="preserve"> </w:t>
            </w:r>
            <w:r w:rsidRPr="00313A9A">
              <w:rPr>
                <w:rFonts w:eastAsia="Calibri"/>
                <w:kern w:val="1"/>
                <w:lang w:eastAsia="hi-IN" w:bidi="hi-IN"/>
              </w:rPr>
              <w:t>Б. Р.</w:t>
            </w:r>
          </w:p>
        </w:tc>
        <w:tc>
          <w:tcPr>
            <w:tcW w:w="170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 xml:space="preserve">Всероссийское соревнование </w:t>
            </w:r>
            <w:r w:rsidRPr="00313A9A">
              <w:rPr>
                <w:rFonts w:eastAsia="Calibri"/>
                <w:kern w:val="1"/>
                <w:lang w:eastAsia="hi-IN" w:bidi="hi-IN"/>
              </w:rPr>
              <w:lastRenderedPageBreak/>
              <w:t>по мини-футболу (в рамках общероссийского проекта «МИНИ – ФУТБОЛ В ШКОЛУ»)</w:t>
            </w:r>
          </w:p>
        </w:tc>
        <w:tc>
          <w:tcPr>
            <w:tcW w:w="1134"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lastRenderedPageBreak/>
              <w:t>футбол</w:t>
            </w:r>
          </w:p>
        </w:tc>
        <w:tc>
          <w:tcPr>
            <w:tcW w:w="425"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567"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0"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w:t>
            </w:r>
          </w:p>
        </w:tc>
        <w:tc>
          <w:tcPr>
            <w:tcW w:w="933" w:type="dxa"/>
          </w:tcPr>
          <w:p w:rsidR="001D422D"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 xml:space="preserve">2 </w:t>
            </w:r>
          </w:p>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место</w:t>
            </w:r>
          </w:p>
        </w:tc>
      </w:tr>
      <w:tr w:rsidR="00EC3639" w:rsidRPr="00313A9A" w:rsidTr="001D422D">
        <w:tc>
          <w:tcPr>
            <w:tcW w:w="1419"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lastRenderedPageBreak/>
              <w:t xml:space="preserve">Муссов Рустам </w:t>
            </w:r>
            <w:proofErr w:type="spellStart"/>
            <w:r w:rsidRPr="00313A9A">
              <w:rPr>
                <w:rFonts w:eastAsia="Calibri"/>
                <w:kern w:val="1"/>
                <w:lang w:eastAsia="hi-IN" w:bidi="hi-IN"/>
              </w:rPr>
              <w:t>Арсенович</w:t>
            </w:r>
            <w:proofErr w:type="spellEnd"/>
          </w:p>
        </w:tc>
        <w:tc>
          <w:tcPr>
            <w:tcW w:w="2268"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 xml:space="preserve"> </w:t>
            </w:r>
          </w:p>
        </w:tc>
        <w:tc>
          <w:tcPr>
            <w:tcW w:w="170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Первенство КЧР по дзюдо</w:t>
            </w:r>
          </w:p>
        </w:tc>
        <w:tc>
          <w:tcPr>
            <w:tcW w:w="1134"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дзюдо</w:t>
            </w:r>
          </w:p>
        </w:tc>
        <w:tc>
          <w:tcPr>
            <w:tcW w:w="425"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567"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0"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w:t>
            </w:r>
          </w:p>
        </w:tc>
        <w:tc>
          <w:tcPr>
            <w:tcW w:w="933" w:type="dxa"/>
          </w:tcPr>
          <w:p w:rsidR="001D422D"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 xml:space="preserve">3 </w:t>
            </w:r>
          </w:p>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место</w:t>
            </w:r>
          </w:p>
        </w:tc>
      </w:tr>
      <w:tr w:rsidR="00EC3639" w:rsidRPr="00313A9A" w:rsidTr="001D422D">
        <w:tc>
          <w:tcPr>
            <w:tcW w:w="1419"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 xml:space="preserve">Муссов Рустам </w:t>
            </w:r>
            <w:proofErr w:type="spellStart"/>
            <w:r w:rsidRPr="00313A9A">
              <w:rPr>
                <w:rFonts w:eastAsia="Calibri"/>
                <w:kern w:val="1"/>
                <w:lang w:eastAsia="hi-IN" w:bidi="hi-IN"/>
              </w:rPr>
              <w:t>Арсенович</w:t>
            </w:r>
            <w:proofErr w:type="spellEnd"/>
          </w:p>
        </w:tc>
        <w:tc>
          <w:tcPr>
            <w:tcW w:w="2268"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170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 xml:space="preserve"> Первенство КЧР по САМБО</w:t>
            </w:r>
          </w:p>
        </w:tc>
        <w:tc>
          <w:tcPr>
            <w:tcW w:w="1134"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САМБО</w:t>
            </w:r>
          </w:p>
        </w:tc>
        <w:tc>
          <w:tcPr>
            <w:tcW w:w="425"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567"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0"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w:t>
            </w:r>
          </w:p>
        </w:tc>
        <w:tc>
          <w:tcPr>
            <w:tcW w:w="933" w:type="dxa"/>
          </w:tcPr>
          <w:p w:rsidR="001D422D"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 xml:space="preserve">1 </w:t>
            </w:r>
          </w:p>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место</w:t>
            </w:r>
          </w:p>
        </w:tc>
      </w:tr>
      <w:tr w:rsidR="00EC3639" w:rsidRPr="00313A9A" w:rsidTr="001D422D">
        <w:tc>
          <w:tcPr>
            <w:tcW w:w="1419"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 xml:space="preserve">Муссов Рустам </w:t>
            </w:r>
            <w:proofErr w:type="spellStart"/>
            <w:r w:rsidRPr="00313A9A">
              <w:rPr>
                <w:rFonts w:eastAsia="Calibri"/>
                <w:kern w:val="1"/>
                <w:lang w:eastAsia="hi-IN" w:bidi="hi-IN"/>
              </w:rPr>
              <w:t>Арсенович</w:t>
            </w:r>
            <w:proofErr w:type="spellEnd"/>
          </w:p>
        </w:tc>
        <w:tc>
          <w:tcPr>
            <w:tcW w:w="2268"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170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 xml:space="preserve">Межрегиональный турнир по Дзюдо среди юношей и девушек в </w:t>
            </w:r>
            <w:proofErr w:type="spellStart"/>
            <w:r w:rsidRPr="00313A9A">
              <w:rPr>
                <w:rFonts w:eastAsia="Calibri"/>
                <w:kern w:val="1"/>
                <w:lang w:eastAsia="hi-IN" w:bidi="hi-IN"/>
              </w:rPr>
              <w:t>Зольском</w:t>
            </w:r>
            <w:proofErr w:type="spellEnd"/>
            <w:r w:rsidRPr="00313A9A">
              <w:rPr>
                <w:rFonts w:eastAsia="Calibri"/>
                <w:kern w:val="1"/>
                <w:lang w:eastAsia="hi-IN" w:bidi="hi-IN"/>
              </w:rPr>
              <w:t xml:space="preserve"> муниципальном районе КБР</w:t>
            </w:r>
          </w:p>
        </w:tc>
        <w:tc>
          <w:tcPr>
            <w:tcW w:w="1134"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дзюдо</w:t>
            </w:r>
          </w:p>
        </w:tc>
        <w:tc>
          <w:tcPr>
            <w:tcW w:w="425"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567"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w:t>
            </w:r>
          </w:p>
        </w:tc>
        <w:tc>
          <w:tcPr>
            <w:tcW w:w="850"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933" w:type="dxa"/>
          </w:tcPr>
          <w:p w:rsidR="001D422D"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 xml:space="preserve">3 </w:t>
            </w:r>
          </w:p>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место</w:t>
            </w:r>
          </w:p>
        </w:tc>
      </w:tr>
      <w:tr w:rsidR="00EC3639" w:rsidRPr="00313A9A" w:rsidTr="001D422D">
        <w:tc>
          <w:tcPr>
            <w:tcW w:w="1419"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roofErr w:type="spellStart"/>
            <w:r w:rsidRPr="00313A9A">
              <w:rPr>
                <w:rFonts w:eastAsia="Calibri"/>
                <w:kern w:val="1"/>
                <w:lang w:eastAsia="hi-IN" w:bidi="hi-IN"/>
              </w:rPr>
              <w:t>Кенчешаов</w:t>
            </w:r>
            <w:proofErr w:type="spellEnd"/>
            <w:r w:rsidRPr="00313A9A">
              <w:rPr>
                <w:rFonts w:eastAsia="Calibri"/>
                <w:kern w:val="1"/>
                <w:lang w:eastAsia="hi-IN" w:bidi="hi-IN"/>
              </w:rPr>
              <w:t xml:space="preserve"> </w:t>
            </w:r>
            <w:proofErr w:type="spellStart"/>
            <w:r w:rsidRPr="00313A9A">
              <w:rPr>
                <w:rFonts w:eastAsia="Calibri"/>
                <w:kern w:val="1"/>
                <w:lang w:eastAsia="hi-IN" w:bidi="hi-IN"/>
              </w:rPr>
              <w:t>Данияр</w:t>
            </w:r>
            <w:proofErr w:type="spellEnd"/>
          </w:p>
        </w:tc>
        <w:tc>
          <w:tcPr>
            <w:tcW w:w="2268"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Кантемиров Б. Р.</w:t>
            </w:r>
          </w:p>
        </w:tc>
        <w:tc>
          <w:tcPr>
            <w:tcW w:w="170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 xml:space="preserve">Соревнование по футболу посвященное празднику «Весны и труда» г. </w:t>
            </w:r>
            <w:proofErr w:type="spellStart"/>
            <w:r w:rsidRPr="00313A9A">
              <w:rPr>
                <w:rFonts w:eastAsia="Calibri"/>
                <w:kern w:val="1"/>
                <w:lang w:eastAsia="hi-IN" w:bidi="hi-IN"/>
              </w:rPr>
              <w:t>нальчик</w:t>
            </w:r>
            <w:proofErr w:type="spellEnd"/>
          </w:p>
        </w:tc>
        <w:tc>
          <w:tcPr>
            <w:tcW w:w="1134"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футбол</w:t>
            </w:r>
          </w:p>
        </w:tc>
        <w:tc>
          <w:tcPr>
            <w:tcW w:w="425"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567"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w:t>
            </w:r>
          </w:p>
        </w:tc>
        <w:tc>
          <w:tcPr>
            <w:tcW w:w="850"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933" w:type="dxa"/>
          </w:tcPr>
          <w:p w:rsidR="001D422D"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 xml:space="preserve">2 </w:t>
            </w:r>
          </w:p>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место</w:t>
            </w:r>
          </w:p>
        </w:tc>
      </w:tr>
      <w:tr w:rsidR="00EC3639" w:rsidRPr="00313A9A" w:rsidTr="001D422D">
        <w:tc>
          <w:tcPr>
            <w:tcW w:w="1419"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roofErr w:type="spellStart"/>
            <w:r w:rsidRPr="00313A9A">
              <w:rPr>
                <w:rFonts w:eastAsia="Calibri"/>
                <w:kern w:val="1"/>
                <w:lang w:eastAsia="hi-IN" w:bidi="hi-IN"/>
              </w:rPr>
              <w:t>Кенчешаов</w:t>
            </w:r>
            <w:proofErr w:type="spellEnd"/>
            <w:r w:rsidRPr="00313A9A">
              <w:rPr>
                <w:rFonts w:eastAsia="Calibri"/>
                <w:kern w:val="1"/>
                <w:lang w:eastAsia="hi-IN" w:bidi="hi-IN"/>
              </w:rPr>
              <w:t xml:space="preserve"> Дамир</w:t>
            </w:r>
          </w:p>
        </w:tc>
        <w:tc>
          <w:tcPr>
            <w:tcW w:w="2268" w:type="dxa"/>
          </w:tcPr>
          <w:p w:rsidR="00DC71D5" w:rsidRPr="00313A9A" w:rsidRDefault="00EC3639"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roofErr w:type="spellStart"/>
            <w:r>
              <w:rPr>
                <w:rFonts w:eastAsia="Calibri"/>
                <w:kern w:val="1"/>
                <w:lang w:eastAsia="hi-IN" w:bidi="hi-IN"/>
              </w:rPr>
              <w:t>Джантемиров</w:t>
            </w:r>
            <w:proofErr w:type="spellEnd"/>
            <w:r>
              <w:rPr>
                <w:rFonts w:eastAsia="Calibri"/>
                <w:kern w:val="1"/>
                <w:lang w:eastAsia="hi-IN" w:bidi="hi-IN"/>
              </w:rPr>
              <w:t xml:space="preserve"> Б.О</w:t>
            </w:r>
            <w:r w:rsidR="00DC71D5" w:rsidRPr="00313A9A">
              <w:rPr>
                <w:rFonts w:eastAsia="Calibri"/>
                <w:kern w:val="1"/>
                <w:lang w:eastAsia="hi-IN" w:bidi="hi-IN"/>
              </w:rPr>
              <w:t>.</w:t>
            </w:r>
          </w:p>
        </w:tc>
        <w:tc>
          <w:tcPr>
            <w:tcW w:w="170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 xml:space="preserve">Личный зачет по стрельбе из пневматического </w:t>
            </w:r>
            <w:proofErr w:type="gramStart"/>
            <w:r w:rsidRPr="00313A9A">
              <w:rPr>
                <w:rFonts w:eastAsia="Calibri"/>
                <w:kern w:val="1"/>
                <w:lang w:eastAsia="hi-IN" w:bidi="hi-IN"/>
              </w:rPr>
              <w:t>оружия</w:t>
            </w:r>
            <w:proofErr w:type="gramEnd"/>
            <w:r w:rsidRPr="00313A9A">
              <w:rPr>
                <w:rFonts w:eastAsia="Calibri"/>
                <w:kern w:val="1"/>
                <w:lang w:eastAsia="hi-IN" w:bidi="hi-IN"/>
              </w:rPr>
              <w:t xml:space="preserve"> сидя на Региональном этапе Всероссийского детско-юношеского фестиваля «Ворошиловский стрелок»</w:t>
            </w:r>
          </w:p>
        </w:tc>
        <w:tc>
          <w:tcPr>
            <w:tcW w:w="1134"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стрельба</w:t>
            </w:r>
          </w:p>
        </w:tc>
        <w:tc>
          <w:tcPr>
            <w:tcW w:w="425"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567"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0"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w:t>
            </w:r>
          </w:p>
        </w:tc>
        <w:tc>
          <w:tcPr>
            <w:tcW w:w="933" w:type="dxa"/>
          </w:tcPr>
          <w:p w:rsidR="001D422D"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 xml:space="preserve">3 </w:t>
            </w:r>
          </w:p>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место</w:t>
            </w:r>
          </w:p>
        </w:tc>
      </w:tr>
      <w:tr w:rsidR="00EC3639" w:rsidRPr="00313A9A" w:rsidTr="001D422D">
        <w:tc>
          <w:tcPr>
            <w:tcW w:w="1419"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roofErr w:type="spellStart"/>
            <w:r w:rsidRPr="00313A9A">
              <w:rPr>
                <w:rFonts w:eastAsia="Calibri"/>
                <w:kern w:val="1"/>
                <w:lang w:eastAsia="hi-IN" w:bidi="hi-IN"/>
              </w:rPr>
              <w:t>Кенчешаов</w:t>
            </w:r>
            <w:proofErr w:type="spellEnd"/>
            <w:r w:rsidRPr="00313A9A">
              <w:rPr>
                <w:rFonts w:eastAsia="Calibri"/>
                <w:kern w:val="1"/>
                <w:lang w:eastAsia="hi-IN" w:bidi="hi-IN"/>
              </w:rPr>
              <w:t xml:space="preserve"> Дамир</w:t>
            </w:r>
          </w:p>
        </w:tc>
        <w:tc>
          <w:tcPr>
            <w:tcW w:w="2268"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roofErr w:type="spellStart"/>
            <w:r w:rsidRPr="00313A9A">
              <w:rPr>
                <w:rFonts w:eastAsia="Calibri"/>
                <w:kern w:val="1"/>
                <w:lang w:eastAsia="hi-IN" w:bidi="hi-IN"/>
              </w:rPr>
              <w:t>Джантемиров</w:t>
            </w:r>
            <w:proofErr w:type="spellEnd"/>
            <w:r w:rsidRPr="00313A9A">
              <w:rPr>
                <w:rFonts w:eastAsia="Calibri"/>
                <w:kern w:val="1"/>
                <w:lang w:eastAsia="hi-IN" w:bidi="hi-IN"/>
              </w:rPr>
              <w:t xml:space="preserve"> </w:t>
            </w:r>
            <w:proofErr w:type="spellStart"/>
            <w:r w:rsidRPr="00313A9A">
              <w:rPr>
                <w:rFonts w:eastAsia="Calibri"/>
                <w:kern w:val="1"/>
                <w:lang w:eastAsia="hi-IN" w:bidi="hi-IN"/>
              </w:rPr>
              <w:t>Б.о</w:t>
            </w:r>
            <w:proofErr w:type="spellEnd"/>
            <w:r w:rsidRPr="00313A9A">
              <w:rPr>
                <w:rFonts w:eastAsia="Calibri"/>
                <w:kern w:val="1"/>
                <w:lang w:eastAsia="hi-IN" w:bidi="hi-IN"/>
              </w:rPr>
              <w:t>.</w:t>
            </w:r>
          </w:p>
        </w:tc>
        <w:tc>
          <w:tcPr>
            <w:tcW w:w="170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 xml:space="preserve">Личный зачет по стрельбе из пневматического </w:t>
            </w:r>
            <w:proofErr w:type="gramStart"/>
            <w:r w:rsidRPr="00313A9A">
              <w:rPr>
                <w:rFonts w:eastAsia="Calibri"/>
                <w:kern w:val="1"/>
                <w:lang w:eastAsia="hi-IN" w:bidi="hi-IN"/>
              </w:rPr>
              <w:t>оружия</w:t>
            </w:r>
            <w:proofErr w:type="gramEnd"/>
            <w:r w:rsidRPr="00313A9A">
              <w:rPr>
                <w:rFonts w:eastAsia="Calibri"/>
                <w:kern w:val="1"/>
                <w:lang w:eastAsia="hi-IN" w:bidi="hi-IN"/>
              </w:rPr>
              <w:t xml:space="preserve"> сидя на Региональном </w:t>
            </w:r>
            <w:r w:rsidRPr="00313A9A">
              <w:rPr>
                <w:rFonts w:eastAsia="Calibri"/>
                <w:kern w:val="1"/>
                <w:lang w:eastAsia="hi-IN" w:bidi="hi-IN"/>
              </w:rPr>
              <w:lastRenderedPageBreak/>
              <w:t>этапе Всероссийского детско-юношеского фестиваля «Ворошиловский стрелок»</w:t>
            </w:r>
          </w:p>
        </w:tc>
        <w:tc>
          <w:tcPr>
            <w:tcW w:w="1134"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lastRenderedPageBreak/>
              <w:t>стрельба</w:t>
            </w:r>
          </w:p>
        </w:tc>
        <w:tc>
          <w:tcPr>
            <w:tcW w:w="425"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567"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0"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w:t>
            </w:r>
          </w:p>
        </w:tc>
        <w:tc>
          <w:tcPr>
            <w:tcW w:w="933" w:type="dxa"/>
          </w:tcPr>
          <w:p w:rsidR="001D422D"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1</w:t>
            </w:r>
          </w:p>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 xml:space="preserve"> место</w:t>
            </w:r>
          </w:p>
        </w:tc>
      </w:tr>
      <w:tr w:rsidR="00EC3639" w:rsidRPr="00313A9A" w:rsidTr="001D422D">
        <w:tc>
          <w:tcPr>
            <w:tcW w:w="1419"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roofErr w:type="spellStart"/>
            <w:r w:rsidRPr="00313A9A">
              <w:rPr>
                <w:rFonts w:eastAsia="Calibri"/>
                <w:kern w:val="1"/>
                <w:lang w:eastAsia="hi-IN" w:bidi="hi-IN"/>
              </w:rPr>
              <w:lastRenderedPageBreak/>
              <w:t>Каргаев</w:t>
            </w:r>
            <w:proofErr w:type="spellEnd"/>
            <w:r w:rsidRPr="00313A9A">
              <w:rPr>
                <w:rFonts w:eastAsia="Calibri"/>
                <w:kern w:val="1"/>
                <w:lang w:eastAsia="hi-IN" w:bidi="hi-IN"/>
              </w:rPr>
              <w:t xml:space="preserve"> Марат</w:t>
            </w:r>
          </w:p>
        </w:tc>
        <w:tc>
          <w:tcPr>
            <w:tcW w:w="2268"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roofErr w:type="spellStart"/>
            <w:r w:rsidRPr="00313A9A">
              <w:rPr>
                <w:rFonts w:eastAsia="Calibri"/>
                <w:kern w:val="1"/>
                <w:lang w:eastAsia="hi-IN" w:bidi="hi-IN"/>
              </w:rPr>
              <w:t>Шаов</w:t>
            </w:r>
            <w:proofErr w:type="spellEnd"/>
            <w:r w:rsidRPr="00313A9A">
              <w:rPr>
                <w:rFonts w:eastAsia="Calibri"/>
                <w:kern w:val="1"/>
                <w:lang w:eastAsia="hi-IN" w:bidi="hi-IN"/>
              </w:rPr>
              <w:t xml:space="preserve"> А.А</w:t>
            </w:r>
          </w:p>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roofErr w:type="spellStart"/>
            <w:r w:rsidRPr="00313A9A">
              <w:rPr>
                <w:rFonts w:eastAsia="Calibri"/>
                <w:kern w:val="1"/>
                <w:lang w:eastAsia="hi-IN" w:bidi="hi-IN"/>
              </w:rPr>
              <w:t>Озов</w:t>
            </w:r>
            <w:proofErr w:type="spellEnd"/>
            <w:r w:rsidRPr="00313A9A">
              <w:rPr>
                <w:rFonts w:eastAsia="Calibri"/>
                <w:kern w:val="1"/>
                <w:lang w:eastAsia="hi-IN" w:bidi="hi-IN"/>
              </w:rPr>
              <w:t xml:space="preserve"> С.Х.</w:t>
            </w:r>
          </w:p>
        </w:tc>
        <w:tc>
          <w:tcPr>
            <w:tcW w:w="170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 xml:space="preserve">Открытый межрегиональный турнир по вольной борьбе </w:t>
            </w:r>
          </w:p>
        </w:tc>
        <w:tc>
          <w:tcPr>
            <w:tcW w:w="1134"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вольная борьба</w:t>
            </w:r>
          </w:p>
        </w:tc>
        <w:tc>
          <w:tcPr>
            <w:tcW w:w="425"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567"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w:t>
            </w:r>
          </w:p>
        </w:tc>
        <w:tc>
          <w:tcPr>
            <w:tcW w:w="850"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933" w:type="dxa"/>
          </w:tcPr>
          <w:p w:rsidR="001D422D"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 xml:space="preserve">1 </w:t>
            </w:r>
          </w:p>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место</w:t>
            </w:r>
          </w:p>
        </w:tc>
      </w:tr>
      <w:tr w:rsidR="00EC3639" w:rsidRPr="00313A9A" w:rsidTr="001D422D">
        <w:tc>
          <w:tcPr>
            <w:tcW w:w="1419"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Карданов Артур</w:t>
            </w:r>
          </w:p>
        </w:tc>
        <w:tc>
          <w:tcPr>
            <w:tcW w:w="2268"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roofErr w:type="spellStart"/>
            <w:r w:rsidRPr="00313A9A">
              <w:rPr>
                <w:rFonts w:eastAsia="Calibri"/>
                <w:kern w:val="1"/>
                <w:lang w:eastAsia="hi-IN" w:bidi="hi-IN"/>
              </w:rPr>
              <w:t>Шаов</w:t>
            </w:r>
            <w:proofErr w:type="spellEnd"/>
            <w:r w:rsidRPr="00313A9A">
              <w:rPr>
                <w:rFonts w:eastAsia="Calibri"/>
                <w:kern w:val="1"/>
                <w:lang w:eastAsia="hi-IN" w:bidi="hi-IN"/>
              </w:rPr>
              <w:t xml:space="preserve"> А.А</w:t>
            </w:r>
          </w:p>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roofErr w:type="spellStart"/>
            <w:r w:rsidRPr="00313A9A">
              <w:rPr>
                <w:rFonts w:eastAsia="Calibri"/>
                <w:kern w:val="1"/>
                <w:lang w:eastAsia="hi-IN" w:bidi="hi-IN"/>
              </w:rPr>
              <w:t>Озов</w:t>
            </w:r>
            <w:proofErr w:type="spellEnd"/>
            <w:r w:rsidRPr="00313A9A">
              <w:rPr>
                <w:rFonts w:eastAsia="Calibri"/>
                <w:kern w:val="1"/>
                <w:lang w:eastAsia="hi-IN" w:bidi="hi-IN"/>
              </w:rPr>
              <w:t xml:space="preserve"> С.Х.</w:t>
            </w:r>
          </w:p>
        </w:tc>
        <w:tc>
          <w:tcPr>
            <w:tcW w:w="170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Турнир по вольной борьбе «Воля к ПОБЕДЕ»</w:t>
            </w:r>
          </w:p>
        </w:tc>
        <w:tc>
          <w:tcPr>
            <w:tcW w:w="1134"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вольная борьба</w:t>
            </w:r>
          </w:p>
        </w:tc>
        <w:tc>
          <w:tcPr>
            <w:tcW w:w="425"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567"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0"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w:t>
            </w:r>
          </w:p>
        </w:tc>
        <w:tc>
          <w:tcPr>
            <w:tcW w:w="933" w:type="dxa"/>
          </w:tcPr>
          <w:p w:rsidR="001D422D"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 xml:space="preserve">3 </w:t>
            </w:r>
          </w:p>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место</w:t>
            </w:r>
          </w:p>
        </w:tc>
      </w:tr>
      <w:tr w:rsidR="00EC3639" w:rsidRPr="00313A9A" w:rsidTr="001D422D">
        <w:tc>
          <w:tcPr>
            <w:tcW w:w="1419"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Карданов Артур</w:t>
            </w:r>
          </w:p>
        </w:tc>
        <w:tc>
          <w:tcPr>
            <w:tcW w:w="2268"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roofErr w:type="spellStart"/>
            <w:r w:rsidRPr="00313A9A">
              <w:rPr>
                <w:rFonts w:eastAsia="Calibri"/>
                <w:kern w:val="1"/>
                <w:lang w:eastAsia="hi-IN" w:bidi="hi-IN"/>
              </w:rPr>
              <w:t>Шаов</w:t>
            </w:r>
            <w:proofErr w:type="spellEnd"/>
            <w:r w:rsidRPr="00313A9A">
              <w:rPr>
                <w:rFonts w:eastAsia="Calibri"/>
                <w:kern w:val="1"/>
                <w:lang w:eastAsia="hi-IN" w:bidi="hi-IN"/>
              </w:rPr>
              <w:t xml:space="preserve"> А.А</w:t>
            </w:r>
          </w:p>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roofErr w:type="spellStart"/>
            <w:r w:rsidRPr="00313A9A">
              <w:rPr>
                <w:rFonts w:eastAsia="Calibri"/>
                <w:kern w:val="1"/>
                <w:lang w:eastAsia="hi-IN" w:bidi="hi-IN"/>
              </w:rPr>
              <w:t>Озов</w:t>
            </w:r>
            <w:proofErr w:type="spellEnd"/>
            <w:r w:rsidRPr="00313A9A">
              <w:rPr>
                <w:rFonts w:eastAsia="Calibri"/>
                <w:kern w:val="1"/>
                <w:lang w:eastAsia="hi-IN" w:bidi="hi-IN"/>
              </w:rPr>
              <w:t xml:space="preserve"> С.Х.</w:t>
            </w:r>
          </w:p>
        </w:tc>
        <w:tc>
          <w:tcPr>
            <w:tcW w:w="170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 xml:space="preserve">Первенство КЧР по спортивной борьбе на призы мастера спорта СССР по вольной борьбе, заместителя Председателя Народного собрания (Парламента КЧР Муссы </w:t>
            </w:r>
            <w:proofErr w:type="spellStart"/>
            <w:r w:rsidRPr="00313A9A">
              <w:rPr>
                <w:rFonts w:eastAsia="Calibri"/>
                <w:kern w:val="1"/>
                <w:lang w:eastAsia="hi-IN" w:bidi="hi-IN"/>
              </w:rPr>
              <w:t>Эксекова</w:t>
            </w:r>
            <w:proofErr w:type="spellEnd"/>
            <w:r w:rsidRPr="00313A9A">
              <w:rPr>
                <w:rFonts w:eastAsia="Calibri"/>
                <w:kern w:val="1"/>
                <w:lang w:eastAsia="hi-IN" w:bidi="hi-IN"/>
              </w:rPr>
              <w:t>)</w:t>
            </w:r>
          </w:p>
        </w:tc>
        <w:tc>
          <w:tcPr>
            <w:tcW w:w="1134"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вольная борьба</w:t>
            </w:r>
          </w:p>
        </w:tc>
        <w:tc>
          <w:tcPr>
            <w:tcW w:w="425"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567"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w:t>
            </w:r>
          </w:p>
        </w:tc>
        <w:tc>
          <w:tcPr>
            <w:tcW w:w="850"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1" w:type="dxa"/>
          </w:tcPr>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933" w:type="dxa"/>
          </w:tcPr>
          <w:p w:rsidR="001D422D"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 xml:space="preserve">3 </w:t>
            </w:r>
          </w:p>
          <w:p w:rsidR="00DC71D5" w:rsidRPr="00313A9A" w:rsidRDefault="00DC71D5"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sidRPr="00313A9A">
              <w:rPr>
                <w:rFonts w:eastAsia="Calibri"/>
                <w:kern w:val="1"/>
                <w:lang w:eastAsia="hi-IN" w:bidi="hi-IN"/>
              </w:rPr>
              <w:t>место</w:t>
            </w:r>
          </w:p>
        </w:tc>
      </w:tr>
      <w:tr w:rsidR="009125F1" w:rsidRPr="00313A9A" w:rsidTr="001D422D">
        <w:tc>
          <w:tcPr>
            <w:tcW w:w="1419" w:type="dxa"/>
          </w:tcPr>
          <w:p w:rsidR="009125F1" w:rsidRDefault="009125F1"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Pr>
                <w:rFonts w:eastAsia="Calibri"/>
                <w:kern w:val="1"/>
                <w:lang w:eastAsia="hi-IN" w:bidi="hi-IN"/>
              </w:rPr>
              <w:t>Команда «</w:t>
            </w:r>
            <w:proofErr w:type="spellStart"/>
            <w:r>
              <w:rPr>
                <w:rFonts w:eastAsia="Calibri"/>
                <w:kern w:val="1"/>
                <w:lang w:eastAsia="hi-IN" w:bidi="hi-IN"/>
              </w:rPr>
              <w:t>Адыг</w:t>
            </w:r>
            <w:proofErr w:type="spellEnd"/>
            <w:r>
              <w:rPr>
                <w:rFonts w:eastAsia="Calibri"/>
                <w:kern w:val="1"/>
                <w:lang w:eastAsia="hi-IN" w:bidi="hi-IN"/>
              </w:rPr>
              <w:t>»</w:t>
            </w:r>
          </w:p>
          <w:p w:rsidR="009125F1" w:rsidRPr="00313A9A" w:rsidRDefault="009125F1"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2268" w:type="dxa"/>
          </w:tcPr>
          <w:p w:rsidR="009125F1" w:rsidRDefault="009125F1"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roofErr w:type="spellStart"/>
            <w:r>
              <w:rPr>
                <w:rFonts w:eastAsia="Calibri"/>
                <w:kern w:val="1"/>
                <w:lang w:eastAsia="hi-IN" w:bidi="hi-IN"/>
              </w:rPr>
              <w:t>Джантемиров</w:t>
            </w:r>
            <w:proofErr w:type="spellEnd"/>
            <w:r>
              <w:rPr>
                <w:rFonts w:eastAsia="Calibri"/>
                <w:kern w:val="1"/>
                <w:lang w:eastAsia="hi-IN" w:bidi="hi-IN"/>
              </w:rPr>
              <w:t xml:space="preserve"> Б.О.</w:t>
            </w:r>
          </w:p>
          <w:p w:rsidR="009125F1" w:rsidRPr="00313A9A" w:rsidRDefault="009125F1"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roofErr w:type="spellStart"/>
            <w:r>
              <w:rPr>
                <w:rFonts w:eastAsia="Calibri"/>
                <w:kern w:val="1"/>
                <w:lang w:eastAsia="hi-IN" w:bidi="hi-IN"/>
              </w:rPr>
              <w:t>Карданова</w:t>
            </w:r>
            <w:proofErr w:type="spellEnd"/>
            <w:r>
              <w:rPr>
                <w:rFonts w:eastAsia="Calibri"/>
                <w:kern w:val="1"/>
                <w:lang w:eastAsia="hi-IN" w:bidi="hi-IN"/>
              </w:rPr>
              <w:t xml:space="preserve"> Д.Б.</w:t>
            </w:r>
          </w:p>
        </w:tc>
        <w:tc>
          <w:tcPr>
            <w:tcW w:w="1701" w:type="dxa"/>
          </w:tcPr>
          <w:p w:rsidR="009125F1" w:rsidRPr="00313A9A" w:rsidRDefault="009125F1" w:rsidP="009125F1">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Pr>
                <w:rFonts w:eastAsia="Calibri"/>
                <w:kern w:val="1"/>
                <w:lang w:eastAsia="hi-IN" w:bidi="hi-IN"/>
              </w:rPr>
              <w:t>2 место в отрядном состязании «Основы Российской  государственности и военно-патриотической игры «ЗАРНИЦА 2.0»</w:t>
            </w:r>
          </w:p>
        </w:tc>
        <w:tc>
          <w:tcPr>
            <w:tcW w:w="1134" w:type="dxa"/>
          </w:tcPr>
          <w:p w:rsidR="009125F1" w:rsidRPr="00313A9A" w:rsidRDefault="009125F1"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425" w:type="dxa"/>
          </w:tcPr>
          <w:p w:rsidR="009125F1" w:rsidRPr="00313A9A" w:rsidRDefault="009125F1"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567" w:type="dxa"/>
          </w:tcPr>
          <w:p w:rsidR="009125F1" w:rsidRPr="00313A9A" w:rsidRDefault="009125F1"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0" w:type="dxa"/>
          </w:tcPr>
          <w:p w:rsidR="009125F1" w:rsidRPr="00313A9A" w:rsidRDefault="009125F1"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1" w:type="dxa"/>
          </w:tcPr>
          <w:p w:rsidR="009125F1" w:rsidRPr="00313A9A" w:rsidRDefault="009125F1"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Pr>
                <w:rFonts w:eastAsia="Calibri"/>
                <w:kern w:val="1"/>
                <w:lang w:eastAsia="hi-IN" w:bidi="hi-IN"/>
              </w:rPr>
              <w:t>+</w:t>
            </w:r>
          </w:p>
        </w:tc>
        <w:tc>
          <w:tcPr>
            <w:tcW w:w="933" w:type="dxa"/>
          </w:tcPr>
          <w:p w:rsidR="001D422D" w:rsidRDefault="009125F1"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Pr>
                <w:rFonts w:eastAsia="Calibri"/>
                <w:kern w:val="1"/>
                <w:lang w:eastAsia="hi-IN" w:bidi="hi-IN"/>
              </w:rPr>
              <w:t>2</w:t>
            </w:r>
          </w:p>
          <w:p w:rsidR="009125F1" w:rsidRPr="00313A9A" w:rsidRDefault="009125F1"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Pr>
                <w:rFonts w:eastAsia="Calibri"/>
                <w:kern w:val="1"/>
                <w:lang w:eastAsia="hi-IN" w:bidi="hi-IN"/>
              </w:rPr>
              <w:t xml:space="preserve"> место</w:t>
            </w:r>
          </w:p>
        </w:tc>
      </w:tr>
      <w:tr w:rsidR="009125F1" w:rsidRPr="00313A9A" w:rsidTr="001D422D">
        <w:tc>
          <w:tcPr>
            <w:tcW w:w="1419" w:type="dxa"/>
          </w:tcPr>
          <w:p w:rsidR="009125F1" w:rsidRDefault="009125F1" w:rsidP="009125F1">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Pr>
                <w:rFonts w:eastAsia="Calibri"/>
                <w:kern w:val="1"/>
                <w:lang w:eastAsia="hi-IN" w:bidi="hi-IN"/>
              </w:rPr>
              <w:t>Команда «</w:t>
            </w:r>
            <w:proofErr w:type="spellStart"/>
            <w:r>
              <w:rPr>
                <w:rFonts w:eastAsia="Calibri"/>
                <w:kern w:val="1"/>
                <w:lang w:eastAsia="hi-IN" w:bidi="hi-IN"/>
              </w:rPr>
              <w:t>Адыг</w:t>
            </w:r>
            <w:proofErr w:type="spellEnd"/>
            <w:r>
              <w:rPr>
                <w:rFonts w:eastAsia="Calibri"/>
                <w:kern w:val="1"/>
                <w:lang w:eastAsia="hi-IN" w:bidi="hi-IN"/>
              </w:rPr>
              <w:t>»</w:t>
            </w:r>
          </w:p>
          <w:p w:rsidR="009125F1" w:rsidRPr="00313A9A" w:rsidRDefault="009125F1" w:rsidP="00750295">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2268" w:type="dxa"/>
          </w:tcPr>
          <w:p w:rsidR="009125F1" w:rsidRDefault="009125F1" w:rsidP="009125F1">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roofErr w:type="spellStart"/>
            <w:r>
              <w:rPr>
                <w:rFonts w:eastAsia="Calibri"/>
                <w:kern w:val="1"/>
                <w:lang w:eastAsia="hi-IN" w:bidi="hi-IN"/>
              </w:rPr>
              <w:t>Джантемиров</w:t>
            </w:r>
            <w:proofErr w:type="spellEnd"/>
            <w:r>
              <w:rPr>
                <w:rFonts w:eastAsia="Calibri"/>
                <w:kern w:val="1"/>
                <w:lang w:eastAsia="hi-IN" w:bidi="hi-IN"/>
              </w:rPr>
              <w:t xml:space="preserve"> Б.О.</w:t>
            </w:r>
          </w:p>
          <w:p w:rsidR="009125F1" w:rsidRPr="00313A9A" w:rsidRDefault="009125F1" w:rsidP="009125F1">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roofErr w:type="spellStart"/>
            <w:r>
              <w:rPr>
                <w:rFonts w:eastAsia="Calibri"/>
                <w:kern w:val="1"/>
                <w:lang w:eastAsia="hi-IN" w:bidi="hi-IN"/>
              </w:rPr>
              <w:t>Карданова</w:t>
            </w:r>
            <w:proofErr w:type="spellEnd"/>
            <w:r>
              <w:rPr>
                <w:rFonts w:eastAsia="Calibri"/>
                <w:kern w:val="1"/>
                <w:lang w:eastAsia="hi-IN" w:bidi="hi-IN"/>
              </w:rPr>
              <w:t xml:space="preserve"> Д.Б.</w:t>
            </w:r>
          </w:p>
        </w:tc>
        <w:tc>
          <w:tcPr>
            <w:tcW w:w="1701" w:type="dxa"/>
          </w:tcPr>
          <w:p w:rsidR="009125F1" w:rsidRPr="00313A9A" w:rsidRDefault="009125F1" w:rsidP="009125F1">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Pr>
                <w:rFonts w:eastAsia="Calibri"/>
                <w:kern w:val="1"/>
                <w:lang w:eastAsia="hi-IN" w:bidi="hi-IN"/>
              </w:rPr>
              <w:t xml:space="preserve">1 место в отрядном состязании «Военизированная полоса препятствий» регионального этапа </w:t>
            </w:r>
            <w:r>
              <w:rPr>
                <w:rFonts w:eastAsia="Calibri"/>
                <w:kern w:val="1"/>
                <w:lang w:eastAsia="hi-IN" w:bidi="hi-IN"/>
              </w:rPr>
              <w:lastRenderedPageBreak/>
              <w:t>Всероссийской военно-патриотической</w:t>
            </w:r>
            <w:r w:rsidR="00F244A4">
              <w:rPr>
                <w:rFonts w:eastAsia="Calibri"/>
                <w:kern w:val="1"/>
                <w:lang w:eastAsia="hi-IN" w:bidi="hi-IN"/>
              </w:rPr>
              <w:t xml:space="preserve"> игры</w:t>
            </w:r>
            <w:r>
              <w:rPr>
                <w:rFonts w:eastAsia="Calibri"/>
                <w:kern w:val="1"/>
                <w:lang w:eastAsia="hi-IN" w:bidi="hi-IN"/>
              </w:rPr>
              <w:t xml:space="preserve"> «ЗАРНИЦА 2.0»</w:t>
            </w:r>
          </w:p>
        </w:tc>
        <w:tc>
          <w:tcPr>
            <w:tcW w:w="1134" w:type="dxa"/>
          </w:tcPr>
          <w:p w:rsidR="009125F1" w:rsidRPr="00313A9A" w:rsidRDefault="009125F1"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425" w:type="dxa"/>
          </w:tcPr>
          <w:p w:rsidR="009125F1" w:rsidRPr="00313A9A" w:rsidRDefault="009125F1"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567" w:type="dxa"/>
          </w:tcPr>
          <w:p w:rsidR="009125F1" w:rsidRPr="00313A9A" w:rsidRDefault="009125F1"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0" w:type="dxa"/>
          </w:tcPr>
          <w:p w:rsidR="009125F1" w:rsidRPr="00313A9A" w:rsidRDefault="009125F1"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1" w:type="dxa"/>
          </w:tcPr>
          <w:p w:rsidR="009125F1" w:rsidRPr="00313A9A" w:rsidRDefault="009125F1"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Pr>
                <w:rFonts w:eastAsia="Calibri"/>
                <w:kern w:val="1"/>
                <w:lang w:eastAsia="hi-IN" w:bidi="hi-IN"/>
              </w:rPr>
              <w:t>+</w:t>
            </w:r>
          </w:p>
        </w:tc>
        <w:tc>
          <w:tcPr>
            <w:tcW w:w="933" w:type="dxa"/>
          </w:tcPr>
          <w:p w:rsidR="001D422D" w:rsidRDefault="009125F1" w:rsidP="001D422D">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Pr>
                <w:rFonts w:eastAsia="Calibri"/>
                <w:kern w:val="1"/>
                <w:lang w:eastAsia="hi-IN" w:bidi="hi-IN"/>
              </w:rPr>
              <w:t>1</w:t>
            </w:r>
          </w:p>
          <w:p w:rsidR="009125F1" w:rsidRPr="00313A9A" w:rsidRDefault="009125F1" w:rsidP="001D422D">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Pr>
                <w:rFonts w:eastAsia="Calibri"/>
                <w:kern w:val="1"/>
                <w:lang w:eastAsia="hi-IN" w:bidi="hi-IN"/>
              </w:rPr>
              <w:t>место</w:t>
            </w:r>
          </w:p>
        </w:tc>
      </w:tr>
      <w:tr w:rsidR="00F244A4" w:rsidRPr="00313A9A" w:rsidTr="001D422D">
        <w:tc>
          <w:tcPr>
            <w:tcW w:w="1419" w:type="dxa"/>
          </w:tcPr>
          <w:p w:rsidR="00F244A4" w:rsidRDefault="00F244A4" w:rsidP="00717216">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Pr>
                <w:rFonts w:eastAsia="Calibri"/>
                <w:kern w:val="1"/>
                <w:lang w:eastAsia="hi-IN" w:bidi="hi-IN"/>
              </w:rPr>
              <w:lastRenderedPageBreak/>
              <w:t>Команда «</w:t>
            </w:r>
            <w:proofErr w:type="spellStart"/>
            <w:r>
              <w:rPr>
                <w:rFonts w:eastAsia="Calibri"/>
                <w:kern w:val="1"/>
                <w:lang w:eastAsia="hi-IN" w:bidi="hi-IN"/>
              </w:rPr>
              <w:t>Адыг</w:t>
            </w:r>
            <w:proofErr w:type="spellEnd"/>
            <w:r>
              <w:rPr>
                <w:rFonts w:eastAsia="Calibri"/>
                <w:kern w:val="1"/>
                <w:lang w:eastAsia="hi-IN" w:bidi="hi-IN"/>
              </w:rPr>
              <w:t>»</w:t>
            </w:r>
          </w:p>
          <w:p w:rsidR="00F244A4" w:rsidRPr="00313A9A" w:rsidRDefault="00F244A4" w:rsidP="00717216">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2268" w:type="dxa"/>
          </w:tcPr>
          <w:p w:rsidR="00F244A4" w:rsidRDefault="00F244A4" w:rsidP="00717216">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roofErr w:type="spellStart"/>
            <w:r>
              <w:rPr>
                <w:rFonts w:eastAsia="Calibri"/>
                <w:kern w:val="1"/>
                <w:lang w:eastAsia="hi-IN" w:bidi="hi-IN"/>
              </w:rPr>
              <w:t>Джантемиров</w:t>
            </w:r>
            <w:proofErr w:type="spellEnd"/>
            <w:r>
              <w:rPr>
                <w:rFonts w:eastAsia="Calibri"/>
                <w:kern w:val="1"/>
                <w:lang w:eastAsia="hi-IN" w:bidi="hi-IN"/>
              </w:rPr>
              <w:t xml:space="preserve"> Б.О.</w:t>
            </w:r>
          </w:p>
          <w:p w:rsidR="00F244A4" w:rsidRPr="00313A9A" w:rsidRDefault="00F244A4" w:rsidP="00717216">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roofErr w:type="spellStart"/>
            <w:r>
              <w:rPr>
                <w:rFonts w:eastAsia="Calibri"/>
                <w:kern w:val="1"/>
                <w:lang w:eastAsia="hi-IN" w:bidi="hi-IN"/>
              </w:rPr>
              <w:t>Карданова</w:t>
            </w:r>
            <w:proofErr w:type="spellEnd"/>
            <w:r>
              <w:rPr>
                <w:rFonts w:eastAsia="Calibri"/>
                <w:kern w:val="1"/>
                <w:lang w:eastAsia="hi-IN" w:bidi="hi-IN"/>
              </w:rPr>
              <w:t xml:space="preserve"> Д.Б.</w:t>
            </w:r>
          </w:p>
        </w:tc>
        <w:tc>
          <w:tcPr>
            <w:tcW w:w="1701" w:type="dxa"/>
          </w:tcPr>
          <w:p w:rsidR="00F244A4" w:rsidRDefault="00F244A4" w:rsidP="009125F1">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Pr>
                <w:rFonts w:eastAsia="Calibri"/>
                <w:kern w:val="1"/>
                <w:lang w:eastAsia="hi-IN" w:bidi="hi-IN"/>
              </w:rPr>
              <w:t>3 место в отрядном состязании «Общественная грамотность» регионального этапа Всероссийской военн</w:t>
            </w:r>
            <w:proofErr w:type="gramStart"/>
            <w:r>
              <w:rPr>
                <w:rFonts w:eastAsia="Calibri"/>
                <w:kern w:val="1"/>
                <w:lang w:eastAsia="hi-IN" w:bidi="hi-IN"/>
              </w:rPr>
              <w:t>о-</w:t>
            </w:r>
            <w:proofErr w:type="gramEnd"/>
            <w:r>
              <w:rPr>
                <w:rFonts w:eastAsia="Calibri"/>
                <w:kern w:val="1"/>
                <w:lang w:eastAsia="hi-IN" w:bidi="hi-IN"/>
              </w:rPr>
              <w:t xml:space="preserve"> патриотической игры «ЗАРНИЦА 2.0»</w:t>
            </w:r>
          </w:p>
        </w:tc>
        <w:tc>
          <w:tcPr>
            <w:tcW w:w="1134" w:type="dxa"/>
          </w:tcPr>
          <w:p w:rsidR="00F244A4" w:rsidRPr="00313A9A" w:rsidRDefault="00F244A4"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425" w:type="dxa"/>
          </w:tcPr>
          <w:p w:rsidR="00F244A4" w:rsidRPr="00313A9A" w:rsidRDefault="00F244A4"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567" w:type="dxa"/>
          </w:tcPr>
          <w:p w:rsidR="00F244A4" w:rsidRPr="00313A9A" w:rsidRDefault="00F244A4"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0" w:type="dxa"/>
          </w:tcPr>
          <w:p w:rsidR="00F244A4" w:rsidRPr="00313A9A" w:rsidRDefault="00F244A4"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1" w:type="dxa"/>
          </w:tcPr>
          <w:p w:rsidR="00F244A4" w:rsidRDefault="00F244A4"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Pr>
                <w:rFonts w:eastAsia="Calibri"/>
                <w:kern w:val="1"/>
                <w:lang w:eastAsia="hi-IN" w:bidi="hi-IN"/>
              </w:rPr>
              <w:t>+</w:t>
            </w:r>
          </w:p>
        </w:tc>
        <w:tc>
          <w:tcPr>
            <w:tcW w:w="933" w:type="dxa"/>
          </w:tcPr>
          <w:p w:rsidR="001D422D" w:rsidRDefault="00F244A4"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Pr>
                <w:rFonts w:eastAsia="Calibri"/>
                <w:kern w:val="1"/>
                <w:lang w:eastAsia="hi-IN" w:bidi="hi-IN"/>
              </w:rPr>
              <w:t xml:space="preserve">3 </w:t>
            </w:r>
          </w:p>
          <w:p w:rsidR="00F244A4" w:rsidRDefault="00F244A4"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Pr>
                <w:rFonts w:eastAsia="Calibri"/>
                <w:kern w:val="1"/>
                <w:lang w:eastAsia="hi-IN" w:bidi="hi-IN"/>
              </w:rPr>
              <w:t>место</w:t>
            </w:r>
          </w:p>
        </w:tc>
      </w:tr>
      <w:tr w:rsidR="00F244A4" w:rsidRPr="00313A9A" w:rsidTr="001D422D">
        <w:tc>
          <w:tcPr>
            <w:tcW w:w="1419" w:type="dxa"/>
          </w:tcPr>
          <w:p w:rsidR="00F244A4" w:rsidRDefault="00F244A4" w:rsidP="00717216">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roofErr w:type="spellStart"/>
            <w:r>
              <w:rPr>
                <w:rFonts w:eastAsia="Calibri"/>
                <w:kern w:val="1"/>
                <w:lang w:eastAsia="hi-IN" w:bidi="hi-IN"/>
              </w:rPr>
              <w:t>Шаков</w:t>
            </w:r>
            <w:proofErr w:type="spellEnd"/>
            <w:r>
              <w:rPr>
                <w:rFonts w:eastAsia="Calibri"/>
                <w:kern w:val="1"/>
                <w:lang w:eastAsia="hi-IN" w:bidi="hi-IN"/>
              </w:rPr>
              <w:t xml:space="preserve"> Эмир</w:t>
            </w:r>
          </w:p>
        </w:tc>
        <w:tc>
          <w:tcPr>
            <w:tcW w:w="2268" w:type="dxa"/>
          </w:tcPr>
          <w:p w:rsidR="00F244A4" w:rsidRDefault="00F244A4" w:rsidP="00717216">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roofErr w:type="spellStart"/>
            <w:r>
              <w:rPr>
                <w:rFonts w:eastAsia="Calibri"/>
                <w:kern w:val="1"/>
                <w:lang w:eastAsia="hi-IN" w:bidi="hi-IN"/>
              </w:rPr>
              <w:t>Шаков</w:t>
            </w:r>
            <w:proofErr w:type="spellEnd"/>
            <w:r>
              <w:rPr>
                <w:rFonts w:eastAsia="Calibri"/>
                <w:kern w:val="1"/>
                <w:lang w:eastAsia="hi-IN" w:bidi="hi-IN"/>
              </w:rPr>
              <w:t xml:space="preserve"> К.</w:t>
            </w:r>
          </w:p>
        </w:tc>
        <w:tc>
          <w:tcPr>
            <w:tcW w:w="1701" w:type="dxa"/>
          </w:tcPr>
          <w:p w:rsidR="00F244A4" w:rsidRDefault="00F244A4" w:rsidP="009125F1">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Pr>
                <w:rFonts w:eastAsia="Calibri"/>
                <w:kern w:val="1"/>
                <w:lang w:eastAsia="hi-IN" w:bidi="hi-IN"/>
              </w:rPr>
              <w:t xml:space="preserve"> Первенство  Карачаево-Черкесской Республики по ГРЕКО-РИМСКОЙ БОРЬБЕ</w:t>
            </w:r>
          </w:p>
        </w:tc>
        <w:tc>
          <w:tcPr>
            <w:tcW w:w="1134" w:type="dxa"/>
          </w:tcPr>
          <w:p w:rsidR="00F244A4" w:rsidRPr="00313A9A" w:rsidRDefault="00F244A4"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425" w:type="dxa"/>
          </w:tcPr>
          <w:p w:rsidR="00F244A4" w:rsidRPr="00313A9A" w:rsidRDefault="00F244A4"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567" w:type="dxa"/>
          </w:tcPr>
          <w:p w:rsidR="00F244A4" w:rsidRPr="00313A9A" w:rsidRDefault="00F244A4"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0" w:type="dxa"/>
          </w:tcPr>
          <w:p w:rsidR="00F244A4" w:rsidRPr="00313A9A" w:rsidRDefault="00F244A4"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p>
        </w:tc>
        <w:tc>
          <w:tcPr>
            <w:tcW w:w="851" w:type="dxa"/>
          </w:tcPr>
          <w:p w:rsidR="00F244A4" w:rsidRDefault="00F244A4"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Pr>
                <w:rFonts w:eastAsia="Calibri"/>
                <w:kern w:val="1"/>
                <w:lang w:eastAsia="hi-IN" w:bidi="hi-IN"/>
              </w:rPr>
              <w:t>+</w:t>
            </w:r>
          </w:p>
        </w:tc>
        <w:tc>
          <w:tcPr>
            <w:tcW w:w="933" w:type="dxa"/>
          </w:tcPr>
          <w:p w:rsidR="001D422D" w:rsidRDefault="00F244A4"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Pr>
                <w:rFonts w:eastAsia="Calibri"/>
                <w:kern w:val="1"/>
                <w:lang w:eastAsia="hi-IN" w:bidi="hi-IN"/>
              </w:rPr>
              <w:t xml:space="preserve">2 </w:t>
            </w:r>
          </w:p>
          <w:p w:rsidR="00F244A4" w:rsidRDefault="00F244A4" w:rsidP="00A16BEB">
            <w:pPr>
              <w:widowControl w:val="0"/>
              <w:tabs>
                <w:tab w:val="left" w:pos="158"/>
                <w:tab w:val="left" w:leader="underscore" w:pos="2045"/>
                <w:tab w:val="left" w:leader="underscore" w:pos="4190"/>
              </w:tabs>
              <w:suppressAutoHyphens/>
              <w:spacing w:line="240" w:lineRule="atLeast"/>
              <w:jc w:val="both"/>
              <w:rPr>
                <w:rFonts w:eastAsia="Calibri"/>
                <w:kern w:val="1"/>
                <w:lang w:eastAsia="hi-IN" w:bidi="hi-IN"/>
              </w:rPr>
            </w:pPr>
            <w:r>
              <w:rPr>
                <w:rFonts w:eastAsia="Calibri"/>
                <w:kern w:val="1"/>
                <w:lang w:eastAsia="hi-IN" w:bidi="hi-IN"/>
              </w:rPr>
              <w:t>место</w:t>
            </w:r>
          </w:p>
        </w:tc>
      </w:tr>
    </w:tbl>
    <w:p w:rsidR="007841FD" w:rsidRDefault="007841FD" w:rsidP="00A16BEB">
      <w:pPr>
        <w:jc w:val="both"/>
        <w:rPr>
          <w:b/>
          <w:sz w:val="28"/>
          <w:szCs w:val="28"/>
        </w:rPr>
      </w:pPr>
    </w:p>
    <w:p w:rsidR="009C432B" w:rsidRPr="00313A9A" w:rsidRDefault="009C432B" w:rsidP="00A16BEB">
      <w:pPr>
        <w:jc w:val="both"/>
        <w:rPr>
          <w:b/>
          <w:sz w:val="28"/>
          <w:szCs w:val="28"/>
        </w:rPr>
      </w:pPr>
      <w:r w:rsidRPr="00313A9A">
        <w:rPr>
          <w:b/>
          <w:sz w:val="28"/>
          <w:szCs w:val="28"/>
        </w:rPr>
        <w:t>18. Методическая работа в школе:</w:t>
      </w:r>
    </w:p>
    <w:p w:rsidR="00F34996" w:rsidRPr="00313A9A" w:rsidRDefault="009C432B" w:rsidP="00A16BEB">
      <w:pPr>
        <w:jc w:val="both"/>
        <w:rPr>
          <w:sz w:val="28"/>
          <w:szCs w:val="28"/>
        </w:rPr>
      </w:pPr>
      <w:r w:rsidRPr="00313A9A">
        <w:rPr>
          <w:sz w:val="28"/>
          <w:szCs w:val="28"/>
        </w:rPr>
        <w:t>-Работа ШМО учителей – предметников  (текстовый отчет</w:t>
      </w:r>
      <w:proofErr w:type="gramStart"/>
      <w:r w:rsidRPr="00313A9A">
        <w:rPr>
          <w:sz w:val="28"/>
          <w:szCs w:val="28"/>
        </w:rPr>
        <w:t>).</w:t>
      </w:r>
      <w:r w:rsidR="00F34996" w:rsidRPr="00313A9A">
        <w:rPr>
          <w:b/>
          <w:color w:val="00B050"/>
        </w:rPr>
        <w:t>.</w:t>
      </w:r>
      <w:proofErr w:type="gramEnd"/>
    </w:p>
    <w:p w:rsidR="0037676F" w:rsidRPr="00313A9A" w:rsidRDefault="0037676F" w:rsidP="00A16BEB">
      <w:pPr>
        <w:shd w:val="clear" w:color="auto" w:fill="FFFFFF"/>
        <w:suppressAutoHyphens/>
        <w:spacing w:line="228" w:lineRule="atLeast"/>
        <w:jc w:val="both"/>
        <w:rPr>
          <w:rFonts w:eastAsia="SimSun" w:cs="Mangal"/>
          <w:kern w:val="2"/>
          <w:lang w:eastAsia="hi-IN" w:bidi="hi-IN"/>
        </w:rPr>
      </w:pPr>
      <w:r w:rsidRPr="00313A9A">
        <w:rPr>
          <w:rFonts w:eastAsia="SimSun"/>
          <w:color w:val="000000"/>
          <w:kern w:val="2"/>
          <w:lang w:eastAsia="hi-IN" w:bidi="hi-IN"/>
        </w:rPr>
        <w:t>Методическая работа в 2023-2024 учебном году была направлена на выполнение поставленных задач и их реализацию через образовательную программу, программу развития и учебно-воспитательный процесс.</w:t>
      </w:r>
    </w:p>
    <w:p w:rsidR="0037676F" w:rsidRPr="00313A9A" w:rsidRDefault="0037676F" w:rsidP="00A16BEB">
      <w:pPr>
        <w:shd w:val="clear" w:color="auto" w:fill="FFFFFF"/>
        <w:suppressAutoHyphens/>
        <w:spacing w:line="228" w:lineRule="atLeast"/>
        <w:jc w:val="both"/>
        <w:rPr>
          <w:rFonts w:eastAsia="SimSun" w:cs="Mangal"/>
          <w:kern w:val="2"/>
          <w:lang w:eastAsia="hi-IN" w:bidi="hi-IN"/>
        </w:rPr>
      </w:pPr>
    </w:p>
    <w:p w:rsidR="0037676F" w:rsidRPr="007841FD" w:rsidRDefault="0037676F" w:rsidP="007841FD">
      <w:pPr>
        <w:shd w:val="clear" w:color="auto" w:fill="FFFFFF" w:themeFill="background1"/>
        <w:suppressAutoHyphens/>
        <w:spacing w:line="228" w:lineRule="atLeast"/>
        <w:jc w:val="both"/>
        <w:rPr>
          <w:rFonts w:eastAsia="SimSun"/>
          <w:color w:val="181818"/>
          <w:kern w:val="2"/>
          <w:lang w:eastAsia="hi-IN" w:bidi="hi-IN"/>
        </w:rPr>
      </w:pPr>
      <w:r w:rsidRPr="007841FD">
        <w:rPr>
          <w:rFonts w:eastAsia="SimSun"/>
          <w:b/>
          <w:color w:val="181818"/>
          <w:kern w:val="2"/>
          <w:lang w:eastAsia="hi-IN" w:bidi="hi-IN"/>
        </w:rPr>
        <w:t>Проблема, над которой работает школа:</w:t>
      </w:r>
    </w:p>
    <w:p w:rsidR="0037676F" w:rsidRPr="007841FD" w:rsidRDefault="0037676F" w:rsidP="007841FD">
      <w:pPr>
        <w:shd w:val="clear" w:color="auto" w:fill="FFFFFF" w:themeFill="background1"/>
        <w:suppressAutoHyphens/>
        <w:spacing w:line="228" w:lineRule="atLeast"/>
        <w:jc w:val="both"/>
        <w:rPr>
          <w:rFonts w:eastAsia="SimSun"/>
          <w:b/>
          <w:color w:val="181818"/>
          <w:kern w:val="2"/>
          <w:lang w:eastAsia="hi-IN" w:bidi="hi-IN"/>
        </w:rPr>
      </w:pPr>
      <w:r w:rsidRPr="007841FD">
        <w:rPr>
          <w:rFonts w:eastAsia="SimSun"/>
          <w:color w:val="181818"/>
          <w:kern w:val="2"/>
          <w:lang w:eastAsia="hi-IN" w:bidi="hi-IN"/>
        </w:rPr>
        <w:t>«Повышение качества образования на основе инновационных образовательных технологий, реализующих стандарты нового поколения»</w:t>
      </w:r>
    </w:p>
    <w:p w:rsidR="0037676F" w:rsidRPr="007841FD" w:rsidRDefault="0037676F" w:rsidP="007841FD">
      <w:pPr>
        <w:shd w:val="clear" w:color="auto" w:fill="FFFFFF" w:themeFill="background1"/>
        <w:suppressAutoHyphens/>
        <w:spacing w:line="228" w:lineRule="atLeast"/>
        <w:jc w:val="both"/>
        <w:rPr>
          <w:rFonts w:eastAsia="SimSun"/>
          <w:b/>
          <w:color w:val="181818"/>
          <w:kern w:val="2"/>
          <w:lang w:eastAsia="hi-IN" w:bidi="hi-IN"/>
        </w:rPr>
      </w:pPr>
      <w:r w:rsidRPr="007841FD">
        <w:rPr>
          <w:rFonts w:eastAsia="SimSun"/>
          <w:b/>
          <w:color w:val="181818"/>
          <w:kern w:val="2"/>
          <w:lang w:eastAsia="hi-IN" w:bidi="hi-IN"/>
        </w:rPr>
        <w:t>Цель</w:t>
      </w:r>
      <w:r w:rsidRPr="007841FD">
        <w:rPr>
          <w:rFonts w:ascii="Open Sans" w:eastAsia="SimSun" w:hAnsi="Open Sans" w:cs="Open Sans"/>
          <w:color w:val="181818"/>
          <w:kern w:val="2"/>
          <w:sz w:val="17"/>
          <w:lang w:eastAsia="hi-IN" w:bidi="hi-IN"/>
        </w:rPr>
        <w:t> </w:t>
      </w:r>
      <w:r w:rsidRPr="007841FD">
        <w:rPr>
          <w:rFonts w:eastAsia="SimSun"/>
          <w:color w:val="181818"/>
          <w:kern w:val="2"/>
          <w:lang w:eastAsia="hi-IN" w:bidi="hi-IN"/>
        </w:rPr>
        <w:t>методической работы: повышение уровня профессиональной компетентности педагогических работников и совершенствования их деятельности в инновационной работе школы.</w:t>
      </w:r>
    </w:p>
    <w:p w:rsidR="0037676F" w:rsidRPr="007841FD" w:rsidRDefault="0037676F" w:rsidP="007841FD">
      <w:pPr>
        <w:shd w:val="clear" w:color="auto" w:fill="FFFFFF" w:themeFill="background1"/>
        <w:suppressAutoHyphens/>
        <w:spacing w:line="228" w:lineRule="atLeast"/>
        <w:jc w:val="both"/>
        <w:rPr>
          <w:rFonts w:eastAsia="SimSun"/>
          <w:color w:val="181818"/>
          <w:kern w:val="2"/>
          <w:lang w:eastAsia="hi-IN" w:bidi="hi-IN"/>
        </w:rPr>
      </w:pPr>
      <w:r w:rsidRPr="007841FD">
        <w:rPr>
          <w:rFonts w:eastAsia="SimSun"/>
          <w:b/>
          <w:color w:val="181818"/>
          <w:kern w:val="2"/>
          <w:lang w:eastAsia="hi-IN" w:bidi="hi-IN"/>
        </w:rPr>
        <w:t>Основные задачи на 2023-2024 учебный год:</w:t>
      </w:r>
    </w:p>
    <w:p w:rsidR="0037676F" w:rsidRPr="007841FD" w:rsidRDefault="0037676F" w:rsidP="007841FD">
      <w:pPr>
        <w:shd w:val="clear" w:color="auto" w:fill="FFFFFF" w:themeFill="background1"/>
        <w:suppressAutoHyphens/>
        <w:spacing w:line="228" w:lineRule="atLeast"/>
        <w:jc w:val="both"/>
        <w:rPr>
          <w:rFonts w:eastAsia="SimSun"/>
          <w:color w:val="181818"/>
          <w:kern w:val="2"/>
          <w:lang w:eastAsia="hi-IN" w:bidi="hi-IN"/>
        </w:rPr>
      </w:pPr>
      <w:r w:rsidRPr="007841FD">
        <w:rPr>
          <w:rFonts w:eastAsia="SimSun"/>
          <w:color w:val="181818"/>
          <w:kern w:val="2"/>
          <w:lang w:eastAsia="hi-IN" w:bidi="hi-IN"/>
        </w:rPr>
        <w:t>1. Развитие культурно-образовательной среды в школе, открытой всем субъектам педагогической деятельности, направленной на обеспечение высокого уровня образовательного процесса.</w:t>
      </w:r>
    </w:p>
    <w:p w:rsidR="0037676F" w:rsidRPr="007841FD" w:rsidRDefault="0037676F" w:rsidP="007841FD">
      <w:pPr>
        <w:shd w:val="clear" w:color="auto" w:fill="FFFFFF" w:themeFill="background1"/>
        <w:suppressAutoHyphens/>
        <w:spacing w:line="228" w:lineRule="atLeast"/>
        <w:jc w:val="both"/>
        <w:rPr>
          <w:rFonts w:eastAsia="SimSun"/>
          <w:color w:val="181818"/>
          <w:kern w:val="2"/>
          <w:lang w:eastAsia="hi-IN" w:bidi="hi-IN"/>
        </w:rPr>
      </w:pPr>
      <w:r w:rsidRPr="007841FD">
        <w:rPr>
          <w:rFonts w:eastAsia="SimSun"/>
          <w:color w:val="181818"/>
          <w:kern w:val="2"/>
          <w:lang w:eastAsia="hi-IN" w:bidi="hi-IN"/>
        </w:rPr>
        <w:t>2. Обеспечение роста профессиональной компетентности педагогов школы в ходе работы учителей по темам самообразования с целью ориентации на развитие способностей и возможностей каждого ученика, на раскрытие их личностного, интеллектуального, творческого потенциала.</w:t>
      </w:r>
    </w:p>
    <w:p w:rsidR="0037676F" w:rsidRPr="007841FD" w:rsidRDefault="0037676F" w:rsidP="007841FD">
      <w:pPr>
        <w:shd w:val="clear" w:color="auto" w:fill="FFFFFF" w:themeFill="background1"/>
        <w:suppressAutoHyphens/>
        <w:spacing w:line="228" w:lineRule="atLeast"/>
        <w:jc w:val="both"/>
        <w:rPr>
          <w:rFonts w:eastAsia="SimSun"/>
          <w:color w:val="181818"/>
          <w:kern w:val="2"/>
          <w:lang w:eastAsia="hi-IN" w:bidi="hi-IN"/>
        </w:rPr>
      </w:pPr>
      <w:r w:rsidRPr="007841FD">
        <w:rPr>
          <w:rFonts w:eastAsia="SimSun"/>
          <w:color w:val="181818"/>
          <w:kern w:val="2"/>
          <w:lang w:eastAsia="hi-IN" w:bidi="hi-IN"/>
        </w:rPr>
        <w:t xml:space="preserve">3. Расширение сферы использования информационных технологий, создание условий для раннего раскрытия интересов и склонностей обучающихся к научно-исследовательской </w:t>
      </w:r>
      <w:r w:rsidRPr="007841FD">
        <w:rPr>
          <w:rFonts w:eastAsia="SimSun"/>
          <w:color w:val="181818"/>
          <w:kern w:val="2"/>
          <w:lang w:eastAsia="hi-IN" w:bidi="hi-IN"/>
        </w:rPr>
        <w:lastRenderedPageBreak/>
        <w:t>деятельности, для усвоения школьниками исследовательских, проектировочных и экспериментальных умений.</w:t>
      </w:r>
    </w:p>
    <w:p w:rsidR="0037676F" w:rsidRPr="007841FD" w:rsidRDefault="0037676F" w:rsidP="007841FD">
      <w:pPr>
        <w:shd w:val="clear" w:color="auto" w:fill="FFFFFF" w:themeFill="background1"/>
        <w:suppressAutoHyphens/>
        <w:spacing w:line="228" w:lineRule="atLeast"/>
        <w:jc w:val="both"/>
        <w:rPr>
          <w:rFonts w:eastAsia="SimSun" w:cs="Mangal"/>
          <w:kern w:val="2"/>
          <w:lang w:eastAsia="hi-IN" w:bidi="hi-IN"/>
        </w:rPr>
      </w:pPr>
      <w:r w:rsidRPr="007841FD">
        <w:rPr>
          <w:rFonts w:eastAsia="SimSun"/>
          <w:color w:val="181818"/>
          <w:kern w:val="2"/>
          <w:lang w:eastAsia="hi-IN" w:bidi="hi-IN"/>
        </w:rPr>
        <w:t>4. Продолжить создание нормативно-правовой базы обеспечения введения ФГОС.</w:t>
      </w:r>
    </w:p>
    <w:p w:rsidR="0037676F" w:rsidRPr="007841FD" w:rsidRDefault="0037676F" w:rsidP="007841FD">
      <w:pPr>
        <w:shd w:val="clear" w:color="auto" w:fill="FFFFFF" w:themeFill="background1"/>
        <w:suppressAutoHyphens/>
        <w:spacing w:line="228" w:lineRule="atLeast"/>
        <w:jc w:val="both"/>
        <w:rPr>
          <w:rFonts w:eastAsia="SimSun" w:cs="Mangal"/>
          <w:kern w:val="2"/>
          <w:lang w:eastAsia="hi-IN" w:bidi="hi-IN"/>
        </w:rPr>
      </w:pPr>
    </w:p>
    <w:p w:rsidR="0037676F" w:rsidRPr="007841FD" w:rsidRDefault="0037676F" w:rsidP="007841FD">
      <w:pPr>
        <w:shd w:val="clear" w:color="auto" w:fill="FFFFFF" w:themeFill="background1"/>
        <w:suppressAutoHyphens/>
        <w:spacing w:line="228" w:lineRule="atLeast"/>
        <w:jc w:val="both"/>
        <w:rPr>
          <w:rFonts w:eastAsia="SimSun"/>
          <w:color w:val="000000"/>
          <w:kern w:val="2"/>
          <w:lang w:eastAsia="hi-IN" w:bidi="hi-IN"/>
        </w:rPr>
      </w:pPr>
      <w:r w:rsidRPr="007841FD">
        <w:rPr>
          <w:rFonts w:eastAsia="SimSun"/>
          <w:color w:val="000000"/>
          <w:kern w:val="2"/>
          <w:lang w:eastAsia="hi-IN" w:bidi="hi-IN"/>
        </w:rPr>
        <w:t>Наиболее востребованными формами методической учебы в школе являются:</w:t>
      </w:r>
    </w:p>
    <w:p w:rsidR="0037676F" w:rsidRPr="007841FD" w:rsidRDefault="0037676F" w:rsidP="007841FD">
      <w:pPr>
        <w:widowControl w:val="0"/>
        <w:numPr>
          <w:ilvl w:val="0"/>
          <w:numId w:val="4"/>
        </w:numPr>
        <w:shd w:val="clear" w:color="auto" w:fill="FFFFFF" w:themeFill="background1"/>
        <w:tabs>
          <w:tab w:val="left" w:pos="0"/>
        </w:tabs>
        <w:suppressAutoHyphens/>
        <w:spacing w:line="228" w:lineRule="atLeast"/>
        <w:jc w:val="both"/>
        <w:rPr>
          <w:rFonts w:eastAsia="SimSun"/>
          <w:color w:val="000000"/>
          <w:kern w:val="2"/>
          <w:lang w:eastAsia="hi-IN" w:bidi="hi-IN"/>
        </w:rPr>
      </w:pPr>
      <w:r w:rsidRPr="007841FD">
        <w:rPr>
          <w:rFonts w:eastAsia="SimSun"/>
          <w:color w:val="000000"/>
          <w:kern w:val="2"/>
          <w:lang w:eastAsia="hi-IN" w:bidi="hi-IN"/>
        </w:rPr>
        <w:t>обучение на теоретических семинарах, организованных в школе и в районе;</w:t>
      </w:r>
    </w:p>
    <w:p w:rsidR="0037676F" w:rsidRPr="007841FD" w:rsidRDefault="0037676F" w:rsidP="007841FD">
      <w:pPr>
        <w:widowControl w:val="0"/>
        <w:numPr>
          <w:ilvl w:val="0"/>
          <w:numId w:val="4"/>
        </w:numPr>
        <w:shd w:val="clear" w:color="auto" w:fill="FFFFFF" w:themeFill="background1"/>
        <w:tabs>
          <w:tab w:val="left" w:pos="0"/>
        </w:tabs>
        <w:suppressAutoHyphens/>
        <w:spacing w:line="228" w:lineRule="atLeast"/>
        <w:jc w:val="both"/>
        <w:rPr>
          <w:rFonts w:eastAsia="SimSun"/>
          <w:color w:val="000000"/>
          <w:kern w:val="2"/>
          <w:lang w:eastAsia="hi-IN" w:bidi="hi-IN"/>
        </w:rPr>
      </w:pPr>
      <w:r w:rsidRPr="007841FD">
        <w:rPr>
          <w:rFonts w:eastAsia="SimSun"/>
          <w:color w:val="000000"/>
          <w:kern w:val="2"/>
          <w:lang w:eastAsia="hi-IN" w:bidi="hi-IN"/>
        </w:rPr>
        <w:t xml:space="preserve">общение с коллегами в школе и изучение их опыта работы при </w:t>
      </w:r>
      <w:proofErr w:type="spellStart"/>
      <w:r w:rsidRPr="007841FD">
        <w:rPr>
          <w:rFonts w:eastAsia="SimSun"/>
          <w:color w:val="000000"/>
          <w:kern w:val="2"/>
          <w:lang w:eastAsia="hi-IN" w:bidi="hi-IN"/>
        </w:rPr>
        <w:t>взаимопосещении</w:t>
      </w:r>
      <w:proofErr w:type="spellEnd"/>
      <w:r w:rsidRPr="007841FD">
        <w:rPr>
          <w:rFonts w:eastAsia="SimSun"/>
          <w:color w:val="000000"/>
          <w:kern w:val="2"/>
          <w:lang w:eastAsia="hi-IN" w:bidi="hi-IN"/>
        </w:rPr>
        <w:t xml:space="preserve"> уроков;</w:t>
      </w:r>
    </w:p>
    <w:p w:rsidR="0037676F" w:rsidRPr="007841FD" w:rsidRDefault="0037676F" w:rsidP="007841FD">
      <w:pPr>
        <w:widowControl w:val="0"/>
        <w:numPr>
          <w:ilvl w:val="0"/>
          <w:numId w:val="4"/>
        </w:numPr>
        <w:shd w:val="clear" w:color="auto" w:fill="FFFFFF" w:themeFill="background1"/>
        <w:tabs>
          <w:tab w:val="left" w:pos="0"/>
        </w:tabs>
        <w:suppressAutoHyphens/>
        <w:spacing w:line="228" w:lineRule="atLeast"/>
        <w:jc w:val="both"/>
        <w:rPr>
          <w:rFonts w:eastAsia="SimSun"/>
          <w:color w:val="000000"/>
          <w:kern w:val="2"/>
          <w:lang w:eastAsia="hi-IN" w:bidi="hi-IN"/>
        </w:rPr>
      </w:pPr>
      <w:r w:rsidRPr="007841FD">
        <w:rPr>
          <w:rFonts w:eastAsia="SimSun"/>
          <w:color w:val="000000"/>
          <w:kern w:val="2"/>
          <w:lang w:eastAsia="hi-IN" w:bidi="hi-IN"/>
        </w:rPr>
        <w:t>самоанализ, самооценка;</w:t>
      </w:r>
    </w:p>
    <w:p w:rsidR="0037676F" w:rsidRPr="007841FD" w:rsidRDefault="0037676F" w:rsidP="007841FD">
      <w:pPr>
        <w:widowControl w:val="0"/>
        <w:numPr>
          <w:ilvl w:val="0"/>
          <w:numId w:val="4"/>
        </w:numPr>
        <w:shd w:val="clear" w:color="auto" w:fill="FFFFFF" w:themeFill="background1"/>
        <w:tabs>
          <w:tab w:val="left" w:pos="0"/>
        </w:tabs>
        <w:suppressAutoHyphens/>
        <w:spacing w:line="228" w:lineRule="atLeast"/>
        <w:jc w:val="both"/>
        <w:rPr>
          <w:rFonts w:eastAsia="SimSun"/>
          <w:color w:val="000000"/>
          <w:kern w:val="2"/>
          <w:lang w:eastAsia="hi-IN" w:bidi="hi-IN"/>
        </w:rPr>
      </w:pPr>
      <w:r w:rsidRPr="007841FD">
        <w:rPr>
          <w:rFonts w:eastAsia="SimSun"/>
          <w:color w:val="000000"/>
          <w:kern w:val="2"/>
          <w:lang w:eastAsia="hi-IN" w:bidi="hi-IN"/>
        </w:rPr>
        <w:t>работа методических объединений внутри школы;</w:t>
      </w:r>
    </w:p>
    <w:p w:rsidR="0037676F" w:rsidRPr="007841FD" w:rsidRDefault="0037676F" w:rsidP="007841FD">
      <w:pPr>
        <w:widowControl w:val="0"/>
        <w:numPr>
          <w:ilvl w:val="0"/>
          <w:numId w:val="4"/>
        </w:numPr>
        <w:shd w:val="clear" w:color="auto" w:fill="FFFFFF" w:themeFill="background1"/>
        <w:tabs>
          <w:tab w:val="left" w:pos="0"/>
        </w:tabs>
        <w:suppressAutoHyphens/>
        <w:spacing w:line="228" w:lineRule="atLeast"/>
        <w:jc w:val="both"/>
        <w:rPr>
          <w:rFonts w:eastAsia="SimSun"/>
          <w:color w:val="000000"/>
          <w:kern w:val="2"/>
          <w:lang w:eastAsia="hi-IN" w:bidi="hi-IN"/>
        </w:rPr>
      </w:pPr>
      <w:r w:rsidRPr="007841FD">
        <w:rPr>
          <w:rFonts w:eastAsia="SimSun"/>
          <w:color w:val="000000"/>
          <w:kern w:val="2"/>
          <w:lang w:eastAsia="hi-IN" w:bidi="hi-IN"/>
        </w:rPr>
        <w:t>работа учителей над темами самообразования;</w:t>
      </w:r>
    </w:p>
    <w:p w:rsidR="0037676F" w:rsidRPr="007841FD" w:rsidRDefault="0037676F" w:rsidP="007841FD">
      <w:pPr>
        <w:widowControl w:val="0"/>
        <w:numPr>
          <w:ilvl w:val="0"/>
          <w:numId w:val="4"/>
        </w:numPr>
        <w:shd w:val="clear" w:color="auto" w:fill="FFFFFF" w:themeFill="background1"/>
        <w:tabs>
          <w:tab w:val="left" w:pos="0"/>
        </w:tabs>
        <w:suppressAutoHyphens/>
        <w:spacing w:line="228" w:lineRule="atLeast"/>
        <w:jc w:val="both"/>
        <w:rPr>
          <w:rFonts w:eastAsia="SimSun"/>
          <w:color w:val="000000"/>
          <w:kern w:val="2"/>
          <w:lang w:eastAsia="hi-IN" w:bidi="hi-IN"/>
        </w:rPr>
      </w:pPr>
      <w:r w:rsidRPr="007841FD">
        <w:rPr>
          <w:rFonts w:eastAsia="SimSun"/>
          <w:color w:val="000000"/>
          <w:kern w:val="2"/>
          <w:lang w:eastAsia="hi-IN" w:bidi="hi-IN"/>
        </w:rPr>
        <w:t>тематические педагогические советы;</w:t>
      </w:r>
    </w:p>
    <w:p w:rsidR="0037676F" w:rsidRPr="007841FD" w:rsidRDefault="0037676F" w:rsidP="007841FD">
      <w:pPr>
        <w:widowControl w:val="0"/>
        <w:numPr>
          <w:ilvl w:val="0"/>
          <w:numId w:val="4"/>
        </w:numPr>
        <w:shd w:val="clear" w:color="auto" w:fill="FFFFFF" w:themeFill="background1"/>
        <w:tabs>
          <w:tab w:val="left" w:pos="0"/>
        </w:tabs>
        <w:suppressAutoHyphens/>
        <w:spacing w:line="228" w:lineRule="atLeast"/>
        <w:jc w:val="both"/>
        <w:rPr>
          <w:rFonts w:eastAsia="SimSun"/>
          <w:color w:val="000000"/>
          <w:kern w:val="2"/>
          <w:lang w:eastAsia="hi-IN" w:bidi="hi-IN"/>
        </w:rPr>
      </w:pPr>
      <w:r w:rsidRPr="007841FD">
        <w:rPr>
          <w:rFonts w:eastAsia="SimSun"/>
          <w:color w:val="000000"/>
          <w:kern w:val="2"/>
          <w:lang w:eastAsia="hi-IN" w:bidi="hi-IN"/>
        </w:rPr>
        <w:t>открытые уроки, их анализ;</w:t>
      </w:r>
    </w:p>
    <w:p w:rsidR="0037676F" w:rsidRPr="007841FD" w:rsidRDefault="0037676F" w:rsidP="007841FD">
      <w:pPr>
        <w:widowControl w:val="0"/>
        <w:numPr>
          <w:ilvl w:val="0"/>
          <w:numId w:val="4"/>
        </w:numPr>
        <w:shd w:val="clear" w:color="auto" w:fill="FFFFFF" w:themeFill="background1"/>
        <w:tabs>
          <w:tab w:val="left" w:pos="0"/>
        </w:tabs>
        <w:suppressAutoHyphens/>
        <w:spacing w:line="228" w:lineRule="atLeast"/>
        <w:jc w:val="both"/>
        <w:rPr>
          <w:rFonts w:eastAsia="SimSun"/>
          <w:color w:val="000000"/>
          <w:kern w:val="2"/>
          <w:lang w:eastAsia="hi-IN" w:bidi="hi-IN"/>
        </w:rPr>
      </w:pPr>
      <w:r w:rsidRPr="007841FD">
        <w:rPr>
          <w:rFonts w:eastAsia="SimSun"/>
          <w:color w:val="000000"/>
          <w:kern w:val="2"/>
          <w:lang w:eastAsia="hi-IN" w:bidi="hi-IN"/>
        </w:rPr>
        <w:t>предметные недели;</w:t>
      </w:r>
    </w:p>
    <w:p w:rsidR="0037676F" w:rsidRPr="007841FD" w:rsidRDefault="0037676F" w:rsidP="007841FD">
      <w:pPr>
        <w:widowControl w:val="0"/>
        <w:numPr>
          <w:ilvl w:val="0"/>
          <w:numId w:val="4"/>
        </w:numPr>
        <w:shd w:val="clear" w:color="auto" w:fill="FFFFFF" w:themeFill="background1"/>
        <w:tabs>
          <w:tab w:val="left" w:pos="0"/>
        </w:tabs>
        <w:suppressAutoHyphens/>
        <w:spacing w:line="228" w:lineRule="atLeast"/>
        <w:jc w:val="both"/>
        <w:rPr>
          <w:rFonts w:eastAsia="SimSun" w:cs="Mangal"/>
          <w:kern w:val="2"/>
          <w:lang w:eastAsia="hi-IN" w:bidi="hi-IN"/>
        </w:rPr>
      </w:pPr>
      <w:r w:rsidRPr="007841FD">
        <w:rPr>
          <w:rFonts w:eastAsia="SimSun"/>
          <w:color w:val="000000"/>
          <w:kern w:val="2"/>
          <w:lang w:eastAsia="hi-IN" w:bidi="hi-IN"/>
        </w:rPr>
        <w:t>аттестация учителей.</w:t>
      </w:r>
    </w:p>
    <w:p w:rsidR="0037676F" w:rsidRPr="007841FD" w:rsidRDefault="0037676F" w:rsidP="007841FD">
      <w:pPr>
        <w:shd w:val="clear" w:color="auto" w:fill="FFFFFF" w:themeFill="background1"/>
        <w:suppressAutoHyphens/>
        <w:spacing w:line="228" w:lineRule="atLeast"/>
        <w:jc w:val="both"/>
        <w:rPr>
          <w:rFonts w:eastAsia="SimSun" w:cs="Mangal"/>
          <w:kern w:val="2"/>
          <w:lang w:eastAsia="hi-IN" w:bidi="hi-IN"/>
        </w:rPr>
      </w:pPr>
    </w:p>
    <w:p w:rsidR="0037676F" w:rsidRPr="007841FD" w:rsidRDefault="0037676F" w:rsidP="007841FD">
      <w:pPr>
        <w:shd w:val="clear" w:color="auto" w:fill="FFFFFF" w:themeFill="background1"/>
        <w:suppressAutoHyphens/>
        <w:spacing w:line="228" w:lineRule="atLeast"/>
        <w:jc w:val="both"/>
        <w:rPr>
          <w:rFonts w:eastAsia="SimSun"/>
          <w:color w:val="181818"/>
          <w:kern w:val="2"/>
          <w:lang w:eastAsia="hi-IN" w:bidi="hi-IN"/>
        </w:rPr>
      </w:pPr>
      <w:r w:rsidRPr="007841FD">
        <w:rPr>
          <w:rFonts w:eastAsia="SimSun"/>
          <w:color w:val="181818"/>
          <w:kern w:val="2"/>
          <w:lang w:eastAsia="hi-IN" w:bidi="hi-IN"/>
        </w:rPr>
        <w:t>В школе работают 9 методических объединений:</w:t>
      </w:r>
    </w:p>
    <w:p w:rsidR="0037676F" w:rsidRPr="007841FD" w:rsidRDefault="0037676F" w:rsidP="007841FD">
      <w:pPr>
        <w:widowControl w:val="0"/>
        <w:numPr>
          <w:ilvl w:val="0"/>
          <w:numId w:val="5"/>
        </w:numPr>
        <w:shd w:val="clear" w:color="auto" w:fill="FFFFFF" w:themeFill="background1"/>
        <w:tabs>
          <w:tab w:val="left" w:pos="0"/>
        </w:tabs>
        <w:suppressAutoHyphens/>
        <w:spacing w:line="228" w:lineRule="atLeast"/>
        <w:jc w:val="both"/>
        <w:rPr>
          <w:rFonts w:eastAsia="SimSun"/>
          <w:color w:val="181818"/>
          <w:kern w:val="2"/>
          <w:lang w:eastAsia="hi-IN" w:bidi="hi-IN"/>
        </w:rPr>
      </w:pPr>
      <w:r w:rsidRPr="007841FD">
        <w:rPr>
          <w:rFonts w:eastAsia="SimSun"/>
          <w:color w:val="181818"/>
          <w:kern w:val="2"/>
          <w:lang w:eastAsia="hi-IN" w:bidi="hi-IN"/>
        </w:rPr>
        <w:t xml:space="preserve">МО учителей начальных классов (руководитель </w:t>
      </w:r>
      <w:proofErr w:type="spellStart"/>
      <w:r w:rsidRPr="007841FD">
        <w:rPr>
          <w:rFonts w:eastAsia="SimSun"/>
          <w:color w:val="181818"/>
          <w:kern w:val="2"/>
          <w:lang w:eastAsia="hi-IN" w:bidi="hi-IN"/>
        </w:rPr>
        <w:t>Куршева</w:t>
      </w:r>
      <w:proofErr w:type="spellEnd"/>
      <w:r w:rsidRPr="007841FD">
        <w:rPr>
          <w:rFonts w:eastAsia="SimSun"/>
          <w:color w:val="181818"/>
          <w:kern w:val="2"/>
          <w:lang w:eastAsia="hi-IN" w:bidi="hi-IN"/>
        </w:rPr>
        <w:t xml:space="preserve"> М.А.)</w:t>
      </w:r>
    </w:p>
    <w:p w:rsidR="0037676F" w:rsidRPr="007841FD" w:rsidRDefault="0037676F" w:rsidP="007841FD">
      <w:pPr>
        <w:widowControl w:val="0"/>
        <w:numPr>
          <w:ilvl w:val="0"/>
          <w:numId w:val="5"/>
        </w:numPr>
        <w:shd w:val="clear" w:color="auto" w:fill="FFFFFF" w:themeFill="background1"/>
        <w:tabs>
          <w:tab w:val="left" w:pos="0"/>
        </w:tabs>
        <w:suppressAutoHyphens/>
        <w:spacing w:line="228" w:lineRule="atLeast"/>
        <w:jc w:val="both"/>
        <w:rPr>
          <w:rFonts w:eastAsia="SimSun"/>
          <w:color w:val="181818"/>
          <w:kern w:val="2"/>
          <w:lang w:eastAsia="hi-IN" w:bidi="hi-IN"/>
        </w:rPr>
      </w:pPr>
      <w:r w:rsidRPr="007841FD">
        <w:rPr>
          <w:rFonts w:eastAsia="SimSun"/>
          <w:color w:val="181818"/>
          <w:kern w:val="2"/>
          <w:lang w:eastAsia="hi-IN" w:bidi="hi-IN"/>
        </w:rPr>
        <w:t xml:space="preserve">МО учителей математического цикла (руководитель </w:t>
      </w:r>
      <w:proofErr w:type="spellStart"/>
      <w:r w:rsidRPr="007841FD">
        <w:rPr>
          <w:rFonts w:eastAsia="SimSun"/>
          <w:color w:val="181818"/>
          <w:kern w:val="2"/>
          <w:lang w:eastAsia="hi-IN" w:bidi="hi-IN"/>
        </w:rPr>
        <w:t>Дышекова</w:t>
      </w:r>
      <w:proofErr w:type="spellEnd"/>
      <w:r w:rsidRPr="007841FD">
        <w:rPr>
          <w:rFonts w:eastAsia="SimSun"/>
          <w:color w:val="181818"/>
          <w:kern w:val="2"/>
          <w:lang w:eastAsia="hi-IN" w:bidi="hi-IN"/>
        </w:rPr>
        <w:t xml:space="preserve"> М М..);</w:t>
      </w:r>
    </w:p>
    <w:p w:rsidR="0037676F" w:rsidRPr="007841FD" w:rsidRDefault="0037676F" w:rsidP="007841FD">
      <w:pPr>
        <w:widowControl w:val="0"/>
        <w:numPr>
          <w:ilvl w:val="0"/>
          <w:numId w:val="5"/>
        </w:numPr>
        <w:shd w:val="clear" w:color="auto" w:fill="FFFFFF" w:themeFill="background1"/>
        <w:tabs>
          <w:tab w:val="left" w:pos="0"/>
        </w:tabs>
        <w:suppressAutoHyphens/>
        <w:spacing w:line="228" w:lineRule="atLeast"/>
        <w:jc w:val="both"/>
        <w:rPr>
          <w:rFonts w:eastAsia="SimSun"/>
          <w:color w:val="181818"/>
          <w:kern w:val="2"/>
          <w:lang w:eastAsia="hi-IN" w:bidi="hi-IN"/>
        </w:rPr>
      </w:pPr>
      <w:r w:rsidRPr="007841FD">
        <w:rPr>
          <w:rFonts w:eastAsia="SimSun"/>
          <w:color w:val="181818"/>
          <w:kern w:val="2"/>
          <w:lang w:eastAsia="hi-IN" w:bidi="hi-IN"/>
        </w:rPr>
        <w:t xml:space="preserve">МО учителей гуманитарного цикла (руководитель </w:t>
      </w:r>
      <w:proofErr w:type="spellStart"/>
      <w:r w:rsidRPr="007841FD">
        <w:rPr>
          <w:rFonts w:eastAsia="SimSun"/>
          <w:color w:val="181818"/>
          <w:kern w:val="2"/>
          <w:lang w:eastAsia="hi-IN" w:bidi="hi-IN"/>
        </w:rPr>
        <w:t>Боранукова</w:t>
      </w:r>
      <w:proofErr w:type="spellEnd"/>
      <w:r w:rsidRPr="007841FD">
        <w:rPr>
          <w:rFonts w:eastAsia="SimSun"/>
          <w:color w:val="181818"/>
          <w:kern w:val="2"/>
          <w:lang w:eastAsia="hi-IN" w:bidi="hi-IN"/>
        </w:rPr>
        <w:t xml:space="preserve"> М.А.)</w:t>
      </w:r>
    </w:p>
    <w:p w:rsidR="0037676F" w:rsidRPr="007841FD" w:rsidRDefault="0037676F" w:rsidP="007841FD">
      <w:pPr>
        <w:widowControl w:val="0"/>
        <w:numPr>
          <w:ilvl w:val="0"/>
          <w:numId w:val="5"/>
        </w:numPr>
        <w:shd w:val="clear" w:color="auto" w:fill="FFFFFF" w:themeFill="background1"/>
        <w:tabs>
          <w:tab w:val="left" w:pos="0"/>
        </w:tabs>
        <w:suppressAutoHyphens/>
        <w:spacing w:line="228" w:lineRule="atLeast"/>
        <w:jc w:val="both"/>
        <w:rPr>
          <w:rFonts w:eastAsia="SimSun"/>
          <w:color w:val="181818"/>
          <w:kern w:val="2"/>
          <w:lang w:eastAsia="hi-IN" w:bidi="hi-IN"/>
        </w:rPr>
      </w:pPr>
      <w:r w:rsidRPr="007841FD">
        <w:rPr>
          <w:rFonts w:eastAsia="SimSun"/>
          <w:color w:val="181818"/>
          <w:kern w:val="2"/>
          <w:lang w:eastAsia="hi-IN" w:bidi="hi-IN"/>
        </w:rPr>
        <w:t xml:space="preserve">МО учителей родных языков и английского языка (руководитель </w:t>
      </w:r>
      <w:proofErr w:type="spellStart"/>
      <w:r w:rsidRPr="007841FD">
        <w:rPr>
          <w:rFonts w:eastAsia="SimSun"/>
          <w:color w:val="181818"/>
          <w:kern w:val="2"/>
          <w:lang w:eastAsia="hi-IN" w:bidi="hi-IN"/>
        </w:rPr>
        <w:t>Лиева</w:t>
      </w:r>
      <w:proofErr w:type="spellEnd"/>
      <w:r w:rsidRPr="007841FD">
        <w:rPr>
          <w:rFonts w:eastAsia="SimSun"/>
          <w:color w:val="181818"/>
          <w:kern w:val="2"/>
          <w:lang w:eastAsia="hi-IN" w:bidi="hi-IN"/>
        </w:rPr>
        <w:t xml:space="preserve"> М.К.)</w:t>
      </w:r>
    </w:p>
    <w:p w:rsidR="0037676F" w:rsidRPr="007841FD" w:rsidRDefault="0037676F" w:rsidP="007841FD">
      <w:pPr>
        <w:widowControl w:val="0"/>
        <w:numPr>
          <w:ilvl w:val="0"/>
          <w:numId w:val="5"/>
        </w:numPr>
        <w:shd w:val="clear" w:color="auto" w:fill="FFFFFF" w:themeFill="background1"/>
        <w:tabs>
          <w:tab w:val="left" w:pos="0"/>
        </w:tabs>
        <w:suppressAutoHyphens/>
        <w:spacing w:line="228" w:lineRule="atLeast"/>
        <w:jc w:val="both"/>
        <w:rPr>
          <w:rFonts w:eastAsia="SimSun"/>
          <w:color w:val="181818"/>
          <w:kern w:val="2"/>
          <w:lang w:eastAsia="hi-IN" w:bidi="hi-IN"/>
        </w:rPr>
      </w:pPr>
      <w:r w:rsidRPr="007841FD">
        <w:rPr>
          <w:rFonts w:eastAsia="SimSun"/>
          <w:color w:val="181818"/>
          <w:kern w:val="2"/>
          <w:lang w:eastAsia="hi-IN" w:bidi="hi-IN"/>
        </w:rPr>
        <w:t xml:space="preserve">МО классных руководителей (руководитель </w:t>
      </w:r>
      <w:proofErr w:type="spellStart"/>
      <w:r w:rsidRPr="007841FD">
        <w:rPr>
          <w:rFonts w:eastAsia="SimSun"/>
          <w:color w:val="181818"/>
          <w:kern w:val="2"/>
          <w:lang w:eastAsia="hi-IN" w:bidi="hi-IN"/>
        </w:rPr>
        <w:t>Булжатова</w:t>
      </w:r>
      <w:proofErr w:type="spellEnd"/>
      <w:r w:rsidRPr="007841FD">
        <w:rPr>
          <w:rFonts w:eastAsia="SimSun"/>
          <w:color w:val="181818"/>
          <w:kern w:val="2"/>
          <w:lang w:eastAsia="hi-IN" w:bidi="hi-IN"/>
        </w:rPr>
        <w:t xml:space="preserve"> Л.В.)</w:t>
      </w:r>
    </w:p>
    <w:p w:rsidR="0037676F" w:rsidRPr="007841FD" w:rsidRDefault="0037676F" w:rsidP="007841FD">
      <w:pPr>
        <w:widowControl w:val="0"/>
        <w:numPr>
          <w:ilvl w:val="0"/>
          <w:numId w:val="5"/>
        </w:numPr>
        <w:shd w:val="clear" w:color="auto" w:fill="FFFFFF" w:themeFill="background1"/>
        <w:tabs>
          <w:tab w:val="left" w:pos="0"/>
        </w:tabs>
        <w:suppressAutoHyphens/>
        <w:spacing w:line="228" w:lineRule="atLeast"/>
        <w:jc w:val="both"/>
        <w:rPr>
          <w:rFonts w:eastAsia="SimSun"/>
          <w:color w:val="181818"/>
          <w:kern w:val="2"/>
          <w:lang w:eastAsia="hi-IN" w:bidi="hi-IN"/>
        </w:rPr>
      </w:pPr>
      <w:proofErr w:type="gramStart"/>
      <w:r w:rsidRPr="007841FD">
        <w:rPr>
          <w:rFonts w:eastAsia="SimSun"/>
          <w:color w:val="181818"/>
          <w:kern w:val="2"/>
          <w:lang w:eastAsia="hi-IN" w:bidi="hi-IN"/>
        </w:rPr>
        <w:t xml:space="preserve">МО эстетико-технологического цикла (учителей </w:t>
      </w:r>
      <w:proofErr w:type="spellStart"/>
      <w:r w:rsidRPr="007841FD">
        <w:rPr>
          <w:rFonts w:eastAsia="SimSun"/>
          <w:color w:val="181818"/>
          <w:kern w:val="2"/>
          <w:lang w:eastAsia="hi-IN" w:bidi="hi-IN"/>
        </w:rPr>
        <w:t>физ-ры</w:t>
      </w:r>
      <w:proofErr w:type="spellEnd"/>
      <w:r w:rsidRPr="007841FD">
        <w:rPr>
          <w:rFonts w:eastAsia="SimSun"/>
          <w:color w:val="181818"/>
          <w:kern w:val="2"/>
          <w:lang w:eastAsia="hi-IN" w:bidi="hi-IN"/>
        </w:rPr>
        <w:t xml:space="preserve">, ОБЖ, </w:t>
      </w:r>
      <w:r w:rsidRPr="007841FD">
        <w:rPr>
          <w:rFonts w:eastAsia="SimSun"/>
          <w:color w:val="181818"/>
          <w:kern w:val="2"/>
          <w:sz w:val="22"/>
          <w:lang w:eastAsia="hi-IN" w:bidi="hi-IN"/>
        </w:rPr>
        <w:t>искусства</w:t>
      </w:r>
      <w:r w:rsidRPr="007841FD">
        <w:rPr>
          <w:rFonts w:eastAsia="SimSun"/>
          <w:color w:val="181818"/>
          <w:kern w:val="2"/>
          <w:lang w:eastAsia="hi-IN" w:bidi="hi-IN"/>
        </w:rPr>
        <w:t xml:space="preserve"> (руководитель </w:t>
      </w:r>
      <w:proofErr w:type="spellStart"/>
      <w:r w:rsidRPr="007841FD">
        <w:rPr>
          <w:rFonts w:eastAsia="SimSun"/>
          <w:color w:val="181818"/>
          <w:kern w:val="2"/>
          <w:lang w:eastAsia="hi-IN" w:bidi="hi-IN"/>
        </w:rPr>
        <w:t>Тамбиева</w:t>
      </w:r>
      <w:proofErr w:type="spellEnd"/>
      <w:r w:rsidRPr="007841FD">
        <w:rPr>
          <w:rFonts w:eastAsia="SimSun"/>
          <w:color w:val="181818"/>
          <w:kern w:val="2"/>
          <w:lang w:eastAsia="hi-IN" w:bidi="hi-IN"/>
        </w:rPr>
        <w:t xml:space="preserve"> З.К.)</w:t>
      </w:r>
      <w:proofErr w:type="gramEnd"/>
    </w:p>
    <w:p w:rsidR="0037676F" w:rsidRPr="007841FD" w:rsidRDefault="0037676F" w:rsidP="007841FD">
      <w:pPr>
        <w:widowControl w:val="0"/>
        <w:numPr>
          <w:ilvl w:val="0"/>
          <w:numId w:val="5"/>
        </w:numPr>
        <w:shd w:val="clear" w:color="auto" w:fill="FFFFFF" w:themeFill="background1"/>
        <w:tabs>
          <w:tab w:val="left" w:pos="0"/>
        </w:tabs>
        <w:suppressAutoHyphens/>
        <w:spacing w:line="228" w:lineRule="atLeast"/>
        <w:jc w:val="both"/>
        <w:rPr>
          <w:rFonts w:eastAsia="SimSun"/>
          <w:color w:val="181818"/>
          <w:kern w:val="2"/>
          <w:lang w:eastAsia="hi-IN" w:bidi="hi-IN"/>
        </w:rPr>
      </w:pPr>
      <w:r w:rsidRPr="007841FD">
        <w:rPr>
          <w:rFonts w:eastAsia="SimSun"/>
          <w:color w:val="181818"/>
          <w:kern w:val="2"/>
          <w:lang w:eastAsia="hi-IN" w:bidi="hi-IN"/>
        </w:rPr>
        <w:t xml:space="preserve">МО учителей </w:t>
      </w:r>
      <w:proofErr w:type="gramStart"/>
      <w:r w:rsidRPr="007841FD">
        <w:rPr>
          <w:rFonts w:eastAsia="SimSun"/>
          <w:color w:val="181818"/>
          <w:kern w:val="2"/>
          <w:lang w:eastAsia="hi-IN" w:bidi="hi-IN"/>
        </w:rPr>
        <w:t>естественно-научного</w:t>
      </w:r>
      <w:proofErr w:type="gramEnd"/>
      <w:r w:rsidRPr="007841FD">
        <w:rPr>
          <w:rFonts w:eastAsia="SimSun"/>
          <w:color w:val="181818"/>
          <w:kern w:val="2"/>
          <w:lang w:eastAsia="hi-IN" w:bidi="hi-IN"/>
        </w:rPr>
        <w:t xml:space="preserve"> цикла (руководитель </w:t>
      </w:r>
      <w:proofErr w:type="spellStart"/>
      <w:r w:rsidRPr="007841FD">
        <w:rPr>
          <w:rFonts w:eastAsia="SimSun"/>
          <w:color w:val="181818"/>
          <w:kern w:val="2"/>
          <w:lang w:eastAsia="hi-IN" w:bidi="hi-IN"/>
        </w:rPr>
        <w:t>Агирова</w:t>
      </w:r>
      <w:proofErr w:type="spellEnd"/>
      <w:r w:rsidRPr="007841FD">
        <w:rPr>
          <w:rFonts w:eastAsia="SimSun"/>
          <w:color w:val="181818"/>
          <w:kern w:val="2"/>
          <w:lang w:eastAsia="hi-IN" w:bidi="hi-IN"/>
        </w:rPr>
        <w:t xml:space="preserve"> А.М.)</w:t>
      </w:r>
    </w:p>
    <w:p w:rsidR="0037676F" w:rsidRPr="007841FD" w:rsidRDefault="0037676F" w:rsidP="007841FD">
      <w:pPr>
        <w:widowControl w:val="0"/>
        <w:numPr>
          <w:ilvl w:val="0"/>
          <w:numId w:val="5"/>
        </w:numPr>
        <w:shd w:val="clear" w:color="auto" w:fill="FFFFFF" w:themeFill="background1"/>
        <w:tabs>
          <w:tab w:val="left" w:pos="0"/>
        </w:tabs>
        <w:suppressAutoHyphens/>
        <w:spacing w:line="228" w:lineRule="atLeast"/>
        <w:jc w:val="both"/>
        <w:rPr>
          <w:rFonts w:eastAsia="SimSun"/>
          <w:color w:val="181818"/>
          <w:kern w:val="2"/>
          <w:lang w:eastAsia="hi-IN" w:bidi="hi-IN"/>
        </w:rPr>
      </w:pPr>
      <w:r w:rsidRPr="007841FD">
        <w:rPr>
          <w:rFonts w:eastAsia="SimSun"/>
          <w:color w:val="181818"/>
          <w:kern w:val="2"/>
          <w:lang w:eastAsia="hi-IN" w:bidi="hi-IN"/>
        </w:rPr>
        <w:t xml:space="preserve">МО учителей общественно-научного цикла (руководитель </w:t>
      </w:r>
      <w:proofErr w:type="spellStart"/>
      <w:r w:rsidRPr="007841FD">
        <w:rPr>
          <w:rFonts w:eastAsia="SimSun"/>
          <w:color w:val="181818"/>
          <w:kern w:val="2"/>
          <w:lang w:eastAsia="hi-IN" w:bidi="hi-IN"/>
        </w:rPr>
        <w:t>Кенчешаова</w:t>
      </w:r>
      <w:proofErr w:type="spellEnd"/>
      <w:r w:rsidRPr="007841FD">
        <w:rPr>
          <w:rFonts w:eastAsia="SimSun"/>
          <w:color w:val="181818"/>
          <w:kern w:val="2"/>
          <w:lang w:eastAsia="hi-IN" w:bidi="hi-IN"/>
        </w:rPr>
        <w:t xml:space="preserve"> Н.Ч.)</w:t>
      </w:r>
    </w:p>
    <w:p w:rsidR="0037676F" w:rsidRPr="007841FD" w:rsidRDefault="0037676F" w:rsidP="007841FD">
      <w:pPr>
        <w:widowControl w:val="0"/>
        <w:numPr>
          <w:ilvl w:val="0"/>
          <w:numId w:val="5"/>
        </w:numPr>
        <w:shd w:val="clear" w:color="auto" w:fill="FFFFFF" w:themeFill="background1"/>
        <w:tabs>
          <w:tab w:val="left" w:pos="0"/>
        </w:tabs>
        <w:suppressAutoHyphens/>
        <w:spacing w:line="228" w:lineRule="atLeast"/>
        <w:jc w:val="both"/>
        <w:rPr>
          <w:rFonts w:eastAsia="SimSun"/>
          <w:color w:val="181818"/>
          <w:kern w:val="2"/>
          <w:lang w:eastAsia="hi-IN" w:bidi="hi-IN"/>
        </w:rPr>
      </w:pPr>
      <w:r w:rsidRPr="007841FD">
        <w:rPr>
          <w:rFonts w:eastAsia="SimSun"/>
          <w:color w:val="181818"/>
          <w:kern w:val="2"/>
          <w:lang w:eastAsia="hi-IN" w:bidi="hi-IN"/>
        </w:rPr>
        <w:t xml:space="preserve">МО воспитателей (руководитель </w:t>
      </w:r>
      <w:proofErr w:type="spellStart"/>
      <w:r w:rsidRPr="007841FD">
        <w:rPr>
          <w:rFonts w:eastAsia="SimSun"/>
          <w:color w:val="181818"/>
          <w:kern w:val="2"/>
          <w:lang w:eastAsia="hi-IN" w:bidi="hi-IN"/>
        </w:rPr>
        <w:t>Кошбиева</w:t>
      </w:r>
      <w:proofErr w:type="spellEnd"/>
      <w:r w:rsidRPr="007841FD">
        <w:rPr>
          <w:rFonts w:eastAsia="SimSun"/>
          <w:color w:val="181818"/>
          <w:kern w:val="2"/>
          <w:lang w:eastAsia="hi-IN" w:bidi="hi-IN"/>
        </w:rPr>
        <w:t xml:space="preserve"> Ф.Ш.)</w:t>
      </w:r>
    </w:p>
    <w:p w:rsidR="0037676F" w:rsidRPr="007841FD" w:rsidRDefault="0037676F" w:rsidP="007841FD">
      <w:pPr>
        <w:shd w:val="clear" w:color="auto" w:fill="FFFFFF" w:themeFill="background1"/>
        <w:suppressAutoHyphens/>
        <w:spacing w:line="228" w:lineRule="atLeast"/>
        <w:jc w:val="both"/>
        <w:rPr>
          <w:rFonts w:eastAsia="SimSun"/>
          <w:color w:val="181818"/>
          <w:kern w:val="2"/>
          <w:lang w:eastAsia="hi-IN" w:bidi="hi-IN"/>
        </w:rPr>
      </w:pPr>
    </w:p>
    <w:p w:rsidR="0037676F" w:rsidRPr="00313A9A" w:rsidRDefault="0037676F" w:rsidP="007841FD">
      <w:pPr>
        <w:shd w:val="clear" w:color="auto" w:fill="FFFFFF" w:themeFill="background1"/>
        <w:suppressAutoHyphens/>
        <w:spacing w:line="228" w:lineRule="atLeast"/>
        <w:jc w:val="both"/>
        <w:rPr>
          <w:rFonts w:eastAsia="SimSun"/>
          <w:color w:val="181818"/>
          <w:kern w:val="2"/>
          <w:lang w:eastAsia="hi-IN" w:bidi="hi-IN"/>
        </w:rPr>
      </w:pPr>
      <w:r w:rsidRPr="007841FD">
        <w:rPr>
          <w:rFonts w:eastAsia="SimSun"/>
          <w:color w:val="181818"/>
          <w:kern w:val="2"/>
          <w:lang w:eastAsia="hi-IN" w:bidi="hi-IN"/>
        </w:rPr>
        <w:t>Каждое методическое объединение имеет свой план работы, в соответствии с темой и целью методической службы школы. Проанализировав работу методических объединений за 2023-2024 учебный год, следует отметить, что все они работают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Главной задачей методических объединений являлось оказание помощи учителям в совершенствовании педагогического мастерства учителей.</w:t>
      </w:r>
    </w:p>
    <w:p w:rsidR="0037676F" w:rsidRPr="00CD2928" w:rsidRDefault="0037676F" w:rsidP="00A16BEB">
      <w:pPr>
        <w:spacing w:line="276" w:lineRule="auto"/>
        <w:jc w:val="both"/>
      </w:pPr>
      <w:r w:rsidRPr="00CD2928">
        <w:rPr>
          <w:rFonts w:eastAsia="SimSun"/>
          <w:kern w:val="2"/>
          <w:lang w:eastAsia="hi-IN" w:bidi="hi-IN"/>
        </w:rPr>
        <w:t xml:space="preserve">Своевременно </w:t>
      </w:r>
      <w:proofErr w:type="gramStart"/>
      <w:r w:rsidRPr="00CD2928">
        <w:rPr>
          <w:rFonts w:eastAsia="SimSun"/>
          <w:kern w:val="2"/>
          <w:lang w:eastAsia="hi-IN" w:bidi="hi-IN"/>
        </w:rPr>
        <w:t>проводились заседания ШМО</w:t>
      </w:r>
      <w:r w:rsidRPr="00CD2928">
        <w:t xml:space="preserve"> Тематика заседаний отразила</w:t>
      </w:r>
      <w:proofErr w:type="gramEnd"/>
      <w:r w:rsidRPr="00CD2928">
        <w:t xml:space="preserve"> основные проблемные вопросы, стоящие перед МО и способствовала решению поставленных задач. Согласно утвержденному плану работы, за год было проведено пять заседаний методического совета, на которых заслушали выступления учителей   по проблемам обучения и воспитания обучающихся, познакомились с нормативными документами, намеченными к изучению в начале учебного года. Учителя принимали активное участие в теоретической и практической части каждого заседания.</w:t>
      </w:r>
    </w:p>
    <w:p w:rsidR="00CD2928" w:rsidRDefault="0037676F" w:rsidP="00A16BEB">
      <w:pPr>
        <w:spacing w:line="276" w:lineRule="auto"/>
        <w:jc w:val="both"/>
      </w:pPr>
      <w:r w:rsidRPr="00CD2928">
        <w:t>На протяжении учебного года педагоги делились полученными знаниями и приобретаемым опытом по внедрению ФГОС.</w:t>
      </w:r>
    </w:p>
    <w:p w:rsidR="00271D1C" w:rsidRDefault="00271D1C" w:rsidP="00A16BEB">
      <w:pPr>
        <w:spacing w:line="276" w:lineRule="auto"/>
        <w:jc w:val="both"/>
      </w:pPr>
      <w:r>
        <w:t>В течение года методический совет осуществлял координацию деятельности методических объединений и определял стратегические задачи развития школы.</w:t>
      </w:r>
    </w:p>
    <w:p w:rsidR="00271D1C" w:rsidRDefault="00271D1C" w:rsidP="00A16BEB">
      <w:pPr>
        <w:spacing w:line="276" w:lineRule="auto"/>
        <w:jc w:val="both"/>
      </w:pPr>
      <w:r>
        <w:t xml:space="preserve"> </w:t>
      </w:r>
      <w:r w:rsidRPr="00271D1C">
        <w:rPr>
          <w:b/>
        </w:rPr>
        <w:t>Вывод:</w:t>
      </w:r>
      <w:r>
        <w:t xml:space="preserve"> вся деятельность методического совета способствовала росту педагогического мастерства учителя, повышению качества учебно-воспитательного процесса и внедрению новых стандартов. Методические объединения являются основными структурными </w:t>
      </w:r>
      <w:r>
        <w:lastRenderedPageBreak/>
        <w:t>подразделениями методической службы, они сформированы на основе Положения о методическом объединении образовательного учреждения.</w:t>
      </w:r>
    </w:p>
    <w:p w:rsidR="00271D1C" w:rsidRDefault="00271D1C" w:rsidP="00A16BEB">
      <w:pPr>
        <w:spacing w:line="276" w:lineRule="auto"/>
        <w:jc w:val="both"/>
        <w:rPr>
          <w:rFonts w:eastAsia="SimSun"/>
          <w:color w:val="181818"/>
          <w:kern w:val="2"/>
          <w:lang w:eastAsia="hi-IN" w:bidi="hi-IN"/>
        </w:rPr>
      </w:pPr>
    </w:p>
    <w:p w:rsidR="0037676F" w:rsidRPr="00313A9A" w:rsidRDefault="0037676F" w:rsidP="00A16BEB">
      <w:pPr>
        <w:shd w:val="clear" w:color="auto" w:fill="F5F5F5"/>
        <w:suppressAutoHyphens/>
        <w:spacing w:line="228" w:lineRule="atLeast"/>
        <w:jc w:val="both"/>
        <w:rPr>
          <w:rFonts w:eastAsia="SimSun"/>
          <w:color w:val="181818"/>
          <w:kern w:val="2"/>
          <w:lang w:eastAsia="hi-IN" w:bidi="hi-IN"/>
        </w:rPr>
      </w:pPr>
      <w:r w:rsidRPr="00313A9A">
        <w:rPr>
          <w:rFonts w:eastAsia="SimSun"/>
          <w:color w:val="181818"/>
          <w:kern w:val="2"/>
          <w:lang w:eastAsia="hi-IN" w:bidi="hi-IN"/>
        </w:rPr>
        <w:t xml:space="preserve">Учителя своевременно проходят курсы повышения квалификации. Так в 2023-2024 </w:t>
      </w:r>
      <w:proofErr w:type="spellStart"/>
      <w:r w:rsidRPr="00313A9A">
        <w:rPr>
          <w:rFonts w:eastAsia="SimSun"/>
          <w:color w:val="181818"/>
          <w:kern w:val="2"/>
          <w:lang w:eastAsia="hi-IN" w:bidi="hi-IN"/>
        </w:rPr>
        <w:t>уч</w:t>
      </w:r>
      <w:proofErr w:type="gramStart"/>
      <w:r w:rsidRPr="00313A9A">
        <w:rPr>
          <w:rFonts w:eastAsia="SimSun"/>
          <w:color w:val="181818"/>
          <w:kern w:val="2"/>
          <w:lang w:eastAsia="hi-IN" w:bidi="hi-IN"/>
        </w:rPr>
        <w:t>.г</w:t>
      </w:r>
      <w:proofErr w:type="gramEnd"/>
      <w:r w:rsidRPr="00313A9A">
        <w:rPr>
          <w:rFonts w:eastAsia="SimSun"/>
          <w:color w:val="181818"/>
          <w:kern w:val="2"/>
          <w:lang w:eastAsia="hi-IN" w:bidi="hi-IN"/>
        </w:rPr>
        <w:t>оду</w:t>
      </w:r>
      <w:proofErr w:type="spellEnd"/>
    </w:p>
    <w:p w:rsidR="0037676F" w:rsidRPr="00313A9A" w:rsidRDefault="0037676F" w:rsidP="00A16BEB">
      <w:pPr>
        <w:widowControl w:val="0"/>
        <w:suppressAutoHyphens/>
        <w:jc w:val="both"/>
      </w:pPr>
      <w:r w:rsidRPr="00313A9A">
        <w:rPr>
          <w:rFonts w:eastAsia="SimSun"/>
          <w:b/>
          <w:i/>
          <w:color w:val="181818"/>
          <w:kern w:val="2"/>
          <w:lang w:eastAsia="hi-IN" w:bidi="hi-IN"/>
        </w:rPr>
        <w:t>Прошли курсы:</w:t>
      </w:r>
      <w:r w:rsidRPr="00313A9A">
        <w:t xml:space="preserve"> - </w:t>
      </w:r>
      <w:proofErr w:type="gramStart"/>
      <w:r w:rsidRPr="00313A9A">
        <w:t>Предметные</w:t>
      </w:r>
      <w:proofErr w:type="gramEnd"/>
      <w:r w:rsidRPr="00313A9A">
        <w:t xml:space="preserve"> -14 учителей</w:t>
      </w:r>
    </w:p>
    <w:p w:rsidR="0037676F" w:rsidRPr="00313A9A" w:rsidRDefault="0037676F" w:rsidP="00A16BEB">
      <w:pPr>
        <w:jc w:val="both"/>
      </w:pPr>
      <w:r w:rsidRPr="00313A9A">
        <w:t xml:space="preserve">- Дистанционные – 24 </w:t>
      </w:r>
    </w:p>
    <w:p w:rsidR="0037676F" w:rsidRPr="00313A9A" w:rsidRDefault="0037676F" w:rsidP="00A16BEB">
      <w:pPr>
        <w:jc w:val="both"/>
      </w:pPr>
      <w:r w:rsidRPr="00313A9A">
        <w:t>- ОРКСЭ – 2</w:t>
      </w:r>
    </w:p>
    <w:p w:rsidR="00CD2928" w:rsidRDefault="00CD2928" w:rsidP="00A16BEB">
      <w:pPr>
        <w:widowControl w:val="0"/>
        <w:tabs>
          <w:tab w:val="left" w:pos="1556"/>
        </w:tabs>
        <w:suppressAutoHyphens/>
        <w:ind w:left="1556" w:hanging="1556"/>
        <w:jc w:val="both"/>
        <w:rPr>
          <w:rFonts w:eastAsia="SimSun"/>
          <w:b/>
          <w:i/>
          <w:color w:val="181818"/>
          <w:kern w:val="2"/>
          <w:szCs w:val="21"/>
          <w:lang w:eastAsia="hi-IN" w:bidi="hi-IN"/>
        </w:rPr>
      </w:pPr>
    </w:p>
    <w:p w:rsidR="0037676F" w:rsidRPr="00313A9A" w:rsidRDefault="0037676F" w:rsidP="00A16BEB">
      <w:pPr>
        <w:widowControl w:val="0"/>
        <w:tabs>
          <w:tab w:val="left" w:pos="1556"/>
        </w:tabs>
        <w:suppressAutoHyphens/>
        <w:ind w:left="1556" w:hanging="1556"/>
        <w:jc w:val="both"/>
        <w:rPr>
          <w:rFonts w:eastAsia="SimSun"/>
          <w:b/>
          <w:i/>
          <w:color w:val="181818"/>
          <w:kern w:val="2"/>
          <w:szCs w:val="21"/>
          <w:lang w:eastAsia="hi-IN" w:bidi="hi-IN"/>
        </w:rPr>
      </w:pPr>
      <w:r w:rsidRPr="00313A9A">
        <w:rPr>
          <w:rFonts w:eastAsia="SimSun"/>
          <w:b/>
          <w:i/>
          <w:color w:val="181818"/>
          <w:kern w:val="2"/>
          <w:szCs w:val="21"/>
          <w:lang w:eastAsia="hi-IN" w:bidi="hi-IN"/>
        </w:rPr>
        <w:t xml:space="preserve">27 учителей имеют высшую квалификационную категорию. В этом учебном году защитили категорию </w:t>
      </w:r>
    </w:p>
    <w:p w:rsidR="0037676F" w:rsidRPr="00313A9A" w:rsidRDefault="0037676F" w:rsidP="00A16BEB">
      <w:pPr>
        <w:widowControl w:val="0"/>
        <w:tabs>
          <w:tab w:val="left" w:pos="1556"/>
        </w:tabs>
        <w:suppressAutoHyphens/>
        <w:ind w:left="1556" w:hanging="1556"/>
        <w:jc w:val="both"/>
        <w:rPr>
          <w:spacing w:val="-2"/>
          <w:szCs w:val="22"/>
          <w:lang w:eastAsia="en-US"/>
        </w:rPr>
      </w:pPr>
      <w:r w:rsidRPr="00313A9A">
        <w:rPr>
          <w:rFonts w:eastAsia="SimSun"/>
          <w:b/>
          <w:i/>
          <w:color w:val="181818"/>
          <w:kern w:val="2"/>
          <w:szCs w:val="21"/>
          <w:lang w:eastAsia="hi-IN" w:bidi="hi-IN"/>
        </w:rPr>
        <w:t>на высшую:</w:t>
      </w:r>
      <w:r w:rsidRPr="00313A9A">
        <w:rPr>
          <w:spacing w:val="-2"/>
          <w:szCs w:val="22"/>
          <w:lang w:eastAsia="en-US"/>
        </w:rPr>
        <w:t xml:space="preserve"> </w:t>
      </w:r>
    </w:p>
    <w:p w:rsidR="0037676F" w:rsidRPr="00313A9A" w:rsidRDefault="0037676F" w:rsidP="00A16BEB">
      <w:pPr>
        <w:widowControl w:val="0"/>
        <w:tabs>
          <w:tab w:val="left" w:pos="1556"/>
        </w:tabs>
        <w:suppressAutoHyphens/>
        <w:ind w:left="1556" w:hanging="1556"/>
        <w:jc w:val="both"/>
        <w:rPr>
          <w:spacing w:val="-2"/>
          <w:szCs w:val="22"/>
          <w:lang w:eastAsia="en-US"/>
        </w:rPr>
      </w:pPr>
      <w:proofErr w:type="spellStart"/>
      <w:r w:rsidRPr="00313A9A">
        <w:rPr>
          <w:spacing w:val="-2"/>
          <w:szCs w:val="22"/>
          <w:lang w:eastAsia="en-US"/>
        </w:rPr>
        <w:t>Агирова</w:t>
      </w:r>
      <w:proofErr w:type="spellEnd"/>
      <w:r w:rsidRPr="00313A9A">
        <w:rPr>
          <w:spacing w:val="-2"/>
          <w:szCs w:val="22"/>
          <w:lang w:eastAsia="en-US"/>
        </w:rPr>
        <w:t xml:space="preserve">  А.М.</w:t>
      </w:r>
    </w:p>
    <w:p w:rsidR="0037676F" w:rsidRPr="00313A9A" w:rsidRDefault="0037676F" w:rsidP="00A16BEB">
      <w:pPr>
        <w:widowControl w:val="0"/>
        <w:tabs>
          <w:tab w:val="left" w:pos="1556"/>
        </w:tabs>
        <w:autoSpaceDE w:val="0"/>
        <w:autoSpaceDN w:val="0"/>
        <w:ind w:left="1556" w:hanging="1556"/>
        <w:jc w:val="both"/>
        <w:rPr>
          <w:spacing w:val="-2"/>
          <w:szCs w:val="22"/>
          <w:lang w:eastAsia="en-US"/>
        </w:rPr>
      </w:pPr>
      <w:r w:rsidRPr="00313A9A">
        <w:rPr>
          <w:spacing w:val="-2"/>
          <w:szCs w:val="22"/>
          <w:lang w:eastAsia="en-US"/>
        </w:rPr>
        <w:t>Агоева  Ф.О.</w:t>
      </w:r>
    </w:p>
    <w:p w:rsidR="0037676F" w:rsidRPr="00313A9A" w:rsidRDefault="0037676F" w:rsidP="00A16BEB">
      <w:pPr>
        <w:widowControl w:val="0"/>
        <w:tabs>
          <w:tab w:val="left" w:pos="1556"/>
        </w:tabs>
        <w:autoSpaceDE w:val="0"/>
        <w:autoSpaceDN w:val="0"/>
        <w:ind w:left="1556" w:hanging="1556"/>
        <w:jc w:val="both"/>
        <w:rPr>
          <w:spacing w:val="-2"/>
          <w:szCs w:val="22"/>
          <w:lang w:eastAsia="en-US"/>
        </w:rPr>
      </w:pPr>
      <w:proofErr w:type="spellStart"/>
      <w:r w:rsidRPr="00313A9A">
        <w:rPr>
          <w:spacing w:val="-2"/>
          <w:szCs w:val="22"/>
          <w:lang w:eastAsia="en-US"/>
        </w:rPr>
        <w:t>Боранукова</w:t>
      </w:r>
      <w:proofErr w:type="spellEnd"/>
      <w:r w:rsidRPr="00313A9A">
        <w:rPr>
          <w:spacing w:val="-2"/>
          <w:szCs w:val="22"/>
          <w:lang w:eastAsia="en-US"/>
        </w:rPr>
        <w:t xml:space="preserve">  М.Р.</w:t>
      </w:r>
    </w:p>
    <w:p w:rsidR="0037676F" w:rsidRPr="00313A9A" w:rsidRDefault="0037676F" w:rsidP="00A16BEB">
      <w:pPr>
        <w:widowControl w:val="0"/>
        <w:tabs>
          <w:tab w:val="left" w:pos="1556"/>
        </w:tabs>
        <w:autoSpaceDE w:val="0"/>
        <w:autoSpaceDN w:val="0"/>
        <w:ind w:left="1556" w:hanging="1556"/>
        <w:jc w:val="both"/>
        <w:rPr>
          <w:spacing w:val="-2"/>
          <w:szCs w:val="22"/>
          <w:lang w:eastAsia="en-US"/>
        </w:rPr>
      </w:pPr>
      <w:proofErr w:type="spellStart"/>
      <w:r w:rsidRPr="00313A9A">
        <w:rPr>
          <w:spacing w:val="-2"/>
          <w:szCs w:val="22"/>
          <w:lang w:eastAsia="en-US"/>
        </w:rPr>
        <w:t>Тамбиева</w:t>
      </w:r>
      <w:proofErr w:type="spellEnd"/>
      <w:r w:rsidRPr="00313A9A">
        <w:rPr>
          <w:spacing w:val="-2"/>
          <w:szCs w:val="22"/>
          <w:lang w:eastAsia="en-US"/>
        </w:rPr>
        <w:t xml:space="preserve">  А.В.</w:t>
      </w:r>
    </w:p>
    <w:p w:rsidR="0037676F" w:rsidRPr="00313A9A" w:rsidRDefault="0037676F" w:rsidP="00A16BEB">
      <w:pPr>
        <w:widowControl w:val="0"/>
        <w:tabs>
          <w:tab w:val="left" w:pos="1556"/>
        </w:tabs>
        <w:autoSpaceDE w:val="0"/>
        <w:autoSpaceDN w:val="0"/>
        <w:ind w:left="1556" w:hanging="1556"/>
        <w:jc w:val="both"/>
        <w:rPr>
          <w:szCs w:val="22"/>
          <w:lang w:eastAsia="en-US"/>
        </w:rPr>
      </w:pPr>
      <w:proofErr w:type="spellStart"/>
      <w:r w:rsidRPr="00313A9A">
        <w:rPr>
          <w:spacing w:val="-2"/>
          <w:szCs w:val="22"/>
          <w:lang w:eastAsia="en-US"/>
        </w:rPr>
        <w:t>Тамбиева</w:t>
      </w:r>
      <w:proofErr w:type="spellEnd"/>
      <w:r w:rsidRPr="00313A9A">
        <w:rPr>
          <w:spacing w:val="-2"/>
          <w:szCs w:val="22"/>
          <w:lang w:eastAsia="en-US"/>
        </w:rPr>
        <w:t xml:space="preserve">  З.К.</w:t>
      </w:r>
    </w:p>
    <w:p w:rsidR="0037676F" w:rsidRPr="00313A9A" w:rsidRDefault="0037676F" w:rsidP="00A16BEB">
      <w:pPr>
        <w:widowControl w:val="0"/>
        <w:tabs>
          <w:tab w:val="left" w:pos="1556"/>
        </w:tabs>
        <w:autoSpaceDE w:val="0"/>
        <w:autoSpaceDN w:val="0"/>
        <w:ind w:left="1556" w:hanging="1556"/>
        <w:jc w:val="both"/>
        <w:rPr>
          <w:szCs w:val="22"/>
          <w:lang w:eastAsia="en-US"/>
        </w:rPr>
      </w:pPr>
      <w:proofErr w:type="spellStart"/>
      <w:r w:rsidRPr="00313A9A">
        <w:rPr>
          <w:spacing w:val="-2"/>
          <w:szCs w:val="22"/>
          <w:lang w:eastAsia="en-US"/>
        </w:rPr>
        <w:t>ХапсироковаТ.М</w:t>
      </w:r>
      <w:proofErr w:type="spellEnd"/>
      <w:r w:rsidRPr="00313A9A">
        <w:rPr>
          <w:spacing w:val="-2"/>
          <w:szCs w:val="22"/>
          <w:lang w:eastAsia="en-US"/>
        </w:rPr>
        <w:t>.</w:t>
      </w:r>
    </w:p>
    <w:p w:rsidR="0037676F" w:rsidRPr="00313A9A" w:rsidRDefault="0037676F" w:rsidP="00A16BEB">
      <w:pPr>
        <w:widowControl w:val="0"/>
        <w:tabs>
          <w:tab w:val="left" w:pos="1556"/>
        </w:tabs>
        <w:autoSpaceDE w:val="0"/>
        <w:autoSpaceDN w:val="0"/>
        <w:ind w:left="1556" w:hanging="1556"/>
        <w:jc w:val="both"/>
        <w:rPr>
          <w:spacing w:val="-2"/>
          <w:szCs w:val="22"/>
          <w:lang w:eastAsia="en-US"/>
        </w:rPr>
      </w:pPr>
      <w:proofErr w:type="spellStart"/>
      <w:r w:rsidRPr="00313A9A">
        <w:rPr>
          <w:spacing w:val="-2"/>
          <w:szCs w:val="22"/>
          <w:lang w:eastAsia="en-US"/>
        </w:rPr>
        <w:t>Братова</w:t>
      </w:r>
      <w:proofErr w:type="spellEnd"/>
      <w:r w:rsidRPr="00313A9A">
        <w:rPr>
          <w:spacing w:val="-2"/>
          <w:szCs w:val="22"/>
          <w:lang w:eastAsia="en-US"/>
        </w:rPr>
        <w:t xml:space="preserve"> М.Д-Г.</w:t>
      </w:r>
    </w:p>
    <w:p w:rsidR="0037676F" w:rsidRPr="00313A9A" w:rsidRDefault="0037676F" w:rsidP="00A16BEB">
      <w:pPr>
        <w:widowControl w:val="0"/>
        <w:tabs>
          <w:tab w:val="left" w:pos="1556"/>
        </w:tabs>
        <w:autoSpaceDE w:val="0"/>
        <w:autoSpaceDN w:val="0"/>
        <w:ind w:left="1556" w:hanging="1556"/>
        <w:jc w:val="both"/>
        <w:rPr>
          <w:spacing w:val="-2"/>
          <w:szCs w:val="22"/>
          <w:lang w:eastAsia="en-US"/>
        </w:rPr>
      </w:pPr>
      <w:r w:rsidRPr="00313A9A">
        <w:rPr>
          <w:b/>
          <w:spacing w:val="-2"/>
          <w:szCs w:val="22"/>
          <w:lang w:eastAsia="en-US"/>
        </w:rPr>
        <w:t>На первую:</w:t>
      </w:r>
      <w:r w:rsidRPr="00313A9A">
        <w:rPr>
          <w:spacing w:val="-2"/>
          <w:szCs w:val="22"/>
          <w:lang w:eastAsia="en-US"/>
        </w:rPr>
        <w:t xml:space="preserve"> </w:t>
      </w:r>
      <w:proofErr w:type="spellStart"/>
      <w:r w:rsidRPr="00313A9A">
        <w:rPr>
          <w:spacing w:val="-2"/>
          <w:szCs w:val="22"/>
          <w:lang w:eastAsia="en-US"/>
        </w:rPr>
        <w:t>Братова</w:t>
      </w:r>
      <w:proofErr w:type="spellEnd"/>
      <w:r w:rsidRPr="00313A9A">
        <w:rPr>
          <w:spacing w:val="-2"/>
          <w:szCs w:val="22"/>
          <w:lang w:eastAsia="en-US"/>
        </w:rPr>
        <w:t xml:space="preserve"> З.М.</w:t>
      </w:r>
    </w:p>
    <w:p w:rsidR="0037676F" w:rsidRPr="00313A9A" w:rsidRDefault="0037676F" w:rsidP="00A16BEB">
      <w:pPr>
        <w:widowControl w:val="0"/>
        <w:tabs>
          <w:tab w:val="left" w:pos="1556"/>
        </w:tabs>
        <w:autoSpaceDE w:val="0"/>
        <w:autoSpaceDN w:val="0"/>
        <w:ind w:left="1556" w:hanging="1556"/>
        <w:jc w:val="both"/>
        <w:rPr>
          <w:spacing w:val="-2"/>
          <w:szCs w:val="22"/>
          <w:lang w:eastAsia="en-US"/>
        </w:rPr>
      </w:pPr>
      <w:r w:rsidRPr="00313A9A">
        <w:rPr>
          <w:b/>
          <w:spacing w:val="-2"/>
          <w:szCs w:val="22"/>
          <w:lang w:eastAsia="en-US"/>
        </w:rPr>
        <w:t xml:space="preserve">Соответствие </w:t>
      </w:r>
      <w:proofErr w:type="spellStart"/>
      <w:r w:rsidRPr="00313A9A">
        <w:rPr>
          <w:b/>
          <w:spacing w:val="-2"/>
          <w:szCs w:val="22"/>
          <w:lang w:eastAsia="en-US"/>
        </w:rPr>
        <w:t>з.д</w:t>
      </w:r>
      <w:proofErr w:type="spellEnd"/>
      <w:r w:rsidRPr="00313A9A">
        <w:rPr>
          <w:spacing w:val="-2"/>
          <w:szCs w:val="22"/>
          <w:lang w:eastAsia="en-US"/>
        </w:rPr>
        <w:t xml:space="preserve">.: </w:t>
      </w:r>
      <w:proofErr w:type="spellStart"/>
      <w:r w:rsidRPr="00313A9A">
        <w:rPr>
          <w:spacing w:val="-2"/>
          <w:szCs w:val="22"/>
          <w:lang w:eastAsia="en-US"/>
        </w:rPr>
        <w:t>Шовкарова</w:t>
      </w:r>
      <w:proofErr w:type="spellEnd"/>
      <w:r w:rsidRPr="00313A9A">
        <w:rPr>
          <w:spacing w:val="-2"/>
          <w:szCs w:val="22"/>
          <w:lang w:eastAsia="en-US"/>
        </w:rPr>
        <w:t xml:space="preserve"> Э.З.</w:t>
      </w:r>
    </w:p>
    <w:p w:rsidR="0037676F" w:rsidRPr="00313A9A" w:rsidRDefault="0037676F" w:rsidP="00A16BEB">
      <w:pPr>
        <w:widowControl w:val="0"/>
        <w:tabs>
          <w:tab w:val="left" w:pos="1556"/>
        </w:tabs>
        <w:autoSpaceDE w:val="0"/>
        <w:autoSpaceDN w:val="0"/>
        <w:ind w:left="1556" w:hanging="1556"/>
        <w:jc w:val="both"/>
        <w:rPr>
          <w:szCs w:val="22"/>
          <w:lang w:eastAsia="en-US"/>
        </w:rPr>
      </w:pPr>
      <w:proofErr w:type="spellStart"/>
      <w:r w:rsidRPr="00313A9A">
        <w:rPr>
          <w:spacing w:val="-2"/>
          <w:szCs w:val="22"/>
          <w:lang w:eastAsia="en-US"/>
        </w:rPr>
        <w:t>Хапсироков</w:t>
      </w:r>
      <w:proofErr w:type="spellEnd"/>
      <w:r w:rsidRPr="00313A9A">
        <w:rPr>
          <w:spacing w:val="-2"/>
          <w:szCs w:val="22"/>
          <w:lang w:eastAsia="en-US"/>
        </w:rPr>
        <w:t xml:space="preserve"> М.Н.</w:t>
      </w:r>
    </w:p>
    <w:p w:rsidR="0037676F" w:rsidRPr="00CD2928" w:rsidRDefault="0037676F" w:rsidP="00A16BEB">
      <w:pPr>
        <w:shd w:val="clear" w:color="auto" w:fill="F5F5F5"/>
        <w:suppressAutoHyphens/>
        <w:spacing w:line="228" w:lineRule="atLeast"/>
        <w:jc w:val="both"/>
        <w:rPr>
          <w:rFonts w:eastAsia="SimSun"/>
          <w:i/>
          <w:color w:val="181818"/>
          <w:kern w:val="2"/>
          <w:lang w:eastAsia="hi-IN" w:bidi="hi-IN"/>
        </w:rPr>
      </w:pPr>
    </w:p>
    <w:p w:rsidR="0037676F" w:rsidRPr="00CD2928" w:rsidRDefault="0037676F" w:rsidP="00A16BEB">
      <w:pPr>
        <w:shd w:val="clear" w:color="auto" w:fill="F5F5F5"/>
        <w:suppressAutoHyphens/>
        <w:spacing w:line="228" w:lineRule="atLeast"/>
        <w:jc w:val="both"/>
        <w:rPr>
          <w:color w:val="00B050"/>
        </w:rPr>
      </w:pPr>
      <w:r w:rsidRPr="00CD2928">
        <w:rPr>
          <w:rFonts w:eastAsia="SimSun"/>
          <w:color w:val="181818"/>
          <w:kern w:val="2"/>
          <w:lang w:eastAsia="hi-IN" w:bidi="hi-IN"/>
        </w:rPr>
        <w:t xml:space="preserve">Рабочие программы на учебный год составлены по ФООП </w:t>
      </w:r>
      <w:r w:rsidRPr="00CD2928">
        <w:t xml:space="preserve">для общеобразовательных школ, с учетом СанПиНа и требований к подготовке обучающихся. </w:t>
      </w:r>
    </w:p>
    <w:p w:rsidR="0037676F" w:rsidRPr="00313A9A" w:rsidRDefault="0037676F" w:rsidP="00A16BEB">
      <w:pPr>
        <w:shd w:val="clear" w:color="auto" w:fill="F5F5F5"/>
        <w:suppressAutoHyphens/>
        <w:spacing w:line="228" w:lineRule="atLeast"/>
        <w:jc w:val="both"/>
        <w:rPr>
          <w:rFonts w:eastAsia="SimSun"/>
          <w:color w:val="181818"/>
          <w:kern w:val="2"/>
          <w:lang w:eastAsia="hi-IN" w:bidi="hi-IN"/>
        </w:rPr>
      </w:pPr>
      <w:r w:rsidRPr="00313A9A">
        <w:rPr>
          <w:rFonts w:eastAsia="SimSun"/>
          <w:color w:val="181818"/>
          <w:kern w:val="2"/>
          <w:lang w:eastAsia="hi-IN" w:bidi="hi-IN"/>
        </w:rPr>
        <w:t xml:space="preserve"> На первом заседании руководитель ШМО учителей  были определены темы по самообразованию, был составлен план работы на год.</w:t>
      </w:r>
    </w:p>
    <w:p w:rsidR="0037676F" w:rsidRPr="00313A9A" w:rsidRDefault="0037676F" w:rsidP="00A16BEB">
      <w:pPr>
        <w:shd w:val="clear" w:color="auto" w:fill="F5F5F5"/>
        <w:suppressAutoHyphens/>
        <w:spacing w:line="228" w:lineRule="atLeast"/>
        <w:jc w:val="both"/>
        <w:rPr>
          <w:rFonts w:eastAsia="SimSun"/>
          <w:color w:val="181818"/>
          <w:kern w:val="2"/>
          <w:lang w:eastAsia="hi-IN" w:bidi="hi-IN"/>
        </w:rPr>
      </w:pPr>
      <w:r w:rsidRPr="00313A9A">
        <w:rPr>
          <w:rFonts w:eastAsia="SimSun"/>
          <w:color w:val="181818"/>
          <w:kern w:val="2"/>
          <w:lang w:eastAsia="hi-IN" w:bidi="hi-IN"/>
        </w:rPr>
        <w:t xml:space="preserve">В школе налажено работает система наставничества: учитель-учитель, ученик-ученик. Наставником молодых учителей </w:t>
      </w:r>
      <w:proofErr w:type="spellStart"/>
      <w:r w:rsidRPr="00313A9A">
        <w:rPr>
          <w:rFonts w:eastAsia="SimSun"/>
          <w:color w:val="181818"/>
          <w:kern w:val="2"/>
          <w:lang w:eastAsia="hi-IN" w:bidi="hi-IN"/>
        </w:rPr>
        <w:t>Коховой</w:t>
      </w:r>
      <w:proofErr w:type="spellEnd"/>
      <w:r w:rsidRPr="00313A9A">
        <w:rPr>
          <w:rFonts w:eastAsia="SimSun"/>
          <w:color w:val="181818"/>
          <w:kern w:val="2"/>
          <w:lang w:eastAsia="hi-IN" w:bidi="hi-IN"/>
        </w:rPr>
        <w:t xml:space="preserve"> Н.М. и </w:t>
      </w:r>
      <w:proofErr w:type="spellStart"/>
      <w:r w:rsidRPr="00313A9A">
        <w:rPr>
          <w:rFonts w:eastAsia="SimSun"/>
          <w:color w:val="181818"/>
          <w:kern w:val="2"/>
          <w:lang w:eastAsia="hi-IN" w:bidi="hi-IN"/>
        </w:rPr>
        <w:t>Амироковой</w:t>
      </w:r>
      <w:proofErr w:type="spellEnd"/>
      <w:r w:rsidRPr="00313A9A">
        <w:rPr>
          <w:rFonts w:eastAsia="SimSun"/>
          <w:color w:val="181818"/>
          <w:kern w:val="2"/>
          <w:lang w:eastAsia="hi-IN" w:bidi="hi-IN"/>
        </w:rPr>
        <w:t xml:space="preserve"> А.М является учитель физики </w:t>
      </w:r>
      <w:proofErr w:type="spellStart"/>
      <w:r w:rsidRPr="00313A9A">
        <w:rPr>
          <w:rFonts w:eastAsia="SimSun"/>
          <w:color w:val="181818"/>
          <w:kern w:val="2"/>
          <w:lang w:eastAsia="hi-IN" w:bidi="hi-IN"/>
        </w:rPr>
        <w:t>Мамижева</w:t>
      </w:r>
      <w:proofErr w:type="spellEnd"/>
      <w:r w:rsidRPr="00313A9A">
        <w:rPr>
          <w:rFonts w:eastAsia="SimSun"/>
          <w:color w:val="181818"/>
          <w:kern w:val="2"/>
          <w:lang w:eastAsia="hi-IN" w:bidi="hi-IN"/>
        </w:rPr>
        <w:t xml:space="preserve"> Ф.А.</w:t>
      </w:r>
    </w:p>
    <w:p w:rsidR="0037676F" w:rsidRPr="00313A9A" w:rsidRDefault="0037676F" w:rsidP="00A16BEB">
      <w:pPr>
        <w:shd w:val="clear" w:color="auto" w:fill="FFFFFF"/>
        <w:tabs>
          <w:tab w:val="left" w:pos="0"/>
        </w:tabs>
        <w:suppressAutoHyphens/>
        <w:spacing w:line="228" w:lineRule="atLeast"/>
        <w:jc w:val="both"/>
        <w:rPr>
          <w:rFonts w:eastAsia="SimSun"/>
          <w:color w:val="000000"/>
          <w:kern w:val="2"/>
          <w:lang w:eastAsia="hi-IN" w:bidi="hi-IN"/>
        </w:rPr>
      </w:pPr>
      <w:r w:rsidRPr="00313A9A">
        <w:rPr>
          <w:rFonts w:eastAsia="SimSun"/>
          <w:color w:val="000000"/>
          <w:kern w:val="2"/>
          <w:lang w:eastAsia="hi-IN" w:bidi="hi-IN"/>
        </w:rPr>
        <w:t xml:space="preserve">Работа МО велась  без нарушения  планов на учебный год, график открытых уроков реализован </w:t>
      </w:r>
      <w:proofErr w:type="gramStart"/>
      <w:r w:rsidRPr="00313A9A">
        <w:rPr>
          <w:rFonts w:eastAsia="SimSun"/>
          <w:color w:val="000000"/>
          <w:kern w:val="2"/>
          <w:lang w:eastAsia="hi-IN" w:bidi="hi-IN"/>
        </w:rPr>
        <w:t>в  полную  меру</w:t>
      </w:r>
      <w:proofErr w:type="gramEnd"/>
      <w:r w:rsidRPr="00313A9A">
        <w:rPr>
          <w:rFonts w:eastAsia="SimSun"/>
          <w:color w:val="000000"/>
          <w:kern w:val="2"/>
          <w:lang w:eastAsia="hi-IN" w:bidi="hi-IN"/>
        </w:rPr>
        <w:t>. Были проведены открытые уроки и открытые внеклассные мероприятия  в  период проведения предметных недель.</w:t>
      </w:r>
    </w:p>
    <w:p w:rsidR="0037676F" w:rsidRPr="0037676F" w:rsidRDefault="0037676F" w:rsidP="00A16BEB">
      <w:pPr>
        <w:shd w:val="clear" w:color="auto" w:fill="F5F5F5"/>
        <w:suppressAutoHyphens/>
        <w:spacing w:line="228" w:lineRule="atLeast"/>
        <w:jc w:val="both"/>
        <w:rPr>
          <w:rFonts w:eastAsia="SimSun"/>
          <w:color w:val="181818"/>
          <w:kern w:val="2"/>
          <w:lang w:eastAsia="hi-IN" w:bidi="hi-IN"/>
        </w:rPr>
      </w:pPr>
      <w:r w:rsidRPr="00313A9A">
        <w:rPr>
          <w:rFonts w:eastAsia="SimSun"/>
          <w:color w:val="181818"/>
          <w:kern w:val="2"/>
          <w:lang w:eastAsia="hi-IN" w:bidi="hi-IN"/>
        </w:rPr>
        <w:t xml:space="preserve">Осуществлялось </w:t>
      </w:r>
      <w:proofErr w:type="spellStart"/>
      <w:r w:rsidRPr="00313A9A">
        <w:rPr>
          <w:rFonts w:eastAsia="SimSun"/>
          <w:color w:val="181818"/>
          <w:kern w:val="2"/>
          <w:lang w:eastAsia="hi-IN" w:bidi="hi-IN"/>
        </w:rPr>
        <w:t>взаимопосещение</w:t>
      </w:r>
      <w:proofErr w:type="spellEnd"/>
      <w:r w:rsidRPr="00313A9A">
        <w:rPr>
          <w:rFonts w:eastAsia="SimSun"/>
          <w:color w:val="181818"/>
          <w:kern w:val="2"/>
          <w:lang w:eastAsia="hi-IN" w:bidi="hi-IN"/>
        </w:rPr>
        <w:t xml:space="preserve"> уроков учителями предметниками и классными руководителями в  своих классах.</w:t>
      </w:r>
    </w:p>
    <w:p w:rsidR="009C432B" w:rsidRDefault="009C432B" w:rsidP="00A16BEB">
      <w:pPr>
        <w:jc w:val="both"/>
        <w:rPr>
          <w:b/>
          <w:sz w:val="28"/>
          <w:szCs w:val="28"/>
        </w:rPr>
      </w:pPr>
    </w:p>
    <w:p w:rsidR="009C432B" w:rsidRDefault="009C432B" w:rsidP="00A16BEB">
      <w:pPr>
        <w:jc w:val="both"/>
        <w:rPr>
          <w:b/>
          <w:sz w:val="28"/>
          <w:szCs w:val="28"/>
        </w:rPr>
      </w:pPr>
      <w:r>
        <w:rPr>
          <w:b/>
          <w:sz w:val="28"/>
          <w:szCs w:val="28"/>
        </w:rPr>
        <w:t>19. Работа школьных музеев (текстовый отчет).</w:t>
      </w:r>
    </w:p>
    <w:p w:rsidR="000E1201" w:rsidRDefault="000E1201" w:rsidP="00A16BEB">
      <w:pPr>
        <w:jc w:val="both"/>
        <w:rPr>
          <w:sz w:val="28"/>
          <w:szCs w:val="28"/>
        </w:rPr>
      </w:pPr>
      <w:r w:rsidRPr="000E1201">
        <w:rPr>
          <w:sz w:val="28"/>
          <w:szCs w:val="28"/>
        </w:rPr>
        <w:t xml:space="preserve">В МБОУ «Гимназия имени </w:t>
      </w:r>
      <w:proofErr w:type="spellStart"/>
      <w:r w:rsidRPr="000E1201">
        <w:rPr>
          <w:sz w:val="28"/>
          <w:szCs w:val="28"/>
        </w:rPr>
        <w:t>Амирокова</w:t>
      </w:r>
      <w:proofErr w:type="spellEnd"/>
      <w:r w:rsidRPr="000E1201">
        <w:rPr>
          <w:sz w:val="28"/>
          <w:szCs w:val="28"/>
        </w:rPr>
        <w:t xml:space="preserve"> И.А. </w:t>
      </w:r>
      <w:proofErr w:type="spellStart"/>
      <w:r w:rsidRPr="000E1201">
        <w:rPr>
          <w:sz w:val="28"/>
          <w:szCs w:val="28"/>
        </w:rPr>
        <w:t>а</w:t>
      </w:r>
      <w:proofErr w:type="gramStart"/>
      <w:r w:rsidRPr="000E1201">
        <w:rPr>
          <w:sz w:val="28"/>
          <w:szCs w:val="28"/>
        </w:rPr>
        <w:t>.К</w:t>
      </w:r>
      <w:proofErr w:type="gramEnd"/>
      <w:r w:rsidRPr="000E1201">
        <w:rPr>
          <w:sz w:val="28"/>
          <w:szCs w:val="28"/>
        </w:rPr>
        <w:t>ош-Хабль</w:t>
      </w:r>
      <w:proofErr w:type="spellEnd"/>
      <w:r w:rsidRPr="000E1201">
        <w:rPr>
          <w:sz w:val="28"/>
          <w:szCs w:val="28"/>
        </w:rPr>
        <w:t xml:space="preserve">» школьный музей отсутствует. </w:t>
      </w:r>
    </w:p>
    <w:p w:rsidR="009C432B" w:rsidRPr="000E1201" w:rsidRDefault="000E1201" w:rsidP="00A16BEB">
      <w:pPr>
        <w:jc w:val="both"/>
        <w:rPr>
          <w:sz w:val="28"/>
          <w:szCs w:val="28"/>
        </w:rPr>
      </w:pPr>
      <w:r w:rsidRPr="000E1201">
        <w:rPr>
          <w:sz w:val="28"/>
          <w:szCs w:val="28"/>
        </w:rPr>
        <w:t xml:space="preserve">Планируется открытие музея в 2024-2025 </w:t>
      </w:r>
      <w:proofErr w:type="spellStart"/>
      <w:r w:rsidRPr="000E1201">
        <w:rPr>
          <w:sz w:val="28"/>
          <w:szCs w:val="28"/>
        </w:rPr>
        <w:t>уч</w:t>
      </w:r>
      <w:proofErr w:type="gramStart"/>
      <w:r w:rsidRPr="000E1201">
        <w:rPr>
          <w:sz w:val="28"/>
          <w:szCs w:val="28"/>
        </w:rPr>
        <w:t>.г</w:t>
      </w:r>
      <w:proofErr w:type="gramEnd"/>
      <w:r w:rsidRPr="000E1201">
        <w:rPr>
          <w:sz w:val="28"/>
          <w:szCs w:val="28"/>
        </w:rPr>
        <w:t>оду</w:t>
      </w:r>
      <w:proofErr w:type="spellEnd"/>
    </w:p>
    <w:p w:rsidR="00CD2928" w:rsidRPr="007841FD" w:rsidRDefault="00CD2928" w:rsidP="00A16BEB">
      <w:pPr>
        <w:jc w:val="both"/>
        <w:rPr>
          <w:b/>
          <w:sz w:val="28"/>
          <w:szCs w:val="28"/>
        </w:rPr>
      </w:pPr>
    </w:p>
    <w:p w:rsidR="009C432B" w:rsidRPr="007841FD" w:rsidRDefault="009C432B" w:rsidP="00A16BEB">
      <w:pPr>
        <w:jc w:val="both"/>
        <w:rPr>
          <w:b/>
          <w:sz w:val="28"/>
          <w:szCs w:val="28"/>
        </w:rPr>
      </w:pPr>
      <w:r w:rsidRPr="007841FD">
        <w:rPr>
          <w:b/>
          <w:sz w:val="28"/>
          <w:szCs w:val="28"/>
        </w:rPr>
        <w:t>20. Работа школьных библиотек:</w:t>
      </w:r>
    </w:p>
    <w:p w:rsidR="009C432B" w:rsidRPr="00F90E54" w:rsidRDefault="009C432B" w:rsidP="00A16BEB">
      <w:pPr>
        <w:jc w:val="both"/>
        <w:rPr>
          <w:sz w:val="28"/>
          <w:szCs w:val="28"/>
        </w:rPr>
      </w:pPr>
      <w:r w:rsidRPr="00F90E54">
        <w:rPr>
          <w:sz w:val="28"/>
          <w:szCs w:val="28"/>
        </w:rPr>
        <w:t xml:space="preserve">   -</w:t>
      </w:r>
      <w:r w:rsidR="008D20D8">
        <w:rPr>
          <w:sz w:val="28"/>
          <w:szCs w:val="28"/>
        </w:rPr>
        <w:t xml:space="preserve"> книжный фонд -  </w:t>
      </w:r>
      <w:r w:rsidR="008D20D8" w:rsidRPr="008D20D8">
        <w:rPr>
          <w:sz w:val="28"/>
          <w:szCs w:val="28"/>
          <w:u w:val="single"/>
        </w:rPr>
        <w:t>19933</w:t>
      </w:r>
    </w:p>
    <w:p w:rsidR="009C432B" w:rsidRPr="00F90E54" w:rsidRDefault="008D20D8" w:rsidP="00A16BEB">
      <w:pPr>
        <w:jc w:val="both"/>
        <w:rPr>
          <w:sz w:val="28"/>
          <w:szCs w:val="28"/>
        </w:rPr>
      </w:pPr>
      <w:r>
        <w:rPr>
          <w:sz w:val="28"/>
          <w:szCs w:val="28"/>
        </w:rPr>
        <w:t xml:space="preserve">   - учебная литература - </w:t>
      </w:r>
      <w:r w:rsidRPr="008D20D8">
        <w:rPr>
          <w:sz w:val="28"/>
          <w:szCs w:val="28"/>
          <w:u w:val="single"/>
        </w:rPr>
        <w:t>10195</w:t>
      </w:r>
    </w:p>
    <w:p w:rsidR="009C432B" w:rsidRPr="00F90E54" w:rsidRDefault="008D20D8" w:rsidP="00A16BEB">
      <w:pPr>
        <w:jc w:val="both"/>
        <w:rPr>
          <w:sz w:val="28"/>
          <w:szCs w:val="28"/>
        </w:rPr>
      </w:pPr>
      <w:r>
        <w:rPr>
          <w:sz w:val="28"/>
          <w:szCs w:val="28"/>
        </w:rPr>
        <w:t xml:space="preserve">    -методическая -  </w:t>
      </w:r>
      <w:r w:rsidRPr="008D20D8">
        <w:rPr>
          <w:sz w:val="28"/>
          <w:szCs w:val="28"/>
          <w:u w:val="single"/>
        </w:rPr>
        <w:t>721</w:t>
      </w:r>
    </w:p>
    <w:p w:rsidR="009C432B" w:rsidRPr="00FD19CE" w:rsidRDefault="008D20D8" w:rsidP="00A16BEB">
      <w:pPr>
        <w:jc w:val="both"/>
        <w:rPr>
          <w:sz w:val="28"/>
          <w:szCs w:val="28"/>
        </w:rPr>
      </w:pPr>
      <w:r>
        <w:rPr>
          <w:sz w:val="28"/>
          <w:szCs w:val="28"/>
        </w:rPr>
        <w:t xml:space="preserve">    -художественная - </w:t>
      </w:r>
      <w:r w:rsidRPr="008D20D8">
        <w:rPr>
          <w:sz w:val="28"/>
          <w:szCs w:val="28"/>
          <w:u w:val="single"/>
        </w:rPr>
        <w:t>9019</w:t>
      </w:r>
    </w:p>
    <w:p w:rsidR="009C432B" w:rsidRDefault="009C432B" w:rsidP="00A16BEB">
      <w:pPr>
        <w:jc w:val="both"/>
        <w:rPr>
          <w:b/>
          <w:sz w:val="28"/>
          <w:szCs w:val="28"/>
        </w:rPr>
      </w:pPr>
      <w:r>
        <w:rPr>
          <w:b/>
          <w:sz w:val="28"/>
          <w:szCs w:val="28"/>
        </w:rPr>
        <w:t>21.Подписные издания:</w:t>
      </w:r>
    </w:p>
    <w:p w:rsidR="00FC20FB" w:rsidRPr="007841FD" w:rsidRDefault="00FC20FB" w:rsidP="00A16BEB">
      <w:pPr>
        <w:jc w:val="both"/>
        <w:rPr>
          <w:sz w:val="28"/>
          <w:szCs w:val="28"/>
        </w:rPr>
      </w:pPr>
      <w:r w:rsidRPr="007841FD">
        <w:rPr>
          <w:sz w:val="28"/>
          <w:szCs w:val="28"/>
        </w:rPr>
        <w:t xml:space="preserve">Газеты: «Черкес </w:t>
      </w:r>
      <w:proofErr w:type="spellStart"/>
      <w:r w:rsidRPr="007841FD">
        <w:rPr>
          <w:sz w:val="28"/>
          <w:szCs w:val="28"/>
        </w:rPr>
        <w:t>хэку</w:t>
      </w:r>
      <w:proofErr w:type="spellEnd"/>
      <w:r w:rsidRPr="007841FD">
        <w:rPr>
          <w:sz w:val="28"/>
          <w:szCs w:val="28"/>
        </w:rPr>
        <w:t>»</w:t>
      </w:r>
    </w:p>
    <w:p w:rsidR="00FC20FB" w:rsidRPr="007841FD" w:rsidRDefault="00FC20FB" w:rsidP="00A16BEB">
      <w:pPr>
        <w:jc w:val="both"/>
        <w:rPr>
          <w:sz w:val="28"/>
          <w:szCs w:val="28"/>
        </w:rPr>
      </w:pPr>
      <w:r w:rsidRPr="007841FD">
        <w:rPr>
          <w:sz w:val="28"/>
          <w:szCs w:val="28"/>
        </w:rPr>
        <w:t>«День республики»</w:t>
      </w:r>
    </w:p>
    <w:p w:rsidR="00FC20FB" w:rsidRPr="007841FD" w:rsidRDefault="00FC20FB" w:rsidP="00A16BEB">
      <w:pPr>
        <w:jc w:val="both"/>
        <w:rPr>
          <w:sz w:val="28"/>
          <w:szCs w:val="28"/>
        </w:rPr>
      </w:pPr>
      <w:r w:rsidRPr="007841FD">
        <w:rPr>
          <w:sz w:val="28"/>
          <w:szCs w:val="28"/>
        </w:rPr>
        <w:t>Журнал «Вестник образования»</w:t>
      </w:r>
    </w:p>
    <w:p w:rsidR="00F246AE" w:rsidRDefault="00F246AE" w:rsidP="00A16BEB">
      <w:pPr>
        <w:jc w:val="both"/>
        <w:rPr>
          <w:b/>
          <w:sz w:val="28"/>
          <w:szCs w:val="28"/>
        </w:rPr>
      </w:pPr>
    </w:p>
    <w:p w:rsidR="009C432B" w:rsidRDefault="001234EE" w:rsidP="00A16BEB">
      <w:pPr>
        <w:jc w:val="both"/>
        <w:rPr>
          <w:b/>
          <w:sz w:val="28"/>
          <w:szCs w:val="28"/>
        </w:rPr>
      </w:pPr>
      <w:r>
        <w:rPr>
          <w:b/>
          <w:sz w:val="28"/>
          <w:szCs w:val="28"/>
        </w:rPr>
        <w:t xml:space="preserve">22. Школьное питание за 2023-2024 </w:t>
      </w:r>
      <w:r w:rsidR="009C432B">
        <w:rPr>
          <w:b/>
          <w:sz w:val="28"/>
          <w:szCs w:val="28"/>
        </w:rPr>
        <w:t>уч. г.</w:t>
      </w:r>
    </w:p>
    <w:p w:rsidR="009C432B" w:rsidRPr="00920B3C" w:rsidRDefault="009C432B" w:rsidP="00A16BEB">
      <w:pPr>
        <w:jc w:val="both"/>
        <w:rPr>
          <w:sz w:val="28"/>
          <w:szCs w:val="28"/>
        </w:rPr>
      </w:pPr>
      <w:r w:rsidRPr="00920B3C">
        <w:rPr>
          <w:sz w:val="28"/>
          <w:szCs w:val="28"/>
        </w:rPr>
        <w:t xml:space="preserve">-охвачено горячим питанием – </w:t>
      </w:r>
      <w:r w:rsidR="001234EE">
        <w:rPr>
          <w:sz w:val="28"/>
          <w:szCs w:val="28"/>
        </w:rPr>
        <w:t xml:space="preserve">  </w:t>
      </w:r>
      <w:r w:rsidR="007841FD">
        <w:rPr>
          <w:sz w:val="28"/>
          <w:szCs w:val="28"/>
          <w:u w:val="single"/>
        </w:rPr>
        <w:t>135</w:t>
      </w:r>
    </w:p>
    <w:p w:rsidR="009C432B" w:rsidRPr="00920B3C" w:rsidRDefault="009C432B" w:rsidP="00A16BEB">
      <w:pPr>
        <w:jc w:val="both"/>
        <w:rPr>
          <w:sz w:val="28"/>
          <w:szCs w:val="28"/>
        </w:rPr>
      </w:pPr>
      <w:r w:rsidRPr="00920B3C">
        <w:rPr>
          <w:sz w:val="28"/>
          <w:szCs w:val="28"/>
        </w:rPr>
        <w:t>-п</w:t>
      </w:r>
      <w:r w:rsidR="001234EE">
        <w:rPr>
          <w:sz w:val="28"/>
          <w:szCs w:val="28"/>
        </w:rPr>
        <w:t xml:space="preserve">олучали бесплатное питание - </w:t>
      </w:r>
      <w:r w:rsidR="007841FD">
        <w:rPr>
          <w:sz w:val="28"/>
          <w:szCs w:val="28"/>
          <w:u w:val="single"/>
        </w:rPr>
        <w:t>135</w:t>
      </w:r>
    </w:p>
    <w:p w:rsidR="009C432B" w:rsidRDefault="009C432B" w:rsidP="00A16BEB">
      <w:pPr>
        <w:jc w:val="both"/>
        <w:rPr>
          <w:b/>
          <w:sz w:val="28"/>
          <w:szCs w:val="28"/>
        </w:rPr>
      </w:pPr>
    </w:p>
    <w:p w:rsidR="009C432B" w:rsidRDefault="009C432B" w:rsidP="00A16BEB">
      <w:pPr>
        <w:jc w:val="both"/>
        <w:rPr>
          <w:b/>
          <w:sz w:val="28"/>
          <w:szCs w:val="28"/>
        </w:rPr>
      </w:pPr>
      <w:r>
        <w:rPr>
          <w:b/>
          <w:sz w:val="28"/>
          <w:szCs w:val="28"/>
        </w:rPr>
        <w:t>23.Физкультурно – массовая работа:</w:t>
      </w:r>
    </w:p>
    <w:p w:rsidR="00DC71D5" w:rsidRPr="00DC71D5" w:rsidRDefault="00DC71D5" w:rsidP="00A16BEB">
      <w:pPr>
        <w:widowControl w:val="0"/>
        <w:shd w:val="clear" w:color="auto" w:fill="FFFFFF"/>
        <w:tabs>
          <w:tab w:val="left" w:pos="370"/>
        </w:tabs>
        <w:suppressAutoHyphens/>
        <w:spacing w:line="240" w:lineRule="atLeast"/>
        <w:ind w:left="19" w:firstLine="567"/>
        <w:jc w:val="both"/>
        <w:rPr>
          <w:rFonts w:eastAsia="SimSun"/>
          <w:bCs/>
          <w:kern w:val="1"/>
          <w:lang w:eastAsia="hi-IN" w:bidi="hi-IN"/>
        </w:rPr>
      </w:pPr>
      <w:r w:rsidRPr="00DC71D5">
        <w:rPr>
          <w:rFonts w:eastAsia="SimSun"/>
          <w:bCs/>
          <w:kern w:val="1"/>
          <w:lang w:eastAsia="hi-IN" w:bidi="hi-IN"/>
        </w:rPr>
        <w:t xml:space="preserve">-кол-во спортивных секций  и кружков в гимназии -_5__ . </w:t>
      </w:r>
    </w:p>
    <w:p w:rsidR="00DC71D5" w:rsidRPr="00DC71D5" w:rsidRDefault="00DC71D5" w:rsidP="00A16BEB">
      <w:pPr>
        <w:widowControl w:val="0"/>
        <w:shd w:val="clear" w:color="auto" w:fill="FFFFFF"/>
        <w:tabs>
          <w:tab w:val="left" w:pos="144"/>
        </w:tabs>
        <w:suppressAutoHyphens/>
        <w:spacing w:line="240" w:lineRule="atLeast"/>
        <w:ind w:left="577"/>
        <w:jc w:val="both"/>
        <w:rPr>
          <w:rFonts w:eastAsia="SimSun"/>
          <w:kern w:val="1"/>
          <w:lang w:eastAsia="hi-IN" w:bidi="hi-IN"/>
        </w:rPr>
      </w:pPr>
      <w:r w:rsidRPr="00DC71D5">
        <w:rPr>
          <w:rFonts w:eastAsia="SimSun"/>
          <w:bCs/>
          <w:kern w:val="1"/>
          <w:lang w:eastAsia="hi-IN" w:bidi="hi-IN"/>
        </w:rPr>
        <w:t>-</w:t>
      </w:r>
      <w:r w:rsidRPr="00DC71D5">
        <w:rPr>
          <w:rFonts w:eastAsia="SimSun"/>
          <w:kern w:val="1"/>
          <w:lang w:eastAsia="hi-IN" w:bidi="hi-IN"/>
        </w:rPr>
        <w:t>кол-во детей, посещающих спортивные секции и кружки –</w:t>
      </w:r>
      <w:r w:rsidRPr="00DC71D5">
        <w:rPr>
          <w:rFonts w:eastAsia="SimSun"/>
          <w:kern w:val="1"/>
          <w:u w:val="single"/>
          <w:lang w:eastAsia="hi-IN" w:bidi="hi-IN"/>
        </w:rPr>
        <w:t>183</w:t>
      </w:r>
    </w:p>
    <w:tbl>
      <w:tblPr>
        <w:tblW w:w="0" w:type="auto"/>
        <w:tblInd w:w="-50" w:type="dxa"/>
        <w:tblLayout w:type="fixed"/>
        <w:tblLook w:val="0000" w:firstRow="0" w:lastRow="0" w:firstColumn="0" w:lastColumn="0" w:noHBand="0" w:noVBand="0"/>
      </w:tblPr>
      <w:tblGrid>
        <w:gridCol w:w="593"/>
        <w:gridCol w:w="3614"/>
        <w:gridCol w:w="3023"/>
        <w:gridCol w:w="2431"/>
      </w:tblGrid>
      <w:tr w:rsidR="00DC71D5" w:rsidRPr="00DC71D5" w:rsidTr="00DC71D5">
        <w:trPr>
          <w:trHeight w:val="270"/>
        </w:trPr>
        <w:tc>
          <w:tcPr>
            <w:tcW w:w="593" w:type="dxa"/>
            <w:tcBorders>
              <w:top w:val="single" w:sz="4" w:space="0" w:color="000000"/>
              <w:left w:val="single" w:sz="4" w:space="0" w:color="000000"/>
              <w:bottom w:val="single" w:sz="4" w:space="0" w:color="000000"/>
            </w:tcBorders>
            <w:shd w:val="clear" w:color="auto" w:fill="auto"/>
          </w:tcPr>
          <w:p w:rsidR="00DC71D5" w:rsidRPr="00DC71D5" w:rsidRDefault="00DC71D5" w:rsidP="00A16BEB">
            <w:pPr>
              <w:widowControl w:val="0"/>
              <w:tabs>
                <w:tab w:val="left" w:pos="144"/>
              </w:tabs>
              <w:suppressAutoHyphens/>
              <w:spacing w:line="100" w:lineRule="atLeast"/>
              <w:jc w:val="both"/>
              <w:rPr>
                <w:rFonts w:eastAsia="SimSun"/>
                <w:b/>
                <w:kern w:val="1"/>
                <w:lang w:eastAsia="hi-IN" w:bidi="hi-IN"/>
              </w:rPr>
            </w:pPr>
            <w:r w:rsidRPr="00DC71D5">
              <w:rPr>
                <w:rFonts w:eastAsia="SimSun"/>
                <w:b/>
                <w:kern w:val="1"/>
                <w:lang w:eastAsia="hi-IN" w:bidi="hi-IN"/>
              </w:rPr>
              <w:t>№</w:t>
            </w:r>
          </w:p>
          <w:p w:rsidR="00DC71D5" w:rsidRPr="00DC71D5" w:rsidRDefault="00DC71D5" w:rsidP="00A16BEB">
            <w:pPr>
              <w:widowControl w:val="0"/>
              <w:tabs>
                <w:tab w:val="left" w:pos="144"/>
              </w:tabs>
              <w:suppressAutoHyphens/>
              <w:spacing w:line="100" w:lineRule="atLeast"/>
              <w:jc w:val="both"/>
              <w:rPr>
                <w:rFonts w:eastAsia="SimSun"/>
                <w:b/>
                <w:kern w:val="1"/>
                <w:lang w:eastAsia="hi-IN" w:bidi="hi-IN"/>
              </w:rPr>
            </w:pPr>
            <w:proofErr w:type="gramStart"/>
            <w:r w:rsidRPr="00DC71D5">
              <w:rPr>
                <w:rFonts w:eastAsia="SimSun"/>
                <w:b/>
                <w:kern w:val="1"/>
                <w:lang w:eastAsia="hi-IN" w:bidi="hi-IN"/>
              </w:rPr>
              <w:t>п</w:t>
            </w:r>
            <w:proofErr w:type="gramEnd"/>
            <w:r w:rsidRPr="00DC71D5">
              <w:rPr>
                <w:rFonts w:eastAsia="SimSun"/>
                <w:b/>
                <w:kern w:val="1"/>
                <w:lang w:eastAsia="hi-IN" w:bidi="hi-IN"/>
              </w:rPr>
              <w:t>/п</w:t>
            </w:r>
          </w:p>
        </w:tc>
        <w:tc>
          <w:tcPr>
            <w:tcW w:w="3614" w:type="dxa"/>
            <w:tcBorders>
              <w:top w:val="single" w:sz="4" w:space="0" w:color="000000"/>
              <w:left w:val="single" w:sz="4" w:space="0" w:color="000000"/>
              <w:bottom w:val="single" w:sz="4" w:space="0" w:color="000000"/>
            </w:tcBorders>
            <w:shd w:val="clear" w:color="auto" w:fill="auto"/>
          </w:tcPr>
          <w:p w:rsidR="00DC71D5" w:rsidRPr="00DC71D5" w:rsidRDefault="00DC71D5" w:rsidP="00A16BEB">
            <w:pPr>
              <w:widowControl w:val="0"/>
              <w:tabs>
                <w:tab w:val="left" w:pos="144"/>
              </w:tabs>
              <w:suppressAutoHyphens/>
              <w:spacing w:line="100" w:lineRule="atLeast"/>
              <w:jc w:val="both"/>
              <w:rPr>
                <w:rFonts w:eastAsia="SimSun"/>
                <w:b/>
                <w:kern w:val="1"/>
                <w:lang w:eastAsia="hi-IN" w:bidi="hi-IN"/>
              </w:rPr>
            </w:pPr>
            <w:r w:rsidRPr="00DC71D5">
              <w:rPr>
                <w:rFonts w:eastAsia="SimSun"/>
                <w:b/>
                <w:kern w:val="1"/>
                <w:lang w:eastAsia="hi-IN" w:bidi="hi-IN"/>
              </w:rPr>
              <w:t>Спортивные секции в ОУ (название)</w:t>
            </w:r>
          </w:p>
        </w:tc>
        <w:tc>
          <w:tcPr>
            <w:tcW w:w="3023" w:type="dxa"/>
            <w:tcBorders>
              <w:top w:val="single" w:sz="4" w:space="0" w:color="000000"/>
              <w:left w:val="single" w:sz="4" w:space="0" w:color="000000"/>
              <w:bottom w:val="single" w:sz="4" w:space="0" w:color="000000"/>
            </w:tcBorders>
            <w:shd w:val="clear" w:color="auto" w:fill="auto"/>
          </w:tcPr>
          <w:p w:rsidR="00DC71D5" w:rsidRPr="00DC71D5" w:rsidRDefault="00DC71D5" w:rsidP="00A16BEB">
            <w:pPr>
              <w:widowControl w:val="0"/>
              <w:tabs>
                <w:tab w:val="left" w:pos="144"/>
              </w:tabs>
              <w:suppressAutoHyphens/>
              <w:spacing w:line="100" w:lineRule="atLeast"/>
              <w:jc w:val="both"/>
              <w:rPr>
                <w:rFonts w:eastAsia="SimSun"/>
                <w:b/>
                <w:kern w:val="1"/>
                <w:lang w:eastAsia="hi-IN" w:bidi="hi-IN"/>
              </w:rPr>
            </w:pPr>
            <w:r w:rsidRPr="00DC71D5">
              <w:rPr>
                <w:rFonts w:eastAsia="SimSun"/>
                <w:b/>
                <w:kern w:val="1"/>
                <w:lang w:eastAsia="hi-IN" w:bidi="hi-IN"/>
              </w:rPr>
              <w:t>Кол-во детей, посещающих их</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DC71D5" w:rsidRPr="00DC71D5" w:rsidRDefault="00DC71D5" w:rsidP="00A16BEB">
            <w:pPr>
              <w:widowControl w:val="0"/>
              <w:tabs>
                <w:tab w:val="left" w:pos="144"/>
              </w:tabs>
              <w:suppressAutoHyphens/>
              <w:spacing w:line="100" w:lineRule="atLeast"/>
              <w:jc w:val="both"/>
              <w:rPr>
                <w:rFonts w:eastAsia="SimSun"/>
                <w:kern w:val="1"/>
                <w:lang w:eastAsia="hi-IN" w:bidi="hi-IN"/>
              </w:rPr>
            </w:pPr>
            <w:r w:rsidRPr="00DC71D5">
              <w:rPr>
                <w:rFonts w:eastAsia="SimSun"/>
                <w:b/>
                <w:kern w:val="1"/>
                <w:lang w:eastAsia="hi-IN" w:bidi="hi-IN"/>
              </w:rPr>
              <w:t xml:space="preserve">% охвата от общего кол-ва </w:t>
            </w:r>
            <w:proofErr w:type="gramStart"/>
            <w:r w:rsidRPr="00DC71D5">
              <w:rPr>
                <w:rFonts w:eastAsia="SimSun"/>
                <w:b/>
                <w:kern w:val="1"/>
                <w:lang w:eastAsia="hi-IN" w:bidi="hi-IN"/>
              </w:rPr>
              <w:t>обучающихся</w:t>
            </w:r>
            <w:proofErr w:type="gramEnd"/>
          </w:p>
        </w:tc>
      </w:tr>
      <w:tr w:rsidR="00DC71D5" w:rsidRPr="00DC71D5" w:rsidTr="00DC71D5">
        <w:trPr>
          <w:trHeight w:val="270"/>
        </w:trPr>
        <w:tc>
          <w:tcPr>
            <w:tcW w:w="593" w:type="dxa"/>
            <w:tcBorders>
              <w:top w:val="single" w:sz="4" w:space="0" w:color="000000"/>
              <w:left w:val="single" w:sz="4" w:space="0" w:color="000000"/>
              <w:bottom w:val="single" w:sz="4" w:space="0" w:color="000000"/>
            </w:tcBorders>
            <w:shd w:val="clear" w:color="auto" w:fill="auto"/>
          </w:tcPr>
          <w:p w:rsidR="00DC71D5" w:rsidRPr="00DC71D5" w:rsidRDefault="00DC71D5" w:rsidP="00A16BEB">
            <w:pPr>
              <w:widowControl w:val="0"/>
              <w:tabs>
                <w:tab w:val="left" w:pos="144"/>
              </w:tabs>
              <w:suppressAutoHyphens/>
              <w:spacing w:line="100" w:lineRule="atLeast"/>
              <w:jc w:val="both"/>
              <w:rPr>
                <w:rFonts w:eastAsia="SimSun"/>
                <w:kern w:val="1"/>
                <w:lang w:eastAsia="hi-IN" w:bidi="hi-IN"/>
              </w:rPr>
            </w:pPr>
            <w:r w:rsidRPr="00DC71D5">
              <w:rPr>
                <w:rFonts w:eastAsia="SimSun"/>
                <w:kern w:val="1"/>
                <w:lang w:eastAsia="hi-IN" w:bidi="hi-IN"/>
              </w:rPr>
              <w:t>1</w:t>
            </w:r>
          </w:p>
        </w:tc>
        <w:tc>
          <w:tcPr>
            <w:tcW w:w="3614" w:type="dxa"/>
            <w:tcBorders>
              <w:top w:val="single" w:sz="4" w:space="0" w:color="000000"/>
              <w:left w:val="single" w:sz="4" w:space="0" w:color="000000"/>
              <w:bottom w:val="single" w:sz="4" w:space="0" w:color="000000"/>
            </w:tcBorders>
            <w:shd w:val="clear" w:color="auto" w:fill="auto"/>
          </w:tcPr>
          <w:p w:rsidR="00DC71D5" w:rsidRPr="00DC71D5" w:rsidRDefault="00DC71D5" w:rsidP="00A16BEB">
            <w:pPr>
              <w:widowControl w:val="0"/>
              <w:suppressAutoHyphens/>
              <w:spacing w:line="100" w:lineRule="atLeast"/>
              <w:jc w:val="both"/>
              <w:rPr>
                <w:rFonts w:eastAsia="SimSun"/>
                <w:kern w:val="1"/>
                <w:lang w:eastAsia="hi-IN" w:bidi="hi-IN"/>
              </w:rPr>
            </w:pPr>
            <w:r w:rsidRPr="00DC71D5">
              <w:rPr>
                <w:rFonts w:eastAsia="SimSun"/>
                <w:kern w:val="1"/>
                <w:lang w:eastAsia="hi-IN" w:bidi="hi-IN"/>
              </w:rPr>
              <w:t>Вольная борьба</w:t>
            </w:r>
          </w:p>
        </w:tc>
        <w:tc>
          <w:tcPr>
            <w:tcW w:w="3023" w:type="dxa"/>
            <w:tcBorders>
              <w:top w:val="single" w:sz="4" w:space="0" w:color="000000"/>
              <w:left w:val="single" w:sz="4" w:space="0" w:color="000000"/>
              <w:bottom w:val="single" w:sz="4" w:space="0" w:color="000000"/>
            </w:tcBorders>
            <w:shd w:val="clear" w:color="auto" w:fill="auto"/>
          </w:tcPr>
          <w:p w:rsidR="00DC71D5" w:rsidRPr="00DC71D5" w:rsidRDefault="00DC71D5" w:rsidP="00A16BEB">
            <w:pPr>
              <w:widowControl w:val="0"/>
              <w:suppressAutoHyphens/>
              <w:spacing w:line="100" w:lineRule="atLeast"/>
              <w:jc w:val="both"/>
              <w:rPr>
                <w:rFonts w:eastAsia="SimSun"/>
                <w:kern w:val="1"/>
                <w:lang w:eastAsia="hi-IN" w:bidi="hi-IN"/>
              </w:rPr>
            </w:pPr>
            <w:r w:rsidRPr="00DC71D5">
              <w:rPr>
                <w:rFonts w:eastAsia="SimSun"/>
                <w:kern w:val="1"/>
                <w:lang w:eastAsia="hi-IN" w:bidi="hi-IN"/>
              </w:rPr>
              <w:t>51</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DC71D5" w:rsidRPr="00DC71D5" w:rsidRDefault="00DC71D5" w:rsidP="00A16BEB">
            <w:pPr>
              <w:widowControl w:val="0"/>
              <w:suppressAutoHyphens/>
              <w:spacing w:line="100" w:lineRule="atLeast"/>
              <w:jc w:val="both"/>
              <w:rPr>
                <w:rFonts w:eastAsia="SimSun"/>
                <w:kern w:val="1"/>
                <w:lang w:eastAsia="hi-IN" w:bidi="hi-IN"/>
              </w:rPr>
            </w:pPr>
            <w:r w:rsidRPr="00DC71D5">
              <w:rPr>
                <w:rFonts w:eastAsia="SimSun"/>
                <w:kern w:val="1"/>
                <w:lang w:eastAsia="hi-IN" w:bidi="hi-IN"/>
              </w:rPr>
              <w:t>14%</w:t>
            </w:r>
          </w:p>
        </w:tc>
      </w:tr>
      <w:tr w:rsidR="00DC71D5" w:rsidRPr="00DC71D5" w:rsidTr="00DC71D5">
        <w:trPr>
          <w:trHeight w:val="270"/>
        </w:trPr>
        <w:tc>
          <w:tcPr>
            <w:tcW w:w="593" w:type="dxa"/>
            <w:tcBorders>
              <w:top w:val="single" w:sz="4" w:space="0" w:color="000000"/>
              <w:left w:val="single" w:sz="4" w:space="0" w:color="000000"/>
              <w:bottom w:val="single" w:sz="4" w:space="0" w:color="000000"/>
            </w:tcBorders>
            <w:shd w:val="clear" w:color="auto" w:fill="auto"/>
          </w:tcPr>
          <w:p w:rsidR="00DC71D5" w:rsidRPr="00DC71D5" w:rsidRDefault="00DC71D5" w:rsidP="00A16BEB">
            <w:pPr>
              <w:widowControl w:val="0"/>
              <w:tabs>
                <w:tab w:val="left" w:pos="144"/>
              </w:tabs>
              <w:suppressAutoHyphens/>
              <w:spacing w:line="100" w:lineRule="atLeast"/>
              <w:jc w:val="both"/>
              <w:rPr>
                <w:rFonts w:eastAsia="SimSun"/>
                <w:kern w:val="1"/>
                <w:lang w:eastAsia="hi-IN" w:bidi="hi-IN"/>
              </w:rPr>
            </w:pPr>
            <w:r w:rsidRPr="00DC71D5">
              <w:rPr>
                <w:rFonts w:eastAsia="SimSun"/>
                <w:kern w:val="1"/>
                <w:lang w:eastAsia="hi-IN" w:bidi="hi-IN"/>
              </w:rPr>
              <w:t>2</w:t>
            </w:r>
          </w:p>
        </w:tc>
        <w:tc>
          <w:tcPr>
            <w:tcW w:w="3614" w:type="dxa"/>
            <w:tcBorders>
              <w:top w:val="single" w:sz="4" w:space="0" w:color="000000"/>
              <w:left w:val="single" w:sz="4" w:space="0" w:color="000000"/>
              <w:bottom w:val="single" w:sz="4" w:space="0" w:color="000000"/>
            </w:tcBorders>
            <w:shd w:val="clear" w:color="auto" w:fill="auto"/>
          </w:tcPr>
          <w:p w:rsidR="00DC71D5" w:rsidRPr="00DC71D5" w:rsidRDefault="00DC71D5" w:rsidP="00A16BEB">
            <w:pPr>
              <w:widowControl w:val="0"/>
              <w:suppressAutoHyphens/>
              <w:spacing w:line="100" w:lineRule="atLeast"/>
              <w:jc w:val="both"/>
              <w:rPr>
                <w:rFonts w:eastAsia="SimSun"/>
                <w:kern w:val="1"/>
                <w:lang w:eastAsia="hi-IN" w:bidi="hi-IN"/>
              </w:rPr>
            </w:pPr>
            <w:r w:rsidRPr="00DC71D5">
              <w:rPr>
                <w:rFonts w:eastAsia="SimSun"/>
                <w:kern w:val="1"/>
                <w:lang w:eastAsia="hi-IN" w:bidi="hi-IN"/>
              </w:rPr>
              <w:t>Греко-римская борьба</w:t>
            </w:r>
          </w:p>
        </w:tc>
        <w:tc>
          <w:tcPr>
            <w:tcW w:w="3023" w:type="dxa"/>
            <w:tcBorders>
              <w:top w:val="single" w:sz="4" w:space="0" w:color="000000"/>
              <w:left w:val="single" w:sz="4" w:space="0" w:color="000000"/>
              <w:bottom w:val="single" w:sz="4" w:space="0" w:color="000000"/>
            </w:tcBorders>
            <w:shd w:val="clear" w:color="auto" w:fill="auto"/>
          </w:tcPr>
          <w:p w:rsidR="00DC71D5" w:rsidRPr="00DC71D5" w:rsidRDefault="00DC71D5" w:rsidP="00A16BEB">
            <w:pPr>
              <w:widowControl w:val="0"/>
              <w:suppressAutoHyphens/>
              <w:spacing w:line="100" w:lineRule="atLeast"/>
              <w:jc w:val="both"/>
              <w:rPr>
                <w:rFonts w:eastAsia="SimSun"/>
                <w:kern w:val="1"/>
                <w:lang w:eastAsia="hi-IN" w:bidi="hi-IN"/>
              </w:rPr>
            </w:pPr>
            <w:r w:rsidRPr="00DC71D5">
              <w:rPr>
                <w:rFonts w:eastAsia="SimSun"/>
                <w:kern w:val="1"/>
                <w:lang w:eastAsia="hi-IN" w:bidi="hi-IN"/>
              </w:rPr>
              <w:t>36</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DC71D5" w:rsidRPr="00DC71D5" w:rsidRDefault="00DC71D5" w:rsidP="00A16BEB">
            <w:pPr>
              <w:widowControl w:val="0"/>
              <w:suppressAutoHyphens/>
              <w:spacing w:line="100" w:lineRule="atLeast"/>
              <w:jc w:val="both"/>
              <w:rPr>
                <w:rFonts w:eastAsia="SimSun"/>
                <w:kern w:val="1"/>
                <w:lang w:eastAsia="hi-IN" w:bidi="hi-IN"/>
              </w:rPr>
            </w:pPr>
            <w:r w:rsidRPr="00DC71D5">
              <w:rPr>
                <w:rFonts w:eastAsia="SimSun"/>
                <w:kern w:val="1"/>
                <w:lang w:eastAsia="hi-IN" w:bidi="hi-IN"/>
              </w:rPr>
              <w:t>10%</w:t>
            </w:r>
          </w:p>
        </w:tc>
      </w:tr>
      <w:tr w:rsidR="00DC71D5" w:rsidRPr="00DC71D5" w:rsidTr="00DC71D5">
        <w:trPr>
          <w:trHeight w:val="270"/>
        </w:trPr>
        <w:tc>
          <w:tcPr>
            <w:tcW w:w="593" w:type="dxa"/>
            <w:tcBorders>
              <w:top w:val="single" w:sz="4" w:space="0" w:color="000000"/>
              <w:left w:val="single" w:sz="4" w:space="0" w:color="000000"/>
              <w:bottom w:val="single" w:sz="4" w:space="0" w:color="000000"/>
            </w:tcBorders>
            <w:shd w:val="clear" w:color="auto" w:fill="auto"/>
          </w:tcPr>
          <w:p w:rsidR="00DC71D5" w:rsidRPr="00DC71D5" w:rsidRDefault="00DC71D5" w:rsidP="00A16BEB">
            <w:pPr>
              <w:widowControl w:val="0"/>
              <w:tabs>
                <w:tab w:val="left" w:pos="144"/>
              </w:tabs>
              <w:suppressAutoHyphens/>
              <w:spacing w:line="100" w:lineRule="atLeast"/>
              <w:jc w:val="both"/>
              <w:rPr>
                <w:rFonts w:eastAsia="SimSun"/>
                <w:kern w:val="1"/>
                <w:lang w:eastAsia="hi-IN" w:bidi="hi-IN"/>
              </w:rPr>
            </w:pPr>
            <w:r w:rsidRPr="00DC71D5">
              <w:rPr>
                <w:rFonts w:eastAsia="SimSun"/>
                <w:kern w:val="1"/>
                <w:lang w:eastAsia="hi-IN" w:bidi="hi-IN"/>
              </w:rPr>
              <w:t>3</w:t>
            </w:r>
          </w:p>
        </w:tc>
        <w:tc>
          <w:tcPr>
            <w:tcW w:w="3614" w:type="dxa"/>
            <w:tcBorders>
              <w:top w:val="single" w:sz="4" w:space="0" w:color="000000"/>
              <w:left w:val="single" w:sz="4" w:space="0" w:color="000000"/>
              <w:bottom w:val="single" w:sz="4" w:space="0" w:color="000000"/>
            </w:tcBorders>
            <w:shd w:val="clear" w:color="auto" w:fill="auto"/>
          </w:tcPr>
          <w:p w:rsidR="00DC71D5" w:rsidRPr="00DC71D5" w:rsidRDefault="00DC71D5" w:rsidP="00A16BEB">
            <w:pPr>
              <w:widowControl w:val="0"/>
              <w:suppressAutoHyphens/>
              <w:spacing w:line="100" w:lineRule="atLeast"/>
              <w:jc w:val="both"/>
              <w:rPr>
                <w:rFonts w:eastAsia="SimSun"/>
                <w:kern w:val="1"/>
                <w:lang w:eastAsia="hi-IN" w:bidi="hi-IN"/>
              </w:rPr>
            </w:pPr>
            <w:r w:rsidRPr="00DC71D5">
              <w:rPr>
                <w:rFonts w:eastAsia="SimSun"/>
                <w:kern w:val="1"/>
                <w:lang w:eastAsia="hi-IN" w:bidi="hi-IN"/>
              </w:rPr>
              <w:t>Футбол</w:t>
            </w:r>
          </w:p>
        </w:tc>
        <w:tc>
          <w:tcPr>
            <w:tcW w:w="3023" w:type="dxa"/>
            <w:tcBorders>
              <w:top w:val="single" w:sz="4" w:space="0" w:color="000000"/>
              <w:left w:val="single" w:sz="4" w:space="0" w:color="000000"/>
              <w:bottom w:val="single" w:sz="4" w:space="0" w:color="000000"/>
            </w:tcBorders>
            <w:shd w:val="clear" w:color="auto" w:fill="auto"/>
          </w:tcPr>
          <w:p w:rsidR="00DC71D5" w:rsidRPr="00DC71D5" w:rsidRDefault="00DC71D5" w:rsidP="00A16BEB">
            <w:pPr>
              <w:widowControl w:val="0"/>
              <w:suppressAutoHyphens/>
              <w:spacing w:line="100" w:lineRule="atLeast"/>
              <w:jc w:val="both"/>
              <w:rPr>
                <w:rFonts w:eastAsia="SimSun"/>
                <w:kern w:val="1"/>
                <w:lang w:eastAsia="hi-IN" w:bidi="hi-IN"/>
              </w:rPr>
            </w:pPr>
            <w:r w:rsidRPr="00DC71D5">
              <w:rPr>
                <w:rFonts w:eastAsia="SimSun"/>
                <w:kern w:val="1"/>
                <w:lang w:eastAsia="hi-IN" w:bidi="hi-IN"/>
              </w:rPr>
              <w:t>56</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DC71D5" w:rsidRPr="00DC71D5" w:rsidRDefault="00DC71D5" w:rsidP="00A16BEB">
            <w:pPr>
              <w:widowControl w:val="0"/>
              <w:suppressAutoHyphens/>
              <w:spacing w:line="100" w:lineRule="atLeast"/>
              <w:jc w:val="both"/>
              <w:rPr>
                <w:rFonts w:eastAsia="SimSun"/>
                <w:kern w:val="1"/>
                <w:lang w:eastAsia="hi-IN" w:bidi="hi-IN"/>
              </w:rPr>
            </w:pPr>
            <w:r w:rsidRPr="00DC71D5">
              <w:rPr>
                <w:rFonts w:eastAsia="SimSun"/>
                <w:kern w:val="1"/>
                <w:lang w:eastAsia="hi-IN" w:bidi="hi-IN"/>
              </w:rPr>
              <w:t>17%</w:t>
            </w:r>
          </w:p>
        </w:tc>
      </w:tr>
      <w:tr w:rsidR="00DC71D5" w:rsidRPr="00DC71D5" w:rsidTr="00DC71D5">
        <w:trPr>
          <w:trHeight w:val="270"/>
        </w:trPr>
        <w:tc>
          <w:tcPr>
            <w:tcW w:w="593" w:type="dxa"/>
            <w:tcBorders>
              <w:top w:val="single" w:sz="4" w:space="0" w:color="000000"/>
              <w:left w:val="single" w:sz="4" w:space="0" w:color="000000"/>
              <w:bottom w:val="single" w:sz="4" w:space="0" w:color="000000"/>
            </w:tcBorders>
            <w:shd w:val="clear" w:color="auto" w:fill="auto"/>
          </w:tcPr>
          <w:p w:rsidR="00DC71D5" w:rsidRPr="00DC71D5" w:rsidRDefault="00DC71D5" w:rsidP="00A16BEB">
            <w:pPr>
              <w:widowControl w:val="0"/>
              <w:tabs>
                <w:tab w:val="left" w:pos="144"/>
              </w:tabs>
              <w:suppressAutoHyphens/>
              <w:spacing w:line="100" w:lineRule="atLeast"/>
              <w:jc w:val="both"/>
              <w:rPr>
                <w:rFonts w:eastAsia="SimSun"/>
                <w:kern w:val="1"/>
                <w:lang w:eastAsia="hi-IN" w:bidi="hi-IN"/>
              </w:rPr>
            </w:pPr>
            <w:r w:rsidRPr="00DC71D5">
              <w:rPr>
                <w:rFonts w:eastAsia="SimSun"/>
                <w:kern w:val="1"/>
                <w:lang w:eastAsia="hi-IN" w:bidi="hi-IN"/>
              </w:rPr>
              <w:t>4</w:t>
            </w:r>
          </w:p>
        </w:tc>
        <w:tc>
          <w:tcPr>
            <w:tcW w:w="3614" w:type="dxa"/>
            <w:tcBorders>
              <w:top w:val="single" w:sz="4" w:space="0" w:color="000000"/>
              <w:left w:val="single" w:sz="4" w:space="0" w:color="000000"/>
              <w:bottom w:val="single" w:sz="4" w:space="0" w:color="000000"/>
            </w:tcBorders>
            <w:shd w:val="clear" w:color="auto" w:fill="auto"/>
          </w:tcPr>
          <w:p w:rsidR="00DC71D5" w:rsidRPr="00DC71D5" w:rsidRDefault="00DC71D5" w:rsidP="00A16BEB">
            <w:pPr>
              <w:widowControl w:val="0"/>
              <w:suppressAutoHyphens/>
              <w:spacing w:line="100" w:lineRule="atLeast"/>
              <w:jc w:val="both"/>
              <w:rPr>
                <w:rFonts w:eastAsia="SimSun"/>
                <w:kern w:val="1"/>
                <w:lang w:eastAsia="hi-IN" w:bidi="hi-IN"/>
              </w:rPr>
            </w:pPr>
            <w:r w:rsidRPr="00DC71D5">
              <w:rPr>
                <w:rFonts w:eastAsia="SimSun"/>
                <w:kern w:val="1"/>
                <w:lang w:eastAsia="hi-IN" w:bidi="hi-IN"/>
              </w:rPr>
              <w:t>Волейбол</w:t>
            </w:r>
          </w:p>
        </w:tc>
        <w:tc>
          <w:tcPr>
            <w:tcW w:w="3023" w:type="dxa"/>
            <w:tcBorders>
              <w:top w:val="single" w:sz="4" w:space="0" w:color="000000"/>
              <w:left w:val="single" w:sz="4" w:space="0" w:color="000000"/>
              <w:bottom w:val="single" w:sz="4" w:space="0" w:color="000000"/>
            </w:tcBorders>
            <w:shd w:val="clear" w:color="auto" w:fill="auto"/>
          </w:tcPr>
          <w:p w:rsidR="00DC71D5" w:rsidRPr="00DC71D5" w:rsidRDefault="00DC71D5" w:rsidP="00A16BEB">
            <w:pPr>
              <w:widowControl w:val="0"/>
              <w:suppressAutoHyphens/>
              <w:spacing w:line="100" w:lineRule="atLeast"/>
              <w:jc w:val="both"/>
              <w:rPr>
                <w:rFonts w:eastAsia="SimSun"/>
                <w:kern w:val="1"/>
                <w:lang w:eastAsia="hi-IN" w:bidi="hi-IN"/>
              </w:rPr>
            </w:pPr>
            <w:r w:rsidRPr="00DC71D5">
              <w:rPr>
                <w:rFonts w:eastAsia="SimSun"/>
                <w:kern w:val="1"/>
                <w:lang w:eastAsia="hi-IN" w:bidi="hi-IN"/>
              </w:rPr>
              <w:t>22</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DC71D5" w:rsidRPr="00DC71D5" w:rsidRDefault="00DC71D5" w:rsidP="00A16BEB">
            <w:pPr>
              <w:widowControl w:val="0"/>
              <w:suppressAutoHyphens/>
              <w:spacing w:line="100" w:lineRule="atLeast"/>
              <w:jc w:val="both"/>
              <w:rPr>
                <w:rFonts w:eastAsia="SimSun"/>
                <w:kern w:val="1"/>
                <w:lang w:eastAsia="hi-IN" w:bidi="hi-IN"/>
              </w:rPr>
            </w:pPr>
            <w:r w:rsidRPr="00DC71D5">
              <w:rPr>
                <w:rFonts w:eastAsia="SimSun"/>
                <w:kern w:val="1"/>
                <w:lang w:eastAsia="hi-IN" w:bidi="hi-IN"/>
              </w:rPr>
              <w:t>6%</w:t>
            </w:r>
          </w:p>
        </w:tc>
      </w:tr>
      <w:tr w:rsidR="00DC71D5" w:rsidRPr="00DC71D5" w:rsidTr="00DC71D5">
        <w:trPr>
          <w:trHeight w:val="270"/>
        </w:trPr>
        <w:tc>
          <w:tcPr>
            <w:tcW w:w="593" w:type="dxa"/>
            <w:tcBorders>
              <w:top w:val="single" w:sz="4" w:space="0" w:color="000000"/>
              <w:left w:val="single" w:sz="4" w:space="0" w:color="000000"/>
              <w:bottom w:val="single" w:sz="4" w:space="0" w:color="000000"/>
            </w:tcBorders>
            <w:shd w:val="clear" w:color="auto" w:fill="auto"/>
          </w:tcPr>
          <w:p w:rsidR="00DC71D5" w:rsidRPr="00DC71D5" w:rsidRDefault="00DC71D5" w:rsidP="00A16BEB">
            <w:pPr>
              <w:widowControl w:val="0"/>
              <w:tabs>
                <w:tab w:val="left" w:pos="144"/>
              </w:tabs>
              <w:suppressAutoHyphens/>
              <w:spacing w:line="100" w:lineRule="atLeast"/>
              <w:jc w:val="both"/>
              <w:rPr>
                <w:rFonts w:eastAsia="SimSun"/>
                <w:kern w:val="1"/>
                <w:lang w:eastAsia="hi-IN" w:bidi="hi-IN"/>
              </w:rPr>
            </w:pPr>
            <w:r w:rsidRPr="00DC71D5">
              <w:rPr>
                <w:rFonts w:eastAsia="SimSun"/>
                <w:kern w:val="1"/>
                <w:lang w:eastAsia="hi-IN" w:bidi="hi-IN"/>
              </w:rPr>
              <w:t>5</w:t>
            </w:r>
          </w:p>
        </w:tc>
        <w:tc>
          <w:tcPr>
            <w:tcW w:w="3614" w:type="dxa"/>
            <w:tcBorders>
              <w:top w:val="single" w:sz="4" w:space="0" w:color="000000"/>
              <w:left w:val="single" w:sz="4" w:space="0" w:color="000000"/>
              <w:bottom w:val="single" w:sz="4" w:space="0" w:color="000000"/>
            </w:tcBorders>
            <w:shd w:val="clear" w:color="auto" w:fill="auto"/>
          </w:tcPr>
          <w:p w:rsidR="00DC71D5" w:rsidRPr="00DC71D5" w:rsidRDefault="00DC71D5" w:rsidP="00A16BEB">
            <w:pPr>
              <w:widowControl w:val="0"/>
              <w:suppressAutoHyphens/>
              <w:spacing w:line="100" w:lineRule="atLeast"/>
              <w:jc w:val="both"/>
              <w:rPr>
                <w:rFonts w:eastAsia="SimSun"/>
                <w:kern w:val="1"/>
                <w:lang w:eastAsia="hi-IN" w:bidi="hi-IN"/>
              </w:rPr>
            </w:pPr>
            <w:r w:rsidRPr="00DC71D5">
              <w:rPr>
                <w:rFonts w:eastAsia="SimSun"/>
                <w:kern w:val="1"/>
                <w:lang w:eastAsia="hi-IN" w:bidi="hi-IN"/>
              </w:rPr>
              <w:t>Баскетбол</w:t>
            </w:r>
          </w:p>
        </w:tc>
        <w:tc>
          <w:tcPr>
            <w:tcW w:w="3023" w:type="dxa"/>
            <w:tcBorders>
              <w:top w:val="single" w:sz="4" w:space="0" w:color="000000"/>
              <w:left w:val="single" w:sz="4" w:space="0" w:color="000000"/>
              <w:bottom w:val="single" w:sz="4" w:space="0" w:color="000000"/>
            </w:tcBorders>
            <w:shd w:val="clear" w:color="auto" w:fill="auto"/>
          </w:tcPr>
          <w:p w:rsidR="00DC71D5" w:rsidRPr="00DC71D5" w:rsidRDefault="00DC71D5" w:rsidP="00A16BEB">
            <w:pPr>
              <w:widowControl w:val="0"/>
              <w:suppressAutoHyphens/>
              <w:spacing w:line="100" w:lineRule="atLeast"/>
              <w:jc w:val="both"/>
              <w:rPr>
                <w:rFonts w:eastAsia="SimSun"/>
                <w:kern w:val="1"/>
                <w:lang w:eastAsia="hi-IN" w:bidi="hi-IN"/>
              </w:rPr>
            </w:pPr>
            <w:r w:rsidRPr="00DC71D5">
              <w:rPr>
                <w:rFonts w:eastAsia="SimSun"/>
                <w:kern w:val="1"/>
                <w:lang w:eastAsia="hi-IN" w:bidi="hi-IN"/>
              </w:rPr>
              <w:t>18</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DC71D5" w:rsidRPr="00DC71D5" w:rsidRDefault="00DC71D5" w:rsidP="00A16BEB">
            <w:pPr>
              <w:widowControl w:val="0"/>
              <w:suppressAutoHyphens/>
              <w:spacing w:line="100" w:lineRule="atLeast"/>
              <w:jc w:val="both"/>
              <w:rPr>
                <w:rFonts w:eastAsia="SimSun"/>
                <w:kern w:val="1"/>
                <w:lang w:eastAsia="hi-IN" w:bidi="hi-IN"/>
              </w:rPr>
            </w:pPr>
            <w:r w:rsidRPr="00DC71D5">
              <w:rPr>
                <w:rFonts w:eastAsia="SimSun"/>
                <w:kern w:val="1"/>
                <w:lang w:eastAsia="hi-IN" w:bidi="hi-IN"/>
              </w:rPr>
              <w:t>5%</w:t>
            </w:r>
          </w:p>
        </w:tc>
      </w:tr>
    </w:tbl>
    <w:p w:rsidR="006949D7" w:rsidRDefault="006949D7" w:rsidP="00A16BEB">
      <w:pPr>
        <w:jc w:val="both"/>
        <w:rPr>
          <w:b/>
          <w:sz w:val="28"/>
          <w:szCs w:val="28"/>
        </w:rPr>
      </w:pPr>
    </w:p>
    <w:p w:rsidR="009C432B" w:rsidRDefault="009C432B" w:rsidP="00A16BEB">
      <w:pPr>
        <w:jc w:val="both"/>
        <w:rPr>
          <w:b/>
          <w:sz w:val="28"/>
          <w:szCs w:val="28"/>
        </w:rPr>
      </w:pPr>
      <w:r>
        <w:rPr>
          <w:b/>
          <w:sz w:val="28"/>
          <w:szCs w:val="28"/>
        </w:rPr>
        <w:t xml:space="preserve">24. Планирование работ ОУ по укреплению материально </w:t>
      </w:r>
      <w:proofErr w:type="gramStart"/>
      <w:r>
        <w:rPr>
          <w:b/>
          <w:sz w:val="28"/>
          <w:szCs w:val="28"/>
        </w:rPr>
        <w:t>–т</w:t>
      </w:r>
      <w:proofErr w:type="gramEnd"/>
      <w:r>
        <w:rPr>
          <w:b/>
          <w:sz w:val="28"/>
          <w:szCs w:val="28"/>
        </w:rPr>
        <w:t>ехнической  базы</w:t>
      </w:r>
    </w:p>
    <w:p w:rsidR="00A52692" w:rsidRPr="00D7464C" w:rsidRDefault="00A52692" w:rsidP="00A16BEB">
      <w:pPr>
        <w:ind w:firstLine="708"/>
        <w:contextualSpacing/>
        <w:jc w:val="both"/>
        <w:rPr>
          <w:rFonts w:eastAsia="Calibri"/>
          <w:b/>
          <w:sz w:val="26"/>
          <w:szCs w:val="26"/>
          <w:lang w:eastAsia="en-US"/>
        </w:rPr>
      </w:pPr>
      <w:r w:rsidRPr="00A52692">
        <w:rPr>
          <w:rFonts w:eastAsia="Calibri"/>
          <w:sz w:val="26"/>
          <w:szCs w:val="26"/>
          <w:lang w:eastAsia="en-US"/>
        </w:rPr>
        <w:t>В</w:t>
      </w:r>
      <w:r>
        <w:rPr>
          <w:rFonts w:eastAsia="Calibri"/>
          <w:sz w:val="26"/>
          <w:szCs w:val="26"/>
          <w:lang w:eastAsia="en-US"/>
        </w:rPr>
        <w:t xml:space="preserve"> </w:t>
      </w:r>
      <w:r w:rsidRPr="00A52692">
        <w:rPr>
          <w:rFonts w:eastAsia="Calibri"/>
          <w:sz w:val="26"/>
          <w:szCs w:val="26"/>
          <w:lang w:eastAsia="en-US"/>
        </w:rPr>
        <w:t xml:space="preserve"> МБОУ «Гимназия им. </w:t>
      </w:r>
      <w:proofErr w:type="spellStart"/>
      <w:r w:rsidRPr="00A52692">
        <w:rPr>
          <w:rFonts w:eastAsia="Calibri"/>
          <w:sz w:val="26"/>
          <w:szCs w:val="26"/>
          <w:lang w:eastAsia="en-US"/>
        </w:rPr>
        <w:t>Амирокова</w:t>
      </w:r>
      <w:proofErr w:type="spellEnd"/>
      <w:r w:rsidRPr="00A52692">
        <w:rPr>
          <w:rFonts w:eastAsia="Calibri"/>
          <w:sz w:val="26"/>
          <w:szCs w:val="26"/>
          <w:lang w:eastAsia="en-US"/>
        </w:rPr>
        <w:t xml:space="preserve"> И.А. а.</w:t>
      </w:r>
      <w:r w:rsidR="009573F1">
        <w:rPr>
          <w:rFonts w:eastAsia="Calibri"/>
          <w:sz w:val="26"/>
          <w:szCs w:val="26"/>
          <w:lang w:eastAsia="en-US"/>
        </w:rPr>
        <w:t xml:space="preserve"> </w:t>
      </w:r>
      <w:r w:rsidRPr="00A52692">
        <w:rPr>
          <w:rFonts w:eastAsia="Calibri"/>
          <w:sz w:val="26"/>
          <w:szCs w:val="26"/>
          <w:lang w:eastAsia="en-US"/>
        </w:rPr>
        <w:t>Кош-</w:t>
      </w:r>
      <w:proofErr w:type="spellStart"/>
      <w:r w:rsidRPr="00A52692">
        <w:rPr>
          <w:rFonts w:eastAsia="Calibri"/>
          <w:sz w:val="26"/>
          <w:szCs w:val="26"/>
          <w:lang w:eastAsia="en-US"/>
        </w:rPr>
        <w:t>Хабль</w:t>
      </w:r>
      <w:proofErr w:type="spellEnd"/>
      <w:r w:rsidRPr="00A52692">
        <w:rPr>
          <w:rFonts w:eastAsia="Calibri"/>
          <w:sz w:val="26"/>
          <w:szCs w:val="26"/>
          <w:lang w:eastAsia="en-US"/>
        </w:rPr>
        <w:t xml:space="preserve">» проходит </w:t>
      </w:r>
      <w:r>
        <w:rPr>
          <w:rFonts w:eastAsia="Calibri"/>
          <w:sz w:val="26"/>
          <w:szCs w:val="26"/>
          <w:lang w:eastAsia="en-US"/>
        </w:rPr>
        <w:t>к</w:t>
      </w:r>
      <w:r w:rsidRPr="00A52692">
        <w:rPr>
          <w:rFonts w:eastAsia="Calibri"/>
          <w:sz w:val="26"/>
          <w:szCs w:val="26"/>
          <w:lang w:eastAsia="en-US"/>
        </w:rPr>
        <w:t>апитальный ремонт в рамках государственной программы «Развития образования» «Модернизация системы школьного образования в КЧР на 2022-2026 гг.».</w:t>
      </w:r>
    </w:p>
    <w:p w:rsidR="00A52692" w:rsidRPr="00D7464C" w:rsidRDefault="00A52692" w:rsidP="00A16BEB">
      <w:pPr>
        <w:ind w:firstLine="708"/>
        <w:jc w:val="both"/>
        <w:rPr>
          <w:rFonts w:eastAsia="Calibri"/>
          <w:b/>
          <w:sz w:val="26"/>
          <w:szCs w:val="26"/>
          <w:lang w:eastAsia="en-US"/>
        </w:rPr>
      </w:pPr>
      <w:r w:rsidRPr="00D7464C">
        <w:rPr>
          <w:rFonts w:eastAsia="Calibri"/>
          <w:b/>
          <w:sz w:val="26"/>
          <w:szCs w:val="26"/>
          <w:lang w:eastAsia="en-US"/>
        </w:rPr>
        <w:t xml:space="preserve">Завершение ремонтных работ   ожидается к 01.09.2024 г. </w:t>
      </w:r>
    </w:p>
    <w:p w:rsidR="009C432B" w:rsidRPr="00F319CE" w:rsidRDefault="00A52692" w:rsidP="00F319CE">
      <w:pPr>
        <w:ind w:firstLine="708"/>
        <w:jc w:val="both"/>
        <w:rPr>
          <w:rFonts w:ascii="Calibri" w:eastAsia="Calibri" w:hAnsi="Calibri"/>
          <w:sz w:val="26"/>
          <w:szCs w:val="26"/>
          <w:lang w:eastAsia="en-US"/>
        </w:rPr>
      </w:pPr>
      <w:r w:rsidRPr="00A52692">
        <w:rPr>
          <w:rFonts w:eastAsia="Calibri"/>
          <w:sz w:val="26"/>
          <w:szCs w:val="26"/>
          <w:lang w:eastAsia="en-US"/>
        </w:rPr>
        <w:t xml:space="preserve">По завершении капитального ремонта ожидается получить обновлённое здание с современным дизайном, соответствующим </w:t>
      </w:r>
      <w:proofErr w:type="spellStart"/>
      <w:r w:rsidRPr="00A52692">
        <w:rPr>
          <w:rFonts w:eastAsia="Calibri"/>
          <w:sz w:val="26"/>
          <w:szCs w:val="26"/>
          <w:lang w:eastAsia="en-US"/>
        </w:rPr>
        <w:t>Сан</w:t>
      </w:r>
      <w:r>
        <w:rPr>
          <w:rFonts w:eastAsia="Calibri"/>
          <w:sz w:val="26"/>
          <w:szCs w:val="26"/>
          <w:lang w:eastAsia="en-US"/>
        </w:rPr>
        <w:t>Пину</w:t>
      </w:r>
      <w:proofErr w:type="spellEnd"/>
      <w:r>
        <w:rPr>
          <w:rFonts w:eastAsia="Calibri"/>
          <w:sz w:val="26"/>
          <w:szCs w:val="26"/>
          <w:lang w:eastAsia="en-US"/>
        </w:rPr>
        <w:t>, с новым оборудованием и мебелью.</w:t>
      </w:r>
      <w:r w:rsidRPr="00A52692">
        <w:rPr>
          <w:rFonts w:eastAsia="Calibri"/>
          <w:sz w:val="26"/>
          <w:szCs w:val="26"/>
          <w:lang w:eastAsia="en-US"/>
        </w:rPr>
        <w:t xml:space="preserve">  </w:t>
      </w:r>
    </w:p>
    <w:p w:rsidR="006949D7" w:rsidRDefault="009C432B" w:rsidP="00A16BEB">
      <w:pPr>
        <w:jc w:val="both"/>
        <w:rPr>
          <w:b/>
          <w:sz w:val="28"/>
          <w:szCs w:val="28"/>
        </w:rPr>
      </w:pPr>
      <w:r>
        <w:rPr>
          <w:b/>
          <w:sz w:val="28"/>
          <w:szCs w:val="28"/>
        </w:rPr>
        <w:t xml:space="preserve"> </w:t>
      </w:r>
    </w:p>
    <w:p w:rsidR="009C432B" w:rsidRDefault="009C432B" w:rsidP="00A16BEB">
      <w:pPr>
        <w:jc w:val="both"/>
        <w:rPr>
          <w:b/>
          <w:sz w:val="28"/>
          <w:szCs w:val="28"/>
        </w:rPr>
      </w:pPr>
      <w:r>
        <w:rPr>
          <w:b/>
          <w:sz w:val="28"/>
          <w:szCs w:val="28"/>
        </w:rPr>
        <w:t>25.Задачи на новый</w:t>
      </w:r>
      <w:r w:rsidR="000E1201">
        <w:rPr>
          <w:b/>
          <w:sz w:val="28"/>
          <w:szCs w:val="28"/>
        </w:rPr>
        <w:t xml:space="preserve"> 2024-2025</w:t>
      </w:r>
      <w:r>
        <w:rPr>
          <w:b/>
          <w:sz w:val="28"/>
          <w:szCs w:val="28"/>
        </w:rPr>
        <w:t>учебный год</w:t>
      </w:r>
    </w:p>
    <w:p w:rsidR="00CD2928" w:rsidRDefault="00CD2928" w:rsidP="00A16BEB">
      <w:pPr>
        <w:jc w:val="both"/>
        <w:rPr>
          <w:b/>
          <w:sz w:val="28"/>
          <w:szCs w:val="28"/>
        </w:rPr>
      </w:pPr>
    </w:p>
    <w:p w:rsidR="00DC1505" w:rsidRDefault="00DC1505" w:rsidP="00A16BEB">
      <w:pPr>
        <w:jc w:val="both"/>
      </w:pPr>
      <w:r>
        <w:sym w:font="Symbol" w:char="F0B7"/>
      </w:r>
      <w:r>
        <w:t xml:space="preserve"> Работать над проблемами повышения качества образования.</w:t>
      </w:r>
    </w:p>
    <w:p w:rsidR="00DC1505" w:rsidRDefault="00DC1505" w:rsidP="00A16BEB">
      <w:pPr>
        <w:jc w:val="both"/>
      </w:pPr>
      <w:r>
        <w:t xml:space="preserve"> </w:t>
      </w:r>
      <w:r>
        <w:sym w:font="Symbol" w:char="F0B7"/>
      </w:r>
      <w:r>
        <w:t xml:space="preserve"> Принять меры по обеспечению объективности оценивания знаний учащихся в течение года, совершенствуя систему текущего </w:t>
      </w:r>
      <w:r w:rsidR="00EC3639">
        <w:t>и промежуточного контроля в 2024-2025</w:t>
      </w:r>
      <w:r>
        <w:t xml:space="preserve"> учебном году.</w:t>
      </w:r>
    </w:p>
    <w:p w:rsidR="00DC1505" w:rsidRDefault="00DC1505" w:rsidP="00A16BEB">
      <w:pPr>
        <w:jc w:val="both"/>
      </w:pPr>
      <w:r>
        <w:t xml:space="preserve"> </w:t>
      </w:r>
      <w:r>
        <w:sym w:font="Symbol" w:char="F0B7"/>
      </w:r>
      <w:r>
        <w:t xml:space="preserve"> Организовать мониторинг качества обучения: отслеживать успешность усвоения материала, выявлять подготовленность учащихся к контролю в формате ВПР. </w:t>
      </w:r>
    </w:p>
    <w:p w:rsidR="00EC3639" w:rsidRDefault="00DC1505" w:rsidP="00A16BEB">
      <w:pPr>
        <w:jc w:val="both"/>
      </w:pPr>
      <w:r>
        <w:sym w:font="Symbol" w:char="F0B7"/>
      </w:r>
      <w:r>
        <w:t xml:space="preserve"> Создать условия для качественной работы каждого конкретного учителя: возможность повысить квалификацию, предоставить часы для проведения индивидуально-групповых, факультативных и кружковых занятий.</w:t>
      </w:r>
    </w:p>
    <w:p w:rsidR="00EC3639" w:rsidRDefault="00DC1505" w:rsidP="00A16BEB">
      <w:pPr>
        <w:jc w:val="both"/>
      </w:pPr>
      <w:r>
        <w:t xml:space="preserve"> </w:t>
      </w:r>
      <w:r>
        <w:sym w:font="Symbol" w:char="F0B7"/>
      </w:r>
      <w:r>
        <w:t xml:space="preserve"> Внедрять в практику работы школы личностно-ориентированных методов педагогики даст возможность усилить внимание к формированию базовых умений у слабоуспевающих учащихся или у тех, кто не ориентирован на более глубокое изучение предмета, а также обеспечить продвижение учащихся, имеющих возможность и желание усваивать предмет на более высоком уровне.</w:t>
      </w:r>
    </w:p>
    <w:p w:rsidR="00EC3639" w:rsidRDefault="00DC1505" w:rsidP="00A16BEB">
      <w:pPr>
        <w:jc w:val="both"/>
      </w:pPr>
      <w:r>
        <w:t xml:space="preserve"> </w:t>
      </w:r>
      <w:r>
        <w:sym w:font="Symbol" w:char="F0B7"/>
      </w:r>
      <w:r>
        <w:t xml:space="preserve"> Вести планомерную подготовку учащихся к олимпиадам и предметным конкурсам для их более результативного участия.</w:t>
      </w:r>
    </w:p>
    <w:p w:rsidR="00EC3639" w:rsidRDefault="00DC1505" w:rsidP="00A16BEB">
      <w:pPr>
        <w:jc w:val="both"/>
      </w:pPr>
      <w:r>
        <w:t xml:space="preserve"> </w:t>
      </w:r>
      <w:r>
        <w:sym w:font="Symbol" w:char="F0B7"/>
      </w:r>
      <w:r>
        <w:t xml:space="preserve"> Развивать систему информирования учащихся и родителей: постоянно обновлять информационные стенды по вопросам политики государства в области ВПР; активно </w:t>
      </w:r>
      <w:r>
        <w:lastRenderedPageBreak/>
        <w:t xml:space="preserve">использовать единые информационные системы; проводить родительские собрания и дни открытых дверей. </w:t>
      </w:r>
    </w:p>
    <w:p w:rsidR="00EC3639" w:rsidRDefault="00DC1505" w:rsidP="00A16BEB">
      <w:pPr>
        <w:jc w:val="both"/>
      </w:pPr>
      <w:r>
        <w:sym w:font="Symbol" w:char="F0B7"/>
      </w:r>
      <w:r>
        <w:t xml:space="preserve"> Усилить контроль над объективностью выставления оценок.</w:t>
      </w:r>
    </w:p>
    <w:p w:rsidR="009C432B" w:rsidRDefault="00DC1505" w:rsidP="00A16BEB">
      <w:pPr>
        <w:jc w:val="both"/>
        <w:rPr>
          <w:b/>
          <w:sz w:val="28"/>
          <w:szCs w:val="28"/>
        </w:rPr>
      </w:pPr>
      <w:r>
        <w:t xml:space="preserve"> </w:t>
      </w:r>
      <w:r>
        <w:sym w:font="Symbol" w:char="F0B7"/>
      </w:r>
      <w:r>
        <w:t xml:space="preserve"> Вести систематическую разъяснительную работу среди родителей о повышении ответственности и </w:t>
      </w:r>
      <w:proofErr w:type="gramStart"/>
      <w:r>
        <w:t>контроля за</w:t>
      </w:r>
      <w:proofErr w:type="gramEnd"/>
      <w:r>
        <w:t xml:space="preserve"> подготовкой детей.</w:t>
      </w:r>
    </w:p>
    <w:p w:rsidR="009C432B" w:rsidRDefault="009C432B" w:rsidP="00A16BEB">
      <w:pPr>
        <w:jc w:val="both"/>
        <w:rPr>
          <w:b/>
          <w:sz w:val="28"/>
          <w:szCs w:val="28"/>
        </w:rPr>
      </w:pPr>
    </w:p>
    <w:p w:rsidR="00EC3639" w:rsidRDefault="00EC3639" w:rsidP="00A16BEB">
      <w:pPr>
        <w:jc w:val="both"/>
        <w:rPr>
          <w:sz w:val="28"/>
          <w:szCs w:val="28"/>
        </w:rPr>
      </w:pPr>
    </w:p>
    <w:p w:rsidR="00EC3639" w:rsidRDefault="00EC3639" w:rsidP="00A16BEB">
      <w:pPr>
        <w:jc w:val="both"/>
        <w:rPr>
          <w:sz w:val="28"/>
          <w:szCs w:val="28"/>
        </w:rPr>
      </w:pPr>
    </w:p>
    <w:p w:rsidR="00EC3639" w:rsidRDefault="00EC3639" w:rsidP="00A16BEB">
      <w:pPr>
        <w:jc w:val="both"/>
        <w:rPr>
          <w:sz w:val="28"/>
          <w:szCs w:val="28"/>
        </w:rPr>
      </w:pPr>
    </w:p>
    <w:p w:rsidR="009C432B" w:rsidRDefault="009C432B" w:rsidP="00A16BEB">
      <w:pPr>
        <w:jc w:val="both"/>
        <w:rPr>
          <w:sz w:val="28"/>
          <w:szCs w:val="28"/>
        </w:rPr>
      </w:pPr>
      <w:r>
        <w:rPr>
          <w:sz w:val="28"/>
          <w:szCs w:val="28"/>
        </w:rPr>
        <w:t>Директор</w:t>
      </w:r>
      <w:r w:rsidR="001D422D">
        <w:rPr>
          <w:sz w:val="28"/>
          <w:szCs w:val="28"/>
        </w:rPr>
        <w:t xml:space="preserve">  гимназии</w:t>
      </w:r>
      <w:r>
        <w:rPr>
          <w:sz w:val="28"/>
          <w:szCs w:val="28"/>
        </w:rPr>
        <w:t xml:space="preserve">    </w:t>
      </w:r>
      <w:r w:rsidR="001D422D">
        <w:rPr>
          <w:sz w:val="28"/>
          <w:szCs w:val="28"/>
        </w:rPr>
        <w:t xml:space="preserve">_______________   /   </w:t>
      </w:r>
      <w:proofErr w:type="spellStart"/>
      <w:r w:rsidR="001D422D" w:rsidRPr="001D422D">
        <w:rPr>
          <w:sz w:val="28"/>
          <w:szCs w:val="28"/>
          <w:u w:val="single"/>
        </w:rPr>
        <w:t>Сакиев</w:t>
      </w:r>
      <w:proofErr w:type="spellEnd"/>
      <w:r w:rsidR="001D422D" w:rsidRPr="001D422D">
        <w:rPr>
          <w:sz w:val="28"/>
          <w:szCs w:val="28"/>
          <w:u w:val="single"/>
        </w:rPr>
        <w:t xml:space="preserve"> О.Х</w:t>
      </w:r>
      <w:r w:rsidR="006949D7">
        <w:rPr>
          <w:sz w:val="28"/>
          <w:szCs w:val="28"/>
        </w:rPr>
        <w:t xml:space="preserve">  </w:t>
      </w:r>
      <w:r w:rsidR="001D422D">
        <w:rPr>
          <w:sz w:val="28"/>
          <w:szCs w:val="28"/>
        </w:rPr>
        <w:t xml:space="preserve"> </w:t>
      </w:r>
      <w:r>
        <w:rPr>
          <w:sz w:val="28"/>
          <w:szCs w:val="28"/>
        </w:rPr>
        <w:t>/</w:t>
      </w:r>
    </w:p>
    <w:p w:rsidR="002F4D09" w:rsidRDefault="002F4D09" w:rsidP="00A16BEB">
      <w:pPr>
        <w:jc w:val="both"/>
        <w:rPr>
          <w:b/>
          <w:sz w:val="28"/>
          <w:szCs w:val="28"/>
        </w:rPr>
      </w:pPr>
    </w:p>
    <w:sectPr w:rsidR="002F4D09" w:rsidSect="00DA2751">
      <w:footerReference w:type="default" r:id="rId8"/>
      <w:pgSz w:w="11906" w:h="16838"/>
      <w:pgMar w:top="1134" w:right="850" w:bottom="1134"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1A7" w:rsidRDefault="004851A7" w:rsidP="00247260">
      <w:r>
        <w:separator/>
      </w:r>
    </w:p>
  </w:endnote>
  <w:endnote w:type="continuationSeparator" w:id="0">
    <w:p w:rsidR="004851A7" w:rsidRDefault="004851A7" w:rsidP="0024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DejaVu Sans">
    <w:charset w:val="00"/>
    <w:family w:val="swiss"/>
    <w:pitch w:val="variable"/>
  </w:font>
  <w:font w:name="Arial">
    <w:panose1 w:val="020B0604020202020204"/>
    <w:charset w:val="CC"/>
    <w:family w:val="swiss"/>
    <w:pitch w:val="variable"/>
    <w:sig w:usb0="E0002AFF" w:usb1="C0007843" w:usb2="00000009" w:usb3="00000000" w:csb0="000001FF" w:csb1="00000000"/>
  </w:font>
  <w:font w:name="Noto Sans Devanagari">
    <w:altName w:val="Times New Roman"/>
    <w:charset w:val="01"/>
    <w:family w:val="auto"/>
    <w:pitch w:val="variable"/>
  </w:font>
  <w:font w:name="XO Tha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106307"/>
      <w:docPartObj>
        <w:docPartGallery w:val="Page Numbers (Bottom of Page)"/>
        <w:docPartUnique/>
      </w:docPartObj>
    </w:sdtPr>
    <w:sdtEndPr/>
    <w:sdtContent>
      <w:p w:rsidR="00247260" w:rsidRDefault="00247260">
        <w:pPr>
          <w:pStyle w:val="a7"/>
          <w:jc w:val="center"/>
        </w:pPr>
        <w:r>
          <w:fldChar w:fldCharType="begin"/>
        </w:r>
        <w:r>
          <w:instrText>PAGE   \* MERGEFORMAT</w:instrText>
        </w:r>
        <w:r>
          <w:fldChar w:fldCharType="separate"/>
        </w:r>
        <w:r w:rsidR="00582F37" w:rsidRPr="00582F37">
          <w:rPr>
            <w:noProof/>
            <w:lang w:val="ru-RU"/>
          </w:rPr>
          <w:t>17</w:t>
        </w:r>
        <w:r>
          <w:fldChar w:fldCharType="end"/>
        </w:r>
      </w:p>
    </w:sdtContent>
  </w:sdt>
  <w:p w:rsidR="00247260" w:rsidRDefault="002472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1A7" w:rsidRDefault="004851A7" w:rsidP="00247260">
      <w:r>
        <w:separator/>
      </w:r>
    </w:p>
  </w:footnote>
  <w:footnote w:type="continuationSeparator" w:id="0">
    <w:p w:rsidR="004851A7" w:rsidRDefault="004851A7" w:rsidP="002472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2"/>
    <w:multiLevelType w:val="multilevel"/>
    <w:tmpl w:val="00000002"/>
    <w:name w:val="WW8Num2"/>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E"/>
    <w:multiLevelType w:val="multilevel"/>
    <w:tmpl w:val="0000000E"/>
    <w:name w:val="WW8Num14"/>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F"/>
    <w:multiLevelType w:val="multilevel"/>
    <w:tmpl w:val="0000000F"/>
    <w:name w:val="WW8Num15"/>
    <w:lvl w:ilvl="0">
      <w:start w:val="1"/>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5CFD"/>
    <w:multiLevelType w:val="hybridMultilevel"/>
    <w:tmpl w:val="C3D42C00"/>
    <w:lvl w:ilvl="0" w:tplc="632869A2">
      <w:numFmt w:val="decimal"/>
      <w:lvlText w:val="%1."/>
      <w:lvlJc w:val="left"/>
    </w:lvl>
    <w:lvl w:ilvl="1" w:tplc="D7267938">
      <w:start w:val="1"/>
      <w:numFmt w:val="bullet"/>
      <w:lvlText w:val="В"/>
      <w:lvlJc w:val="left"/>
    </w:lvl>
    <w:lvl w:ilvl="2" w:tplc="FAC85528">
      <w:numFmt w:val="decimal"/>
      <w:lvlText w:val=""/>
      <w:lvlJc w:val="left"/>
    </w:lvl>
    <w:lvl w:ilvl="3" w:tplc="504A82B0">
      <w:numFmt w:val="decimal"/>
      <w:lvlText w:val=""/>
      <w:lvlJc w:val="left"/>
    </w:lvl>
    <w:lvl w:ilvl="4" w:tplc="1C2070AE">
      <w:numFmt w:val="decimal"/>
      <w:lvlText w:val=""/>
      <w:lvlJc w:val="left"/>
    </w:lvl>
    <w:lvl w:ilvl="5" w:tplc="63D096F8">
      <w:numFmt w:val="decimal"/>
      <w:lvlText w:val=""/>
      <w:lvlJc w:val="left"/>
    </w:lvl>
    <w:lvl w:ilvl="6" w:tplc="268C15CA">
      <w:numFmt w:val="decimal"/>
      <w:lvlText w:val=""/>
      <w:lvlJc w:val="left"/>
    </w:lvl>
    <w:lvl w:ilvl="7" w:tplc="620A7B10">
      <w:numFmt w:val="decimal"/>
      <w:lvlText w:val=""/>
      <w:lvlJc w:val="left"/>
    </w:lvl>
    <w:lvl w:ilvl="8" w:tplc="9F700BEE">
      <w:numFmt w:val="decimal"/>
      <w:lvlText w:val=""/>
      <w:lvlJc w:val="left"/>
    </w:lvl>
  </w:abstractNum>
  <w:abstractNum w:abstractNumId="5">
    <w:nsid w:val="00006B36"/>
    <w:multiLevelType w:val="hybridMultilevel"/>
    <w:tmpl w:val="CE924A46"/>
    <w:lvl w:ilvl="0" w:tplc="CC440C3A">
      <w:start w:val="1"/>
      <w:numFmt w:val="bullet"/>
      <w:lvlText w:val="-"/>
      <w:lvlJc w:val="left"/>
    </w:lvl>
    <w:lvl w:ilvl="1" w:tplc="82543B20">
      <w:start w:val="1"/>
      <w:numFmt w:val="bullet"/>
      <w:lvlText w:val="С"/>
      <w:lvlJc w:val="left"/>
    </w:lvl>
    <w:lvl w:ilvl="2" w:tplc="B2BC697C">
      <w:numFmt w:val="decimal"/>
      <w:lvlText w:val=""/>
      <w:lvlJc w:val="left"/>
    </w:lvl>
    <w:lvl w:ilvl="3" w:tplc="2692042A">
      <w:numFmt w:val="decimal"/>
      <w:lvlText w:val=""/>
      <w:lvlJc w:val="left"/>
    </w:lvl>
    <w:lvl w:ilvl="4" w:tplc="1C3804AE">
      <w:numFmt w:val="decimal"/>
      <w:lvlText w:val=""/>
      <w:lvlJc w:val="left"/>
    </w:lvl>
    <w:lvl w:ilvl="5" w:tplc="F5DA7436">
      <w:numFmt w:val="decimal"/>
      <w:lvlText w:val=""/>
      <w:lvlJc w:val="left"/>
    </w:lvl>
    <w:lvl w:ilvl="6" w:tplc="D59EC450">
      <w:numFmt w:val="decimal"/>
      <w:lvlText w:val=""/>
      <w:lvlJc w:val="left"/>
    </w:lvl>
    <w:lvl w:ilvl="7" w:tplc="E8769060">
      <w:numFmt w:val="decimal"/>
      <w:lvlText w:val=""/>
      <w:lvlJc w:val="left"/>
    </w:lvl>
    <w:lvl w:ilvl="8" w:tplc="4184CF64">
      <w:numFmt w:val="decimal"/>
      <w:lvlText w:val=""/>
      <w:lvlJc w:val="left"/>
    </w:lvl>
  </w:abstractNum>
  <w:abstractNum w:abstractNumId="6">
    <w:nsid w:val="00007FF5"/>
    <w:multiLevelType w:val="hybridMultilevel"/>
    <w:tmpl w:val="C1B01708"/>
    <w:lvl w:ilvl="0" w:tplc="EAB0F64A">
      <w:start w:val="1"/>
      <w:numFmt w:val="bullet"/>
      <w:lvlText w:val="-"/>
      <w:lvlJc w:val="left"/>
      <w:pPr>
        <w:ind w:left="0" w:firstLine="0"/>
      </w:pPr>
    </w:lvl>
    <w:lvl w:ilvl="1" w:tplc="082E1E5E">
      <w:numFmt w:val="decimal"/>
      <w:lvlText w:val=""/>
      <w:lvlJc w:val="left"/>
      <w:pPr>
        <w:ind w:left="0" w:firstLine="0"/>
      </w:pPr>
    </w:lvl>
    <w:lvl w:ilvl="2" w:tplc="4CBAE5F8">
      <w:numFmt w:val="decimal"/>
      <w:lvlText w:val=""/>
      <w:lvlJc w:val="left"/>
      <w:pPr>
        <w:ind w:left="0" w:firstLine="0"/>
      </w:pPr>
    </w:lvl>
    <w:lvl w:ilvl="3" w:tplc="D7404644">
      <w:numFmt w:val="decimal"/>
      <w:lvlText w:val=""/>
      <w:lvlJc w:val="left"/>
      <w:pPr>
        <w:ind w:left="0" w:firstLine="0"/>
      </w:pPr>
    </w:lvl>
    <w:lvl w:ilvl="4" w:tplc="2B2A6B98">
      <w:numFmt w:val="decimal"/>
      <w:lvlText w:val=""/>
      <w:lvlJc w:val="left"/>
      <w:pPr>
        <w:ind w:left="0" w:firstLine="0"/>
      </w:pPr>
    </w:lvl>
    <w:lvl w:ilvl="5" w:tplc="174054A2">
      <w:numFmt w:val="decimal"/>
      <w:lvlText w:val=""/>
      <w:lvlJc w:val="left"/>
      <w:pPr>
        <w:ind w:left="0" w:firstLine="0"/>
      </w:pPr>
    </w:lvl>
    <w:lvl w:ilvl="6" w:tplc="5BC88AB6">
      <w:numFmt w:val="decimal"/>
      <w:lvlText w:val=""/>
      <w:lvlJc w:val="left"/>
      <w:pPr>
        <w:ind w:left="0" w:firstLine="0"/>
      </w:pPr>
    </w:lvl>
    <w:lvl w:ilvl="7" w:tplc="E7E00144">
      <w:numFmt w:val="decimal"/>
      <w:lvlText w:val=""/>
      <w:lvlJc w:val="left"/>
      <w:pPr>
        <w:ind w:left="0" w:firstLine="0"/>
      </w:pPr>
    </w:lvl>
    <w:lvl w:ilvl="8" w:tplc="E2FEB68E">
      <w:numFmt w:val="decimal"/>
      <w:lvlText w:val=""/>
      <w:lvlJc w:val="left"/>
      <w:pPr>
        <w:ind w:left="0" w:firstLine="0"/>
      </w:pPr>
    </w:lvl>
  </w:abstractNum>
  <w:abstractNum w:abstractNumId="7">
    <w:nsid w:val="0AAA3F44"/>
    <w:multiLevelType w:val="hybridMultilevel"/>
    <w:tmpl w:val="52004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120C4A"/>
    <w:multiLevelType w:val="hybridMultilevel"/>
    <w:tmpl w:val="50509614"/>
    <w:lvl w:ilvl="0" w:tplc="0419000F">
      <w:start w:val="1"/>
      <w:numFmt w:val="decimal"/>
      <w:lvlText w:val="%1."/>
      <w:lvlJc w:val="left"/>
      <w:pPr>
        <w:ind w:left="11" w:hanging="360"/>
      </w:pPr>
      <w:rPr>
        <w:rFonts w:cs="Times New Roman"/>
      </w:rPr>
    </w:lvl>
    <w:lvl w:ilvl="1" w:tplc="04190019">
      <w:start w:val="1"/>
      <w:numFmt w:val="lowerLetter"/>
      <w:lvlText w:val="%2."/>
      <w:lvlJc w:val="left"/>
      <w:pPr>
        <w:ind w:left="731" w:hanging="360"/>
      </w:pPr>
      <w:rPr>
        <w:rFonts w:cs="Times New Roman"/>
      </w:rPr>
    </w:lvl>
    <w:lvl w:ilvl="2" w:tplc="0419001B">
      <w:start w:val="1"/>
      <w:numFmt w:val="lowerRoman"/>
      <w:lvlText w:val="%3."/>
      <w:lvlJc w:val="right"/>
      <w:pPr>
        <w:ind w:left="1451" w:hanging="180"/>
      </w:pPr>
      <w:rPr>
        <w:rFonts w:cs="Times New Roman"/>
      </w:rPr>
    </w:lvl>
    <w:lvl w:ilvl="3" w:tplc="0419000F">
      <w:start w:val="1"/>
      <w:numFmt w:val="decimal"/>
      <w:lvlText w:val="%4."/>
      <w:lvlJc w:val="left"/>
      <w:pPr>
        <w:ind w:left="2171" w:hanging="360"/>
      </w:pPr>
      <w:rPr>
        <w:rFonts w:cs="Times New Roman"/>
      </w:rPr>
    </w:lvl>
    <w:lvl w:ilvl="4" w:tplc="04190019">
      <w:start w:val="1"/>
      <w:numFmt w:val="lowerLetter"/>
      <w:lvlText w:val="%5."/>
      <w:lvlJc w:val="left"/>
      <w:pPr>
        <w:ind w:left="2891" w:hanging="360"/>
      </w:pPr>
      <w:rPr>
        <w:rFonts w:cs="Times New Roman"/>
      </w:rPr>
    </w:lvl>
    <w:lvl w:ilvl="5" w:tplc="0419001B">
      <w:start w:val="1"/>
      <w:numFmt w:val="lowerRoman"/>
      <w:lvlText w:val="%6."/>
      <w:lvlJc w:val="right"/>
      <w:pPr>
        <w:ind w:left="3611" w:hanging="180"/>
      </w:pPr>
      <w:rPr>
        <w:rFonts w:cs="Times New Roman"/>
      </w:rPr>
    </w:lvl>
    <w:lvl w:ilvl="6" w:tplc="0419000F">
      <w:start w:val="1"/>
      <w:numFmt w:val="decimal"/>
      <w:lvlText w:val="%7."/>
      <w:lvlJc w:val="left"/>
      <w:pPr>
        <w:ind w:left="4331" w:hanging="360"/>
      </w:pPr>
      <w:rPr>
        <w:rFonts w:cs="Times New Roman"/>
      </w:rPr>
    </w:lvl>
    <w:lvl w:ilvl="7" w:tplc="04190019">
      <w:start w:val="1"/>
      <w:numFmt w:val="lowerLetter"/>
      <w:lvlText w:val="%8."/>
      <w:lvlJc w:val="left"/>
      <w:pPr>
        <w:ind w:left="5051" w:hanging="360"/>
      </w:pPr>
      <w:rPr>
        <w:rFonts w:cs="Times New Roman"/>
      </w:rPr>
    </w:lvl>
    <w:lvl w:ilvl="8" w:tplc="0419001B">
      <w:start w:val="1"/>
      <w:numFmt w:val="lowerRoman"/>
      <w:lvlText w:val="%9."/>
      <w:lvlJc w:val="right"/>
      <w:pPr>
        <w:ind w:left="5771" w:hanging="180"/>
      </w:pPr>
      <w:rPr>
        <w:rFonts w:cs="Times New Roman"/>
      </w:rPr>
    </w:lvl>
  </w:abstractNum>
  <w:abstractNum w:abstractNumId="9">
    <w:nsid w:val="1A9A2D65"/>
    <w:multiLevelType w:val="multilevel"/>
    <w:tmpl w:val="86BA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9C2E19"/>
    <w:multiLevelType w:val="hybridMultilevel"/>
    <w:tmpl w:val="A224D1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9625636"/>
    <w:multiLevelType w:val="hybridMultilevel"/>
    <w:tmpl w:val="55A059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A9432A3"/>
    <w:multiLevelType w:val="hybridMultilevel"/>
    <w:tmpl w:val="9894DDBE"/>
    <w:lvl w:ilvl="0" w:tplc="718217AE">
      <w:start w:val="1"/>
      <w:numFmt w:val="decimal"/>
      <w:lvlText w:val="%1."/>
      <w:lvlJc w:val="left"/>
      <w:pPr>
        <w:tabs>
          <w:tab w:val="num" w:pos="720"/>
        </w:tabs>
        <w:ind w:left="720" w:hanging="360"/>
      </w:pPr>
      <w:rPr>
        <w:rFonts w:ascii="Times New Roman" w:eastAsia="Times New Roman" w:hAnsi="Times New Roman" w:cs="Times New Roman"/>
      </w:rPr>
    </w:lvl>
    <w:lvl w:ilvl="1" w:tplc="8A567E8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3237334"/>
    <w:multiLevelType w:val="hybridMultilevel"/>
    <w:tmpl w:val="E042C8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74789E"/>
    <w:multiLevelType w:val="hybridMultilevel"/>
    <w:tmpl w:val="D13219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2A344E"/>
    <w:multiLevelType w:val="hybridMultilevel"/>
    <w:tmpl w:val="88965302"/>
    <w:lvl w:ilvl="0" w:tplc="F5B257EC">
      <w:numFmt w:val="bullet"/>
      <w:lvlText w:val=""/>
      <w:lvlJc w:val="left"/>
      <w:pPr>
        <w:ind w:left="113" w:hanging="380"/>
      </w:pPr>
      <w:rPr>
        <w:rFonts w:ascii="Wingdings" w:eastAsia="Wingdings" w:hAnsi="Wingdings" w:cs="Wingdings" w:hint="default"/>
        <w:w w:val="100"/>
        <w:sz w:val="28"/>
        <w:szCs w:val="28"/>
        <w:lang w:val="ru-RU" w:eastAsia="en-US" w:bidi="ar-SA"/>
      </w:rPr>
    </w:lvl>
    <w:lvl w:ilvl="1" w:tplc="70C22AFC">
      <w:numFmt w:val="bullet"/>
      <w:lvlText w:val="•"/>
      <w:lvlJc w:val="left"/>
      <w:pPr>
        <w:ind w:left="1151" w:hanging="380"/>
      </w:pPr>
      <w:rPr>
        <w:rFonts w:hint="default"/>
        <w:lang w:val="ru-RU" w:eastAsia="en-US" w:bidi="ar-SA"/>
      </w:rPr>
    </w:lvl>
    <w:lvl w:ilvl="2" w:tplc="8AB2450A">
      <w:numFmt w:val="bullet"/>
      <w:lvlText w:val="•"/>
      <w:lvlJc w:val="left"/>
      <w:pPr>
        <w:ind w:left="2182" w:hanging="380"/>
      </w:pPr>
      <w:rPr>
        <w:rFonts w:hint="default"/>
        <w:lang w:val="ru-RU" w:eastAsia="en-US" w:bidi="ar-SA"/>
      </w:rPr>
    </w:lvl>
    <w:lvl w:ilvl="3" w:tplc="03D42CF8">
      <w:numFmt w:val="bullet"/>
      <w:lvlText w:val="•"/>
      <w:lvlJc w:val="left"/>
      <w:pPr>
        <w:ind w:left="3213" w:hanging="380"/>
      </w:pPr>
      <w:rPr>
        <w:rFonts w:hint="default"/>
        <w:lang w:val="ru-RU" w:eastAsia="en-US" w:bidi="ar-SA"/>
      </w:rPr>
    </w:lvl>
    <w:lvl w:ilvl="4" w:tplc="93D83458">
      <w:numFmt w:val="bullet"/>
      <w:lvlText w:val="•"/>
      <w:lvlJc w:val="left"/>
      <w:pPr>
        <w:ind w:left="4244" w:hanging="380"/>
      </w:pPr>
      <w:rPr>
        <w:rFonts w:hint="default"/>
        <w:lang w:val="ru-RU" w:eastAsia="en-US" w:bidi="ar-SA"/>
      </w:rPr>
    </w:lvl>
    <w:lvl w:ilvl="5" w:tplc="8FF2CB9A">
      <w:numFmt w:val="bullet"/>
      <w:lvlText w:val="•"/>
      <w:lvlJc w:val="left"/>
      <w:pPr>
        <w:ind w:left="5275" w:hanging="380"/>
      </w:pPr>
      <w:rPr>
        <w:rFonts w:hint="default"/>
        <w:lang w:val="ru-RU" w:eastAsia="en-US" w:bidi="ar-SA"/>
      </w:rPr>
    </w:lvl>
    <w:lvl w:ilvl="6" w:tplc="47084E56">
      <w:numFmt w:val="bullet"/>
      <w:lvlText w:val="•"/>
      <w:lvlJc w:val="left"/>
      <w:pPr>
        <w:ind w:left="6306" w:hanging="380"/>
      </w:pPr>
      <w:rPr>
        <w:rFonts w:hint="default"/>
        <w:lang w:val="ru-RU" w:eastAsia="en-US" w:bidi="ar-SA"/>
      </w:rPr>
    </w:lvl>
    <w:lvl w:ilvl="7" w:tplc="8A183664">
      <w:numFmt w:val="bullet"/>
      <w:lvlText w:val="•"/>
      <w:lvlJc w:val="left"/>
      <w:pPr>
        <w:ind w:left="7337" w:hanging="380"/>
      </w:pPr>
      <w:rPr>
        <w:rFonts w:hint="default"/>
        <w:lang w:val="ru-RU" w:eastAsia="en-US" w:bidi="ar-SA"/>
      </w:rPr>
    </w:lvl>
    <w:lvl w:ilvl="8" w:tplc="EC6A341E">
      <w:numFmt w:val="bullet"/>
      <w:lvlText w:val="•"/>
      <w:lvlJc w:val="left"/>
      <w:pPr>
        <w:ind w:left="8368" w:hanging="380"/>
      </w:pPr>
      <w:rPr>
        <w:rFonts w:hint="default"/>
        <w:lang w:val="ru-RU" w:eastAsia="en-US" w:bidi="ar-SA"/>
      </w:rPr>
    </w:lvl>
  </w:abstractNum>
  <w:abstractNum w:abstractNumId="16">
    <w:nsid w:val="5545043F"/>
    <w:multiLevelType w:val="hybridMultilevel"/>
    <w:tmpl w:val="D0B661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CA7A3C"/>
    <w:multiLevelType w:val="hybridMultilevel"/>
    <w:tmpl w:val="3EAE0220"/>
    <w:lvl w:ilvl="0" w:tplc="1AB61D3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8">
    <w:nsid w:val="584B7E32"/>
    <w:multiLevelType w:val="hybridMultilevel"/>
    <w:tmpl w:val="554EEF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7766E5"/>
    <w:multiLevelType w:val="multilevel"/>
    <w:tmpl w:val="711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7C3185"/>
    <w:multiLevelType w:val="multilevel"/>
    <w:tmpl w:val="F7947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3B6047"/>
    <w:multiLevelType w:val="hybridMultilevel"/>
    <w:tmpl w:val="8D5A3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AC023A"/>
    <w:multiLevelType w:val="hybridMultilevel"/>
    <w:tmpl w:val="4DAA039E"/>
    <w:lvl w:ilvl="0" w:tplc="9D94CD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E0C76E9"/>
    <w:multiLevelType w:val="hybridMultilevel"/>
    <w:tmpl w:val="4904AA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0"/>
  </w:num>
  <w:num w:numId="4">
    <w:abstractNumId w:val="0"/>
  </w:num>
  <w:num w:numId="5">
    <w:abstractNumId w:val="1"/>
  </w:num>
  <w:num w:numId="6">
    <w:abstractNumId w:val="16"/>
  </w:num>
  <w:num w:numId="7">
    <w:abstractNumId w:val="13"/>
  </w:num>
  <w:num w:numId="8">
    <w:abstractNumId w:val="23"/>
  </w:num>
  <w:num w:numId="9">
    <w:abstractNumId w:val="9"/>
  </w:num>
  <w:num w:numId="10">
    <w:abstractNumId w:val="18"/>
  </w:num>
  <w:num w:numId="11">
    <w:abstractNumId w:val="7"/>
  </w:num>
  <w:num w:numId="12">
    <w:abstractNumId w:val="21"/>
  </w:num>
  <w:num w:numId="13">
    <w:abstractNumId w:val="12"/>
  </w:num>
  <w:num w:numId="14">
    <w:abstractNumId w:val="5"/>
  </w:num>
  <w:num w:numId="15">
    <w:abstractNumId w:val="4"/>
  </w:num>
  <w:num w:numId="16">
    <w:abstractNumId w:val="22"/>
  </w:num>
  <w:num w:numId="17">
    <w:abstractNumId w:val="1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7"/>
  </w:num>
  <w:num w:numId="21">
    <w:abstractNumId w:val="15"/>
  </w:num>
  <w:num w:numId="22">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09"/>
    <w:rsid w:val="00044C25"/>
    <w:rsid w:val="00067C04"/>
    <w:rsid w:val="000809D5"/>
    <w:rsid w:val="000B0565"/>
    <w:rsid w:val="000B7E3F"/>
    <w:rsid w:val="000C1A9F"/>
    <w:rsid w:val="000D1C11"/>
    <w:rsid w:val="000E1201"/>
    <w:rsid w:val="000E481F"/>
    <w:rsid w:val="001234EE"/>
    <w:rsid w:val="00136F10"/>
    <w:rsid w:val="0015295D"/>
    <w:rsid w:val="00157015"/>
    <w:rsid w:val="001656CA"/>
    <w:rsid w:val="001D422D"/>
    <w:rsid w:val="001E1F6C"/>
    <w:rsid w:val="00207B2C"/>
    <w:rsid w:val="00244FFF"/>
    <w:rsid w:val="00247260"/>
    <w:rsid w:val="00271D1C"/>
    <w:rsid w:val="00293633"/>
    <w:rsid w:val="002F4D09"/>
    <w:rsid w:val="00313A9A"/>
    <w:rsid w:val="00321F95"/>
    <w:rsid w:val="00332D2F"/>
    <w:rsid w:val="003349D5"/>
    <w:rsid w:val="00341A5C"/>
    <w:rsid w:val="00342792"/>
    <w:rsid w:val="003458C2"/>
    <w:rsid w:val="00355B7A"/>
    <w:rsid w:val="00366C10"/>
    <w:rsid w:val="0037676F"/>
    <w:rsid w:val="00386864"/>
    <w:rsid w:val="00390859"/>
    <w:rsid w:val="003B1B67"/>
    <w:rsid w:val="003C5C4F"/>
    <w:rsid w:val="00414BD8"/>
    <w:rsid w:val="004851A7"/>
    <w:rsid w:val="004B099E"/>
    <w:rsid w:val="004E09BB"/>
    <w:rsid w:val="004E6421"/>
    <w:rsid w:val="0055560A"/>
    <w:rsid w:val="0057102A"/>
    <w:rsid w:val="00582F37"/>
    <w:rsid w:val="00585BE1"/>
    <w:rsid w:val="005865BA"/>
    <w:rsid w:val="00607BA5"/>
    <w:rsid w:val="006543A2"/>
    <w:rsid w:val="00673501"/>
    <w:rsid w:val="0068494A"/>
    <w:rsid w:val="00686FB7"/>
    <w:rsid w:val="006949D7"/>
    <w:rsid w:val="00694F71"/>
    <w:rsid w:val="006C15C9"/>
    <w:rsid w:val="006E5943"/>
    <w:rsid w:val="00717216"/>
    <w:rsid w:val="007215C2"/>
    <w:rsid w:val="00723523"/>
    <w:rsid w:val="00724F05"/>
    <w:rsid w:val="00750295"/>
    <w:rsid w:val="00751373"/>
    <w:rsid w:val="00771F2E"/>
    <w:rsid w:val="00781D9B"/>
    <w:rsid w:val="007841FD"/>
    <w:rsid w:val="00792EF2"/>
    <w:rsid w:val="0079590E"/>
    <w:rsid w:val="007A43EF"/>
    <w:rsid w:val="007E3162"/>
    <w:rsid w:val="008154C3"/>
    <w:rsid w:val="00820050"/>
    <w:rsid w:val="00833957"/>
    <w:rsid w:val="00874A9D"/>
    <w:rsid w:val="008B5B7C"/>
    <w:rsid w:val="008B64FA"/>
    <w:rsid w:val="008D20D8"/>
    <w:rsid w:val="008E5373"/>
    <w:rsid w:val="009125F1"/>
    <w:rsid w:val="00914107"/>
    <w:rsid w:val="00920B3C"/>
    <w:rsid w:val="00930D52"/>
    <w:rsid w:val="009573F1"/>
    <w:rsid w:val="009C432B"/>
    <w:rsid w:val="009E4650"/>
    <w:rsid w:val="00A16BEB"/>
    <w:rsid w:val="00A257A7"/>
    <w:rsid w:val="00A333C2"/>
    <w:rsid w:val="00A52692"/>
    <w:rsid w:val="00AD7C74"/>
    <w:rsid w:val="00BA3F90"/>
    <w:rsid w:val="00C1485E"/>
    <w:rsid w:val="00C41C38"/>
    <w:rsid w:val="00CD2928"/>
    <w:rsid w:val="00D4015C"/>
    <w:rsid w:val="00D7464C"/>
    <w:rsid w:val="00DA2751"/>
    <w:rsid w:val="00DB6719"/>
    <w:rsid w:val="00DC1505"/>
    <w:rsid w:val="00DC71D5"/>
    <w:rsid w:val="00DD4F2B"/>
    <w:rsid w:val="00EA7E92"/>
    <w:rsid w:val="00EB1938"/>
    <w:rsid w:val="00EC3639"/>
    <w:rsid w:val="00EE0F9D"/>
    <w:rsid w:val="00EF569C"/>
    <w:rsid w:val="00F05F0D"/>
    <w:rsid w:val="00F17715"/>
    <w:rsid w:val="00F244A4"/>
    <w:rsid w:val="00F246AE"/>
    <w:rsid w:val="00F319CE"/>
    <w:rsid w:val="00F34996"/>
    <w:rsid w:val="00F54861"/>
    <w:rsid w:val="00F90E54"/>
    <w:rsid w:val="00FB0261"/>
    <w:rsid w:val="00FB049A"/>
    <w:rsid w:val="00FC20FB"/>
    <w:rsid w:val="00FD19CE"/>
    <w:rsid w:val="00FE3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D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4D09"/>
    <w:pPr>
      <w:spacing w:before="100" w:beforeAutospacing="1" w:after="100" w:afterAutospacing="1"/>
    </w:pPr>
  </w:style>
  <w:style w:type="character" w:customStyle="1" w:styleId="a4">
    <w:name w:val="Верхний колонтитул Знак"/>
    <w:basedOn w:val="a0"/>
    <w:link w:val="a5"/>
    <w:uiPriority w:val="99"/>
    <w:rsid w:val="002F4D09"/>
    <w:rPr>
      <w:rFonts w:ascii="Times New Roman" w:eastAsia="Times New Roman" w:hAnsi="Times New Roman" w:cs="Times New Roman"/>
      <w:sz w:val="24"/>
      <w:szCs w:val="24"/>
      <w:lang w:val="x-none" w:eastAsia="x-none"/>
    </w:rPr>
  </w:style>
  <w:style w:type="paragraph" w:styleId="a5">
    <w:name w:val="header"/>
    <w:basedOn w:val="a"/>
    <w:link w:val="a4"/>
    <w:uiPriority w:val="99"/>
    <w:unhideWhenUsed/>
    <w:rsid w:val="002F4D09"/>
    <w:pPr>
      <w:tabs>
        <w:tab w:val="center" w:pos="4677"/>
        <w:tab w:val="right" w:pos="9355"/>
      </w:tabs>
    </w:pPr>
    <w:rPr>
      <w:lang w:val="x-none" w:eastAsia="x-none"/>
    </w:rPr>
  </w:style>
  <w:style w:type="character" w:customStyle="1" w:styleId="a6">
    <w:name w:val="Нижний колонтитул Знак"/>
    <w:basedOn w:val="a0"/>
    <w:link w:val="a7"/>
    <w:uiPriority w:val="99"/>
    <w:rsid w:val="002F4D09"/>
    <w:rPr>
      <w:rFonts w:ascii="Times New Roman" w:eastAsia="Times New Roman" w:hAnsi="Times New Roman" w:cs="Times New Roman"/>
      <w:sz w:val="24"/>
      <w:szCs w:val="24"/>
      <w:lang w:val="x-none" w:eastAsia="x-none"/>
    </w:rPr>
  </w:style>
  <w:style w:type="paragraph" w:styleId="a7">
    <w:name w:val="footer"/>
    <w:basedOn w:val="a"/>
    <w:link w:val="a6"/>
    <w:uiPriority w:val="99"/>
    <w:unhideWhenUsed/>
    <w:rsid w:val="002F4D09"/>
    <w:pPr>
      <w:tabs>
        <w:tab w:val="center" w:pos="4677"/>
        <w:tab w:val="right" w:pos="9355"/>
      </w:tabs>
    </w:pPr>
    <w:rPr>
      <w:lang w:val="x-none" w:eastAsia="x-none"/>
    </w:rPr>
  </w:style>
  <w:style w:type="character" w:customStyle="1" w:styleId="a8">
    <w:name w:val="Текст выноски Знак"/>
    <w:basedOn w:val="a0"/>
    <w:link w:val="a9"/>
    <w:uiPriority w:val="99"/>
    <w:semiHidden/>
    <w:rsid w:val="002F4D09"/>
    <w:rPr>
      <w:rFonts w:ascii="Tahoma" w:eastAsia="Times New Roman" w:hAnsi="Tahoma" w:cs="Times New Roman"/>
      <w:sz w:val="16"/>
      <w:szCs w:val="16"/>
      <w:lang w:val="x-none" w:eastAsia="x-none"/>
    </w:rPr>
  </w:style>
  <w:style w:type="paragraph" w:styleId="a9">
    <w:name w:val="Balloon Text"/>
    <w:basedOn w:val="a"/>
    <w:link w:val="a8"/>
    <w:uiPriority w:val="99"/>
    <w:semiHidden/>
    <w:unhideWhenUsed/>
    <w:rsid w:val="002F4D09"/>
    <w:rPr>
      <w:rFonts w:ascii="Tahoma" w:hAnsi="Tahoma"/>
      <w:sz w:val="16"/>
      <w:szCs w:val="16"/>
      <w:lang w:val="x-none" w:eastAsia="x-none"/>
    </w:rPr>
  </w:style>
  <w:style w:type="character" w:customStyle="1" w:styleId="aa">
    <w:name w:val="Без интервала Знак"/>
    <w:link w:val="ab"/>
    <w:uiPriority w:val="1"/>
    <w:locked/>
    <w:rsid w:val="002F4D09"/>
    <w:rPr>
      <w:rFonts w:ascii="Calibri" w:hAnsi="Calibri"/>
    </w:rPr>
  </w:style>
  <w:style w:type="paragraph" w:styleId="ab">
    <w:name w:val="No Spacing"/>
    <w:link w:val="aa"/>
    <w:uiPriority w:val="1"/>
    <w:qFormat/>
    <w:rsid w:val="002F4D09"/>
    <w:pPr>
      <w:spacing w:after="0" w:line="240" w:lineRule="auto"/>
    </w:pPr>
    <w:rPr>
      <w:rFonts w:ascii="Calibri" w:hAnsi="Calibri"/>
    </w:rPr>
  </w:style>
  <w:style w:type="paragraph" w:customStyle="1" w:styleId="1">
    <w:name w:val="Абзац списка1"/>
    <w:basedOn w:val="a"/>
    <w:uiPriority w:val="99"/>
    <w:rsid w:val="002F4D09"/>
    <w:pPr>
      <w:ind w:left="720"/>
    </w:pPr>
    <w:rPr>
      <w:rFonts w:eastAsia="Calibri"/>
    </w:rPr>
  </w:style>
  <w:style w:type="character" w:customStyle="1" w:styleId="7">
    <w:name w:val="Основной текст (7)_"/>
    <w:link w:val="70"/>
    <w:locked/>
    <w:rsid w:val="002F4D09"/>
    <w:rPr>
      <w:rFonts w:ascii="Arial Narrow" w:eastAsia="Arial Narrow" w:hAnsi="Arial Narrow" w:cs="Arial Narrow"/>
      <w:sz w:val="17"/>
      <w:szCs w:val="17"/>
      <w:shd w:val="clear" w:color="auto" w:fill="FFFFFF"/>
    </w:rPr>
  </w:style>
  <w:style w:type="paragraph" w:customStyle="1" w:styleId="70">
    <w:name w:val="Основной текст (7)"/>
    <w:basedOn w:val="a"/>
    <w:link w:val="7"/>
    <w:rsid w:val="002F4D09"/>
    <w:pPr>
      <w:shd w:val="clear" w:color="auto" w:fill="FFFFFF"/>
      <w:spacing w:line="206" w:lineRule="exact"/>
      <w:jc w:val="both"/>
    </w:pPr>
    <w:rPr>
      <w:rFonts w:ascii="Arial Narrow" w:eastAsia="Arial Narrow" w:hAnsi="Arial Narrow" w:cs="Arial Narrow"/>
      <w:sz w:val="17"/>
      <w:szCs w:val="17"/>
      <w:lang w:eastAsia="en-US"/>
    </w:rPr>
  </w:style>
  <w:style w:type="character" w:styleId="ac">
    <w:name w:val="Strong"/>
    <w:basedOn w:val="a0"/>
    <w:uiPriority w:val="22"/>
    <w:qFormat/>
    <w:rsid w:val="002F4D09"/>
    <w:rPr>
      <w:b/>
      <w:bCs/>
    </w:rPr>
  </w:style>
  <w:style w:type="table" w:styleId="ad">
    <w:name w:val="Table Grid"/>
    <w:basedOn w:val="a1"/>
    <w:uiPriority w:val="59"/>
    <w:rsid w:val="00067C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d"/>
    <w:uiPriority w:val="59"/>
    <w:rsid w:val="000E1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chfactdown-paragraph">
    <w:name w:val="richfactdown-paragraph"/>
    <w:basedOn w:val="a"/>
    <w:rsid w:val="00EA7E92"/>
    <w:pPr>
      <w:spacing w:before="100" w:beforeAutospacing="1" w:after="100" w:afterAutospacing="1"/>
    </w:pPr>
  </w:style>
  <w:style w:type="numbering" w:customStyle="1" w:styleId="10">
    <w:name w:val="Нет списка1"/>
    <w:next w:val="a2"/>
    <w:uiPriority w:val="99"/>
    <w:semiHidden/>
    <w:unhideWhenUsed/>
    <w:rsid w:val="00DC71D5"/>
  </w:style>
  <w:style w:type="paragraph" w:styleId="ae">
    <w:name w:val="List Paragraph"/>
    <w:basedOn w:val="a"/>
    <w:uiPriority w:val="1"/>
    <w:qFormat/>
    <w:rsid w:val="00DC71D5"/>
    <w:pPr>
      <w:spacing w:after="200" w:line="276" w:lineRule="auto"/>
      <w:ind w:left="720"/>
      <w:contextualSpacing/>
    </w:pPr>
    <w:rPr>
      <w:rFonts w:asciiTheme="minorHAnsi" w:eastAsiaTheme="minorHAnsi" w:hAnsiTheme="minorHAnsi" w:cstheme="minorBidi"/>
      <w:sz w:val="22"/>
      <w:szCs w:val="22"/>
      <w:lang w:eastAsia="en-US"/>
    </w:rPr>
  </w:style>
  <w:style w:type="paragraph" w:styleId="af">
    <w:name w:val="Body Text"/>
    <w:basedOn w:val="a"/>
    <w:link w:val="af0"/>
    <w:uiPriority w:val="1"/>
    <w:qFormat/>
    <w:rsid w:val="00DC71D5"/>
    <w:pPr>
      <w:widowControl w:val="0"/>
      <w:autoSpaceDE w:val="0"/>
      <w:autoSpaceDN w:val="0"/>
      <w:ind w:left="113"/>
      <w:jc w:val="both"/>
    </w:pPr>
    <w:rPr>
      <w:sz w:val="28"/>
      <w:szCs w:val="28"/>
      <w:lang w:eastAsia="en-US"/>
    </w:rPr>
  </w:style>
  <w:style w:type="character" w:customStyle="1" w:styleId="af0">
    <w:name w:val="Основной текст Знак"/>
    <w:basedOn w:val="a0"/>
    <w:link w:val="af"/>
    <w:uiPriority w:val="1"/>
    <w:rsid w:val="00DC71D5"/>
    <w:rPr>
      <w:rFonts w:ascii="Times New Roman" w:eastAsia="Times New Roman" w:hAnsi="Times New Roman" w:cs="Times New Roman"/>
      <w:sz w:val="28"/>
      <w:szCs w:val="28"/>
    </w:rPr>
  </w:style>
  <w:style w:type="paragraph" w:styleId="af1">
    <w:name w:val="Title"/>
    <w:basedOn w:val="a"/>
    <w:link w:val="af2"/>
    <w:uiPriority w:val="1"/>
    <w:qFormat/>
    <w:rsid w:val="00DC71D5"/>
    <w:pPr>
      <w:widowControl w:val="0"/>
      <w:autoSpaceDE w:val="0"/>
      <w:autoSpaceDN w:val="0"/>
      <w:spacing w:before="61"/>
      <w:ind w:left="3476" w:right="1061" w:hanging="2401"/>
    </w:pPr>
    <w:rPr>
      <w:b/>
      <w:bCs/>
      <w:sz w:val="32"/>
      <w:szCs w:val="32"/>
      <w:lang w:eastAsia="en-US"/>
    </w:rPr>
  </w:style>
  <w:style w:type="character" w:customStyle="1" w:styleId="af2">
    <w:name w:val="Название Знак"/>
    <w:basedOn w:val="a0"/>
    <w:link w:val="af1"/>
    <w:uiPriority w:val="1"/>
    <w:rsid w:val="00DC71D5"/>
    <w:rPr>
      <w:rFonts w:ascii="Times New Roman" w:eastAsia="Times New Roman" w:hAnsi="Times New Roman" w:cs="Times New Roman"/>
      <w:b/>
      <w:bCs/>
      <w:sz w:val="32"/>
      <w:szCs w:val="32"/>
    </w:rPr>
  </w:style>
  <w:style w:type="table" w:customStyle="1" w:styleId="11">
    <w:name w:val="Сетка таблицы1"/>
    <w:basedOn w:val="a1"/>
    <w:next w:val="ad"/>
    <w:uiPriority w:val="59"/>
    <w:rsid w:val="008B5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D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4D09"/>
    <w:pPr>
      <w:spacing w:before="100" w:beforeAutospacing="1" w:after="100" w:afterAutospacing="1"/>
    </w:pPr>
  </w:style>
  <w:style w:type="character" w:customStyle="1" w:styleId="a4">
    <w:name w:val="Верхний колонтитул Знак"/>
    <w:basedOn w:val="a0"/>
    <w:link w:val="a5"/>
    <w:uiPriority w:val="99"/>
    <w:rsid w:val="002F4D09"/>
    <w:rPr>
      <w:rFonts w:ascii="Times New Roman" w:eastAsia="Times New Roman" w:hAnsi="Times New Roman" w:cs="Times New Roman"/>
      <w:sz w:val="24"/>
      <w:szCs w:val="24"/>
      <w:lang w:val="x-none" w:eastAsia="x-none"/>
    </w:rPr>
  </w:style>
  <w:style w:type="paragraph" w:styleId="a5">
    <w:name w:val="header"/>
    <w:basedOn w:val="a"/>
    <w:link w:val="a4"/>
    <w:uiPriority w:val="99"/>
    <w:unhideWhenUsed/>
    <w:rsid w:val="002F4D09"/>
    <w:pPr>
      <w:tabs>
        <w:tab w:val="center" w:pos="4677"/>
        <w:tab w:val="right" w:pos="9355"/>
      </w:tabs>
    </w:pPr>
    <w:rPr>
      <w:lang w:val="x-none" w:eastAsia="x-none"/>
    </w:rPr>
  </w:style>
  <w:style w:type="character" w:customStyle="1" w:styleId="a6">
    <w:name w:val="Нижний колонтитул Знак"/>
    <w:basedOn w:val="a0"/>
    <w:link w:val="a7"/>
    <w:uiPriority w:val="99"/>
    <w:rsid w:val="002F4D09"/>
    <w:rPr>
      <w:rFonts w:ascii="Times New Roman" w:eastAsia="Times New Roman" w:hAnsi="Times New Roman" w:cs="Times New Roman"/>
      <w:sz w:val="24"/>
      <w:szCs w:val="24"/>
      <w:lang w:val="x-none" w:eastAsia="x-none"/>
    </w:rPr>
  </w:style>
  <w:style w:type="paragraph" w:styleId="a7">
    <w:name w:val="footer"/>
    <w:basedOn w:val="a"/>
    <w:link w:val="a6"/>
    <w:uiPriority w:val="99"/>
    <w:unhideWhenUsed/>
    <w:rsid w:val="002F4D09"/>
    <w:pPr>
      <w:tabs>
        <w:tab w:val="center" w:pos="4677"/>
        <w:tab w:val="right" w:pos="9355"/>
      </w:tabs>
    </w:pPr>
    <w:rPr>
      <w:lang w:val="x-none" w:eastAsia="x-none"/>
    </w:rPr>
  </w:style>
  <w:style w:type="character" w:customStyle="1" w:styleId="a8">
    <w:name w:val="Текст выноски Знак"/>
    <w:basedOn w:val="a0"/>
    <w:link w:val="a9"/>
    <w:uiPriority w:val="99"/>
    <w:semiHidden/>
    <w:rsid w:val="002F4D09"/>
    <w:rPr>
      <w:rFonts w:ascii="Tahoma" w:eastAsia="Times New Roman" w:hAnsi="Tahoma" w:cs="Times New Roman"/>
      <w:sz w:val="16"/>
      <w:szCs w:val="16"/>
      <w:lang w:val="x-none" w:eastAsia="x-none"/>
    </w:rPr>
  </w:style>
  <w:style w:type="paragraph" w:styleId="a9">
    <w:name w:val="Balloon Text"/>
    <w:basedOn w:val="a"/>
    <w:link w:val="a8"/>
    <w:uiPriority w:val="99"/>
    <w:semiHidden/>
    <w:unhideWhenUsed/>
    <w:rsid w:val="002F4D09"/>
    <w:rPr>
      <w:rFonts w:ascii="Tahoma" w:hAnsi="Tahoma"/>
      <w:sz w:val="16"/>
      <w:szCs w:val="16"/>
      <w:lang w:val="x-none" w:eastAsia="x-none"/>
    </w:rPr>
  </w:style>
  <w:style w:type="character" w:customStyle="1" w:styleId="aa">
    <w:name w:val="Без интервала Знак"/>
    <w:link w:val="ab"/>
    <w:uiPriority w:val="1"/>
    <w:locked/>
    <w:rsid w:val="002F4D09"/>
    <w:rPr>
      <w:rFonts w:ascii="Calibri" w:hAnsi="Calibri"/>
    </w:rPr>
  </w:style>
  <w:style w:type="paragraph" w:styleId="ab">
    <w:name w:val="No Spacing"/>
    <w:link w:val="aa"/>
    <w:uiPriority w:val="1"/>
    <w:qFormat/>
    <w:rsid w:val="002F4D09"/>
    <w:pPr>
      <w:spacing w:after="0" w:line="240" w:lineRule="auto"/>
    </w:pPr>
    <w:rPr>
      <w:rFonts w:ascii="Calibri" w:hAnsi="Calibri"/>
    </w:rPr>
  </w:style>
  <w:style w:type="paragraph" w:customStyle="1" w:styleId="1">
    <w:name w:val="Абзац списка1"/>
    <w:basedOn w:val="a"/>
    <w:uiPriority w:val="99"/>
    <w:rsid w:val="002F4D09"/>
    <w:pPr>
      <w:ind w:left="720"/>
    </w:pPr>
    <w:rPr>
      <w:rFonts w:eastAsia="Calibri"/>
    </w:rPr>
  </w:style>
  <w:style w:type="character" w:customStyle="1" w:styleId="7">
    <w:name w:val="Основной текст (7)_"/>
    <w:link w:val="70"/>
    <w:locked/>
    <w:rsid w:val="002F4D09"/>
    <w:rPr>
      <w:rFonts w:ascii="Arial Narrow" w:eastAsia="Arial Narrow" w:hAnsi="Arial Narrow" w:cs="Arial Narrow"/>
      <w:sz w:val="17"/>
      <w:szCs w:val="17"/>
      <w:shd w:val="clear" w:color="auto" w:fill="FFFFFF"/>
    </w:rPr>
  </w:style>
  <w:style w:type="paragraph" w:customStyle="1" w:styleId="70">
    <w:name w:val="Основной текст (7)"/>
    <w:basedOn w:val="a"/>
    <w:link w:val="7"/>
    <w:rsid w:val="002F4D09"/>
    <w:pPr>
      <w:shd w:val="clear" w:color="auto" w:fill="FFFFFF"/>
      <w:spacing w:line="206" w:lineRule="exact"/>
      <w:jc w:val="both"/>
    </w:pPr>
    <w:rPr>
      <w:rFonts w:ascii="Arial Narrow" w:eastAsia="Arial Narrow" w:hAnsi="Arial Narrow" w:cs="Arial Narrow"/>
      <w:sz w:val="17"/>
      <w:szCs w:val="17"/>
      <w:lang w:eastAsia="en-US"/>
    </w:rPr>
  </w:style>
  <w:style w:type="character" w:styleId="ac">
    <w:name w:val="Strong"/>
    <w:basedOn w:val="a0"/>
    <w:uiPriority w:val="22"/>
    <w:qFormat/>
    <w:rsid w:val="002F4D09"/>
    <w:rPr>
      <w:b/>
      <w:bCs/>
    </w:rPr>
  </w:style>
  <w:style w:type="table" w:styleId="ad">
    <w:name w:val="Table Grid"/>
    <w:basedOn w:val="a1"/>
    <w:uiPriority w:val="59"/>
    <w:rsid w:val="00067C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d"/>
    <w:uiPriority w:val="59"/>
    <w:rsid w:val="000E1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chfactdown-paragraph">
    <w:name w:val="richfactdown-paragraph"/>
    <w:basedOn w:val="a"/>
    <w:rsid w:val="00EA7E92"/>
    <w:pPr>
      <w:spacing w:before="100" w:beforeAutospacing="1" w:after="100" w:afterAutospacing="1"/>
    </w:pPr>
  </w:style>
  <w:style w:type="numbering" w:customStyle="1" w:styleId="10">
    <w:name w:val="Нет списка1"/>
    <w:next w:val="a2"/>
    <w:uiPriority w:val="99"/>
    <w:semiHidden/>
    <w:unhideWhenUsed/>
    <w:rsid w:val="00DC71D5"/>
  </w:style>
  <w:style w:type="paragraph" w:styleId="ae">
    <w:name w:val="List Paragraph"/>
    <w:basedOn w:val="a"/>
    <w:uiPriority w:val="1"/>
    <w:qFormat/>
    <w:rsid w:val="00DC71D5"/>
    <w:pPr>
      <w:spacing w:after="200" w:line="276" w:lineRule="auto"/>
      <w:ind w:left="720"/>
      <w:contextualSpacing/>
    </w:pPr>
    <w:rPr>
      <w:rFonts w:asciiTheme="minorHAnsi" w:eastAsiaTheme="minorHAnsi" w:hAnsiTheme="minorHAnsi" w:cstheme="minorBidi"/>
      <w:sz w:val="22"/>
      <w:szCs w:val="22"/>
      <w:lang w:eastAsia="en-US"/>
    </w:rPr>
  </w:style>
  <w:style w:type="paragraph" w:styleId="af">
    <w:name w:val="Body Text"/>
    <w:basedOn w:val="a"/>
    <w:link w:val="af0"/>
    <w:uiPriority w:val="1"/>
    <w:qFormat/>
    <w:rsid w:val="00DC71D5"/>
    <w:pPr>
      <w:widowControl w:val="0"/>
      <w:autoSpaceDE w:val="0"/>
      <w:autoSpaceDN w:val="0"/>
      <w:ind w:left="113"/>
      <w:jc w:val="both"/>
    </w:pPr>
    <w:rPr>
      <w:sz w:val="28"/>
      <w:szCs w:val="28"/>
      <w:lang w:eastAsia="en-US"/>
    </w:rPr>
  </w:style>
  <w:style w:type="character" w:customStyle="1" w:styleId="af0">
    <w:name w:val="Основной текст Знак"/>
    <w:basedOn w:val="a0"/>
    <w:link w:val="af"/>
    <w:uiPriority w:val="1"/>
    <w:rsid w:val="00DC71D5"/>
    <w:rPr>
      <w:rFonts w:ascii="Times New Roman" w:eastAsia="Times New Roman" w:hAnsi="Times New Roman" w:cs="Times New Roman"/>
      <w:sz w:val="28"/>
      <w:szCs w:val="28"/>
    </w:rPr>
  </w:style>
  <w:style w:type="paragraph" w:styleId="af1">
    <w:name w:val="Title"/>
    <w:basedOn w:val="a"/>
    <w:link w:val="af2"/>
    <w:uiPriority w:val="1"/>
    <w:qFormat/>
    <w:rsid w:val="00DC71D5"/>
    <w:pPr>
      <w:widowControl w:val="0"/>
      <w:autoSpaceDE w:val="0"/>
      <w:autoSpaceDN w:val="0"/>
      <w:spacing w:before="61"/>
      <w:ind w:left="3476" w:right="1061" w:hanging="2401"/>
    </w:pPr>
    <w:rPr>
      <w:b/>
      <w:bCs/>
      <w:sz w:val="32"/>
      <w:szCs w:val="32"/>
      <w:lang w:eastAsia="en-US"/>
    </w:rPr>
  </w:style>
  <w:style w:type="character" w:customStyle="1" w:styleId="af2">
    <w:name w:val="Название Знак"/>
    <w:basedOn w:val="a0"/>
    <w:link w:val="af1"/>
    <w:uiPriority w:val="1"/>
    <w:rsid w:val="00DC71D5"/>
    <w:rPr>
      <w:rFonts w:ascii="Times New Roman" w:eastAsia="Times New Roman" w:hAnsi="Times New Roman" w:cs="Times New Roman"/>
      <w:b/>
      <w:bCs/>
      <w:sz w:val="32"/>
      <w:szCs w:val="32"/>
    </w:rPr>
  </w:style>
  <w:style w:type="table" w:customStyle="1" w:styleId="11">
    <w:name w:val="Сетка таблицы1"/>
    <w:basedOn w:val="a1"/>
    <w:next w:val="ad"/>
    <w:uiPriority w:val="59"/>
    <w:rsid w:val="008B5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22853">
      <w:bodyDiv w:val="1"/>
      <w:marLeft w:val="0"/>
      <w:marRight w:val="0"/>
      <w:marTop w:val="0"/>
      <w:marBottom w:val="0"/>
      <w:divBdr>
        <w:top w:val="none" w:sz="0" w:space="0" w:color="auto"/>
        <w:left w:val="none" w:sz="0" w:space="0" w:color="auto"/>
        <w:bottom w:val="none" w:sz="0" w:space="0" w:color="auto"/>
        <w:right w:val="none" w:sz="0" w:space="0" w:color="auto"/>
      </w:divBdr>
    </w:div>
    <w:div w:id="1228760861">
      <w:bodyDiv w:val="1"/>
      <w:marLeft w:val="0"/>
      <w:marRight w:val="0"/>
      <w:marTop w:val="0"/>
      <w:marBottom w:val="0"/>
      <w:divBdr>
        <w:top w:val="none" w:sz="0" w:space="0" w:color="auto"/>
        <w:left w:val="none" w:sz="0" w:space="0" w:color="auto"/>
        <w:bottom w:val="none" w:sz="0" w:space="0" w:color="auto"/>
        <w:right w:val="none" w:sz="0" w:space="0" w:color="auto"/>
      </w:divBdr>
    </w:div>
    <w:div w:id="1562444466">
      <w:bodyDiv w:val="1"/>
      <w:marLeft w:val="0"/>
      <w:marRight w:val="0"/>
      <w:marTop w:val="0"/>
      <w:marBottom w:val="0"/>
      <w:divBdr>
        <w:top w:val="none" w:sz="0" w:space="0" w:color="auto"/>
        <w:left w:val="none" w:sz="0" w:space="0" w:color="auto"/>
        <w:bottom w:val="none" w:sz="0" w:space="0" w:color="auto"/>
        <w:right w:val="none" w:sz="0" w:space="0" w:color="auto"/>
      </w:divBdr>
    </w:div>
    <w:div w:id="1639727344">
      <w:bodyDiv w:val="1"/>
      <w:marLeft w:val="0"/>
      <w:marRight w:val="0"/>
      <w:marTop w:val="0"/>
      <w:marBottom w:val="0"/>
      <w:divBdr>
        <w:top w:val="none" w:sz="0" w:space="0" w:color="auto"/>
        <w:left w:val="none" w:sz="0" w:space="0" w:color="auto"/>
        <w:bottom w:val="none" w:sz="0" w:space="0" w:color="auto"/>
        <w:right w:val="none" w:sz="0" w:space="0" w:color="auto"/>
      </w:divBdr>
    </w:div>
    <w:div w:id="1688435558">
      <w:bodyDiv w:val="1"/>
      <w:marLeft w:val="0"/>
      <w:marRight w:val="0"/>
      <w:marTop w:val="0"/>
      <w:marBottom w:val="0"/>
      <w:divBdr>
        <w:top w:val="none" w:sz="0" w:space="0" w:color="auto"/>
        <w:left w:val="none" w:sz="0" w:space="0" w:color="auto"/>
        <w:bottom w:val="none" w:sz="0" w:space="0" w:color="auto"/>
        <w:right w:val="none" w:sz="0" w:space="0" w:color="auto"/>
      </w:divBdr>
      <w:divsChild>
        <w:div w:id="1718629869">
          <w:marLeft w:val="0"/>
          <w:marRight w:val="0"/>
          <w:marTop w:val="0"/>
          <w:marBottom w:val="0"/>
          <w:divBdr>
            <w:top w:val="none" w:sz="0" w:space="0" w:color="auto"/>
            <w:left w:val="none" w:sz="0" w:space="0" w:color="auto"/>
            <w:bottom w:val="none" w:sz="0" w:space="0" w:color="auto"/>
            <w:right w:val="none" w:sz="0" w:space="0" w:color="auto"/>
          </w:divBdr>
        </w:div>
      </w:divsChild>
    </w:div>
    <w:div w:id="1725788412">
      <w:bodyDiv w:val="1"/>
      <w:marLeft w:val="0"/>
      <w:marRight w:val="0"/>
      <w:marTop w:val="0"/>
      <w:marBottom w:val="0"/>
      <w:divBdr>
        <w:top w:val="none" w:sz="0" w:space="0" w:color="auto"/>
        <w:left w:val="none" w:sz="0" w:space="0" w:color="auto"/>
        <w:bottom w:val="none" w:sz="0" w:space="0" w:color="auto"/>
        <w:right w:val="none" w:sz="0" w:space="0" w:color="auto"/>
      </w:divBdr>
    </w:div>
    <w:div w:id="200836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44</Pages>
  <Words>14750</Words>
  <Characters>84080</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UrchukovaS</cp:lastModifiedBy>
  <cp:revision>15</cp:revision>
  <cp:lastPrinted>2024-07-02T10:55:00Z</cp:lastPrinted>
  <dcterms:created xsi:type="dcterms:W3CDTF">2024-06-26T13:28:00Z</dcterms:created>
  <dcterms:modified xsi:type="dcterms:W3CDTF">2024-07-04T10:20:00Z</dcterms:modified>
</cp:coreProperties>
</file>