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4D9" w:rsidRPr="0074566C" w:rsidRDefault="00C804D9" w:rsidP="00C804D9">
      <w:pPr>
        <w:spacing w:after="0" w:line="240" w:lineRule="auto"/>
        <w:jc w:val="center"/>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 xml:space="preserve">Итоговый отчет </w:t>
      </w:r>
      <w:proofErr w:type="spellStart"/>
      <w:r w:rsidRPr="0074566C">
        <w:rPr>
          <w:rFonts w:ascii="Times New Roman" w:eastAsia="Times New Roman" w:hAnsi="Times New Roman" w:cs="Times New Roman"/>
          <w:b/>
          <w:sz w:val="28"/>
          <w:szCs w:val="28"/>
          <w:lang w:eastAsia="ru-RU"/>
        </w:rPr>
        <w:t>учебно</w:t>
      </w:r>
      <w:proofErr w:type="spellEnd"/>
      <w:r w:rsidRPr="0074566C">
        <w:rPr>
          <w:rFonts w:ascii="Times New Roman" w:eastAsia="Times New Roman" w:hAnsi="Times New Roman" w:cs="Times New Roman"/>
          <w:b/>
          <w:sz w:val="28"/>
          <w:szCs w:val="28"/>
          <w:lang w:eastAsia="ru-RU"/>
        </w:rPr>
        <w:t xml:space="preserve"> – воспитательной работы</w:t>
      </w:r>
    </w:p>
    <w:p w:rsidR="00C804D9" w:rsidRPr="0074566C" w:rsidRDefault="00C804D9" w:rsidP="00C804D9">
      <w:pPr>
        <w:spacing w:after="0" w:line="240" w:lineRule="auto"/>
        <w:jc w:val="center"/>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 xml:space="preserve">МБОУ «Гимназия </w:t>
      </w:r>
      <w:proofErr w:type="spellStart"/>
      <w:r w:rsidRPr="0074566C">
        <w:rPr>
          <w:rFonts w:ascii="Times New Roman" w:eastAsia="Times New Roman" w:hAnsi="Times New Roman" w:cs="Times New Roman"/>
          <w:b/>
          <w:sz w:val="28"/>
          <w:szCs w:val="28"/>
          <w:lang w:eastAsia="ru-RU"/>
        </w:rPr>
        <w:t>им</w:t>
      </w:r>
      <w:proofErr w:type="gramStart"/>
      <w:r w:rsidRPr="0074566C">
        <w:rPr>
          <w:rFonts w:ascii="Times New Roman" w:eastAsia="Times New Roman" w:hAnsi="Times New Roman" w:cs="Times New Roman"/>
          <w:b/>
          <w:sz w:val="28"/>
          <w:szCs w:val="28"/>
          <w:lang w:eastAsia="ru-RU"/>
        </w:rPr>
        <w:t>.А</w:t>
      </w:r>
      <w:proofErr w:type="gramEnd"/>
      <w:r w:rsidRPr="0074566C">
        <w:rPr>
          <w:rFonts w:ascii="Times New Roman" w:eastAsia="Times New Roman" w:hAnsi="Times New Roman" w:cs="Times New Roman"/>
          <w:b/>
          <w:sz w:val="28"/>
          <w:szCs w:val="28"/>
          <w:lang w:eastAsia="ru-RU"/>
        </w:rPr>
        <w:t>мирокова</w:t>
      </w:r>
      <w:proofErr w:type="spellEnd"/>
      <w:r w:rsidRPr="0074566C">
        <w:rPr>
          <w:rFonts w:ascii="Times New Roman" w:eastAsia="Times New Roman" w:hAnsi="Times New Roman" w:cs="Times New Roman"/>
          <w:b/>
          <w:sz w:val="28"/>
          <w:szCs w:val="28"/>
          <w:lang w:eastAsia="ru-RU"/>
        </w:rPr>
        <w:t xml:space="preserve"> И.А. </w:t>
      </w:r>
      <w:proofErr w:type="spellStart"/>
      <w:r w:rsidRPr="0074566C">
        <w:rPr>
          <w:rFonts w:ascii="Times New Roman" w:eastAsia="Times New Roman" w:hAnsi="Times New Roman" w:cs="Times New Roman"/>
          <w:b/>
          <w:sz w:val="28"/>
          <w:szCs w:val="28"/>
          <w:lang w:eastAsia="ru-RU"/>
        </w:rPr>
        <w:t>а.Кош-Хабль</w:t>
      </w:r>
      <w:proofErr w:type="spellEnd"/>
      <w:r w:rsidRPr="0074566C">
        <w:rPr>
          <w:rFonts w:ascii="Times New Roman" w:eastAsia="Times New Roman" w:hAnsi="Times New Roman" w:cs="Times New Roman"/>
          <w:b/>
          <w:sz w:val="28"/>
          <w:szCs w:val="28"/>
          <w:lang w:eastAsia="ru-RU"/>
        </w:rPr>
        <w:t>»</w:t>
      </w:r>
    </w:p>
    <w:p w:rsidR="00C804D9" w:rsidRPr="0074566C" w:rsidRDefault="00C804D9" w:rsidP="00C804D9">
      <w:pPr>
        <w:spacing w:after="0" w:line="240" w:lineRule="auto"/>
        <w:jc w:val="center"/>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за 202</w:t>
      </w:r>
      <w:r w:rsidR="007C340B" w:rsidRPr="0074566C">
        <w:rPr>
          <w:rFonts w:ascii="Times New Roman" w:eastAsia="Times New Roman" w:hAnsi="Times New Roman" w:cs="Times New Roman"/>
          <w:b/>
          <w:sz w:val="28"/>
          <w:szCs w:val="28"/>
          <w:lang w:eastAsia="ru-RU"/>
        </w:rPr>
        <w:t>2</w:t>
      </w:r>
      <w:r w:rsidRPr="0074566C">
        <w:rPr>
          <w:rFonts w:ascii="Times New Roman" w:eastAsia="Times New Roman" w:hAnsi="Times New Roman" w:cs="Times New Roman"/>
          <w:b/>
          <w:sz w:val="28"/>
          <w:szCs w:val="28"/>
          <w:lang w:eastAsia="ru-RU"/>
        </w:rPr>
        <w:t>-202</w:t>
      </w:r>
      <w:r w:rsidR="007C340B" w:rsidRPr="0074566C">
        <w:rPr>
          <w:rFonts w:ascii="Times New Roman" w:eastAsia="Times New Roman" w:hAnsi="Times New Roman" w:cs="Times New Roman"/>
          <w:b/>
          <w:sz w:val="28"/>
          <w:szCs w:val="28"/>
          <w:lang w:eastAsia="ru-RU"/>
        </w:rPr>
        <w:t>3</w:t>
      </w:r>
      <w:r w:rsidRPr="0074566C">
        <w:rPr>
          <w:rFonts w:ascii="Times New Roman" w:eastAsia="Times New Roman" w:hAnsi="Times New Roman" w:cs="Times New Roman"/>
          <w:b/>
          <w:sz w:val="28"/>
          <w:szCs w:val="28"/>
          <w:lang w:eastAsia="ru-RU"/>
        </w:rPr>
        <w:t xml:space="preserve"> уч. год</w:t>
      </w:r>
    </w:p>
    <w:p w:rsidR="00C804D9" w:rsidRPr="0074566C" w:rsidRDefault="00C804D9" w:rsidP="00C804D9">
      <w:pPr>
        <w:spacing w:after="0" w:line="240" w:lineRule="atLeast"/>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1.Сведения о кадрах.</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1"/>
        <w:gridCol w:w="2968"/>
      </w:tblGrid>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jc w:val="center"/>
              <w:rPr>
                <w:rFonts w:ascii="Times New Roman" w:hAnsi="Times New Roman" w:cs="Times New Roman"/>
                <w:b/>
                <w:sz w:val="24"/>
                <w:szCs w:val="24"/>
              </w:rPr>
            </w:pPr>
            <w:r w:rsidRPr="0074566C">
              <w:rPr>
                <w:rFonts w:ascii="Times New Roman" w:hAnsi="Times New Roman" w:cs="Times New Roman"/>
                <w:b/>
                <w:sz w:val="24"/>
                <w:szCs w:val="24"/>
              </w:rPr>
              <w:t>Показатели</w:t>
            </w:r>
          </w:p>
        </w:tc>
        <w:tc>
          <w:tcPr>
            <w:tcW w:w="2968"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jc w:val="center"/>
              <w:rPr>
                <w:rFonts w:ascii="Times New Roman" w:hAnsi="Times New Roman" w:cs="Times New Roman"/>
                <w:b/>
                <w:sz w:val="24"/>
                <w:szCs w:val="24"/>
              </w:rPr>
            </w:pPr>
            <w:r w:rsidRPr="0074566C">
              <w:rPr>
                <w:rFonts w:ascii="Times New Roman" w:hAnsi="Times New Roman" w:cs="Times New Roman"/>
                <w:b/>
                <w:sz w:val="24"/>
                <w:szCs w:val="24"/>
              </w:rPr>
              <w:t>Количество</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jc w:val="center"/>
              <w:rPr>
                <w:rFonts w:ascii="Times New Roman" w:hAnsi="Times New Roman" w:cs="Times New Roman"/>
                <w:b/>
                <w:sz w:val="24"/>
                <w:szCs w:val="24"/>
              </w:rPr>
            </w:pPr>
            <w:r w:rsidRPr="0074566C">
              <w:rPr>
                <w:rFonts w:ascii="Times New Roman" w:hAnsi="Times New Roman" w:cs="Times New Roman"/>
                <w:b/>
                <w:sz w:val="24"/>
                <w:szCs w:val="24"/>
              </w:rPr>
              <w:t>Общее количество педагогических работников (всего), из них:</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b/>
                <w:sz w:val="24"/>
                <w:szCs w:val="24"/>
              </w:rPr>
            </w:pP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 xml:space="preserve">                1.Учителей:</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b/>
                <w:sz w:val="24"/>
                <w:szCs w:val="24"/>
              </w:rPr>
            </w:pPr>
            <w:r w:rsidRPr="0074566C">
              <w:rPr>
                <w:rFonts w:ascii="Times New Roman" w:hAnsi="Times New Roman" w:cs="Times New Roman"/>
                <w:b/>
                <w:sz w:val="24"/>
                <w:szCs w:val="24"/>
              </w:rPr>
              <w:t>43</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с высшим образованием</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37</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со ср./</w:t>
            </w:r>
            <w:proofErr w:type="spellStart"/>
            <w:r w:rsidRPr="0074566C">
              <w:rPr>
                <w:rFonts w:ascii="Times New Roman" w:hAnsi="Times New Roman" w:cs="Times New Roman"/>
                <w:sz w:val="24"/>
                <w:szCs w:val="24"/>
              </w:rPr>
              <w:t>спец</w:t>
            </w:r>
            <w:proofErr w:type="gramStart"/>
            <w:r w:rsidRPr="0074566C">
              <w:rPr>
                <w:rFonts w:ascii="Times New Roman" w:hAnsi="Times New Roman" w:cs="Times New Roman"/>
                <w:sz w:val="24"/>
                <w:szCs w:val="24"/>
              </w:rPr>
              <w:t>.о</w:t>
            </w:r>
            <w:proofErr w:type="gramEnd"/>
            <w:r w:rsidRPr="0074566C">
              <w:rPr>
                <w:rFonts w:ascii="Times New Roman" w:hAnsi="Times New Roman" w:cs="Times New Roman"/>
                <w:sz w:val="24"/>
                <w:szCs w:val="24"/>
              </w:rPr>
              <w:t>бразованием</w:t>
            </w:r>
            <w:proofErr w:type="spellEnd"/>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6</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 xml:space="preserve">               2. Воспитателей</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5</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с высшим образованием</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3</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со ср./спец. образованием</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Педагогические работники:</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43</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с высшей категорией</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32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 с  первой категорией </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5</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-соотв. занимаемой должности</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9</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Без категории</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6</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Учителя</w:t>
            </w:r>
            <w:proofErr w:type="gramStart"/>
            <w:r w:rsidRPr="0074566C">
              <w:rPr>
                <w:rFonts w:ascii="Times New Roman" w:hAnsi="Times New Roman" w:cs="Times New Roman"/>
                <w:b/>
                <w:sz w:val="24"/>
                <w:szCs w:val="24"/>
              </w:rPr>
              <w:t xml:space="preserve"> ,</w:t>
            </w:r>
            <w:proofErr w:type="gramEnd"/>
            <w:r w:rsidRPr="0074566C">
              <w:rPr>
                <w:rFonts w:ascii="Times New Roman" w:hAnsi="Times New Roman" w:cs="Times New Roman"/>
                <w:b/>
                <w:sz w:val="24"/>
                <w:szCs w:val="24"/>
              </w:rPr>
              <w:t>имеющие награды, почетные звания:</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8</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Отличник народного просвещения</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Заслуженный учитель РФ</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Заслуженный учитель КЧР</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Заслуженный работник общего образования КЧР</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воспитания и просвещения Российской Федерации</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сферы  образования Российской Федерации</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2</w:t>
            </w:r>
          </w:p>
        </w:tc>
      </w:tr>
      <w:tr w:rsidR="0074566C" w:rsidRPr="0074566C" w:rsidTr="007C340B">
        <w:tc>
          <w:tcPr>
            <w:tcW w:w="7061" w:type="dxa"/>
            <w:tcBorders>
              <w:top w:val="single" w:sz="4" w:space="0" w:color="auto"/>
              <w:left w:val="single" w:sz="4" w:space="0" w:color="auto"/>
              <w:bottom w:val="single" w:sz="4" w:space="0" w:color="auto"/>
              <w:right w:val="single" w:sz="4" w:space="0" w:color="auto"/>
            </w:tcBorders>
            <w:hideMark/>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Количество вакансий</w:t>
            </w:r>
          </w:p>
        </w:tc>
        <w:tc>
          <w:tcPr>
            <w:tcW w:w="2968" w:type="dxa"/>
            <w:tcBorders>
              <w:top w:val="single" w:sz="4" w:space="0" w:color="auto"/>
              <w:left w:val="single" w:sz="4" w:space="0" w:color="auto"/>
              <w:bottom w:val="single" w:sz="4" w:space="0" w:color="auto"/>
              <w:right w:val="single" w:sz="4" w:space="0" w:color="auto"/>
            </w:tcBorders>
          </w:tcPr>
          <w:p w:rsidR="007C340B" w:rsidRPr="0074566C" w:rsidRDefault="007C340B" w:rsidP="007C340B">
            <w:pPr>
              <w:pStyle w:val="a6"/>
              <w:jc w:val="center"/>
              <w:rPr>
                <w:rFonts w:ascii="Times New Roman" w:hAnsi="Times New Roman" w:cs="Times New Roman"/>
                <w:sz w:val="24"/>
                <w:szCs w:val="24"/>
              </w:rPr>
            </w:pPr>
            <w:r w:rsidRPr="0074566C">
              <w:rPr>
                <w:rFonts w:ascii="Times New Roman" w:hAnsi="Times New Roman" w:cs="Times New Roman"/>
                <w:sz w:val="24"/>
                <w:szCs w:val="24"/>
              </w:rPr>
              <w:t>0</w:t>
            </w:r>
          </w:p>
        </w:tc>
      </w:tr>
    </w:tbl>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2.Сведения о наградах педагогов (</w:t>
      </w:r>
      <w:r w:rsidRPr="0074566C">
        <w:rPr>
          <w:rFonts w:ascii="Times New Roman" w:eastAsia="Times New Roman" w:hAnsi="Times New Roman" w:cs="Times New Roman"/>
          <w:sz w:val="24"/>
          <w:szCs w:val="24"/>
          <w:lang w:eastAsia="ru-RU"/>
        </w:rPr>
        <w:t xml:space="preserve">Заслуженный учитель РФ, КЧР; заслуженный работник образования РФ и КЧР; Отличник народного просвещения (поименно); Почетный работник общего образования </w:t>
      </w:r>
      <w:proofErr w:type="gramStart"/>
      <w:r w:rsidRPr="0074566C">
        <w:rPr>
          <w:rFonts w:ascii="Times New Roman" w:eastAsia="Times New Roman" w:hAnsi="Times New Roman" w:cs="Times New Roman"/>
          <w:sz w:val="24"/>
          <w:szCs w:val="24"/>
          <w:lang w:eastAsia="ru-RU"/>
        </w:rPr>
        <w:t>–к</w:t>
      </w:r>
      <w:proofErr w:type="gramEnd"/>
      <w:r w:rsidRPr="0074566C">
        <w:rPr>
          <w:rFonts w:ascii="Times New Roman" w:eastAsia="Times New Roman" w:hAnsi="Times New Roman" w:cs="Times New Roman"/>
          <w:sz w:val="24"/>
          <w:szCs w:val="24"/>
          <w:lang w:eastAsia="ru-RU"/>
        </w:rPr>
        <w:t>ол-во</w:t>
      </w:r>
      <w:r w:rsidRPr="0074566C">
        <w:rPr>
          <w:rFonts w:ascii="Times New Roman" w:eastAsia="Times New Roman" w:hAnsi="Times New Roman" w:cs="Times New Roman"/>
          <w:b/>
          <w:sz w:val="24"/>
          <w:szCs w:val="24"/>
          <w:lang w:eastAsia="ru-RU"/>
        </w:rPr>
        <w:t xml:space="preserve">)  </w:t>
      </w:r>
    </w:p>
    <w:p w:rsidR="00713DD3" w:rsidRPr="0074566C" w:rsidRDefault="00713DD3" w:rsidP="00C804D9">
      <w:pPr>
        <w:spacing w:after="0" w:line="240" w:lineRule="auto"/>
        <w:jc w:val="both"/>
        <w:rPr>
          <w:rFonts w:ascii="Times New Roman" w:eastAsia="Times New Roman" w:hAnsi="Times New Roman" w:cs="Times New Roman"/>
          <w:b/>
          <w:sz w:val="24"/>
          <w:szCs w:val="24"/>
          <w:lang w:eastAsia="ru-RU"/>
        </w:rPr>
      </w:pPr>
    </w:p>
    <w:tbl>
      <w:tblPr>
        <w:tblStyle w:val="af3"/>
        <w:tblW w:w="0" w:type="auto"/>
        <w:tblInd w:w="-459" w:type="dxa"/>
        <w:tblLook w:val="04A0" w:firstRow="1" w:lastRow="0" w:firstColumn="1" w:lastColumn="0" w:noHBand="0" w:noVBand="1"/>
      </w:tblPr>
      <w:tblGrid>
        <w:gridCol w:w="5244"/>
        <w:gridCol w:w="4785"/>
      </w:tblGrid>
      <w:tr w:rsidR="0074566C" w:rsidRPr="0074566C" w:rsidTr="0022726A">
        <w:tc>
          <w:tcPr>
            <w:tcW w:w="5244" w:type="dxa"/>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Ф.И.О. (полностью)</w:t>
            </w:r>
          </w:p>
        </w:tc>
        <w:tc>
          <w:tcPr>
            <w:tcW w:w="4785" w:type="dxa"/>
          </w:tcPr>
          <w:p w:rsidR="007C340B" w:rsidRPr="0074566C" w:rsidRDefault="007C340B" w:rsidP="007C340B">
            <w:pPr>
              <w:pStyle w:val="a6"/>
              <w:rPr>
                <w:rFonts w:ascii="Times New Roman" w:hAnsi="Times New Roman" w:cs="Times New Roman"/>
                <w:b/>
                <w:sz w:val="24"/>
                <w:szCs w:val="24"/>
              </w:rPr>
            </w:pPr>
            <w:r w:rsidRPr="0074566C">
              <w:rPr>
                <w:rFonts w:ascii="Times New Roman" w:hAnsi="Times New Roman" w:cs="Times New Roman"/>
                <w:b/>
                <w:sz w:val="24"/>
                <w:szCs w:val="24"/>
              </w:rPr>
              <w:t>Звания и награды</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1.Аргунова Софья </w:t>
            </w:r>
            <w:proofErr w:type="spellStart"/>
            <w:r w:rsidRPr="0074566C">
              <w:rPr>
                <w:rFonts w:ascii="Times New Roman" w:hAnsi="Times New Roman" w:cs="Times New Roman"/>
                <w:sz w:val="24"/>
                <w:szCs w:val="24"/>
              </w:rPr>
              <w:t>Нурдиновна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Заслуженный учитель КЧР</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2.Амирокова </w:t>
            </w:r>
            <w:proofErr w:type="spellStart"/>
            <w:r w:rsidRPr="0074566C">
              <w:rPr>
                <w:rFonts w:ascii="Times New Roman" w:hAnsi="Times New Roman" w:cs="Times New Roman"/>
                <w:sz w:val="24"/>
                <w:szCs w:val="24"/>
              </w:rPr>
              <w:t>Баблина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Алиевна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Заслуженный учитель КЧР</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3. </w:t>
            </w:r>
            <w:proofErr w:type="spellStart"/>
            <w:r w:rsidRPr="0074566C">
              <w:rPr>
                <w:rFonts w:ascii="Times New Roman" w:hAnsi="Times New Roman" w:cs="Times New Roman"/>
                <w:sz w:val="24"/>
                <w:szCs w:val="24"/>
              </w:rPr>
              <w:t>Боранукова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Марида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Ауесовна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общего образования</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4.Куршева </w:t>
            </w:r>
            <w:proofErr w:type="spellStart"/>
            <w:r w:rsidRPr="0074566C">
              <w:rPr>
                <w:rFonts w:ascii="Times New Roman" w:hAnsi="Times New Roman" w:cs="Times New Roman"/>
                <w:sz w:val="24"/>
                <w:szCs w:val="24"/>
              </w:rPr>
              <w:t>Меремхан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Абубекировна</w:t>
            </w:r>
            <w:proofErr w:type="spellEnd"/>
            <w:r w:rsidRPr="0074566C">
              <w:rPr>
                <w:rFonts w:ascii="Times New Roman" w:hAnsi="Times New Roman" w:cs="Times New Roman"/>
                <w:sz w:val="24"/>
                <w:szCs w:val="24"/>
              </w:rPr>
              <w:t xml:space="preserve"> </w:t>
            </w:r>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общего образования</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5. </w:t>
            </w:r>
            <w:proofErr w:type="spellStart"/>
            <w:r w:rsidRPr="0074566C">
              <w:rPr>
                <w:rFonts w:ascii="Times New Roman" w:hAnsi="Times New Roman" w:cs="Times New Roman"/>
                <w:sz w:val="24"/>
                <w:szCs w:val="24"/>
              </w:rPr>
              <w:t>Братова</w:t>
            </w:r>
            <w:proofErr w:type="spellEnd"/>
            <w:r w:rsidRPr="0074566C">
              <w:rPr>
                <w:rFonts w:ascii="Times New Roman" w:hAnsi="Times New Roman" w:cs="Times New Roman"/>
                <w:sz w:val="24"/>
                <w:szCs w:val="24"/>
              </w:rPr>
              <w:t xml:space="preserve"> Людмила </w:t>
            </w:r>
            <w:proofErr w:type="spellStart"/>
            <w:r w:rsidRPr="0074566C">
              <w:rPr>
                <w:rFonts w:ascii="Times New Roman" w:hAnsi="Times New Roman" w:cs="Times New Roman"/>
                <w:sz w:val="24"/>
                <w:szCs w:val="24"/>
              </w:rPr>
              <w:t>Билялевна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воспитания и просвещения Российской Федерации</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6.Урчукова Сима </w:t>
            </w:r>
            <w:proofErr w:type="spellStart"/>
            <w:r w:rsidRPr="0074566C">
              <w:rPr>
                <w:rFonts w:ascii="Times New Roman" w:hAnsi="Times New Roman" w:cs="Times New Roman"/>
                <w:sz w:val="24"/>
                <w:szCs w:val="24"/>
              </w:rPr>
              <w:t>Ахловна</w:t>
            </w:r>
            <w:proofErr w:type="spellEnd"/>
            <w:r w:rsidRPr="0074566C">
              <w:rPr>
                <w:rFonts w:ascii="Times New Roman" w:hAnsi="Times New Roman" w:cs="Times New Roman"/>
                <w:sz w:val="24"/>
                <w:szCs w:val="24"/>
              </w:rPr>
              <w:t xml:space="preserve"> </w:t>
            </w:r>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воспитания и просвещения Российской Федерации</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7.Аргунова </w:t>
            </w:r>
            <w:proofErr w:type="spellStart"/>
            <w:r w:rsidRPr="0074566C">
              <w:rPr>
                <w:rFonts w:ascii="Times New Roman" w:hAnsi="Times New Roman" w:cs="Times New Roman"/>
                <w:sz w:val="24"/>
                <w:szCs w:val="24"/>
              </w:rPr>
              <w:t>Зарема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Мухарбиевна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сферы  образования Российской Федерации</w:t>
            </w:r>
          </w:p>
        </w:tc>
      </w:tr>
      <w:tr w:rsidR="0074566C" w:rsidRPr="0074566C" w:rsidTr="0022726A">
        <w:tc>
          <w:tcPr>
            <w:tcW w:w="5244"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8. </w:t>
            </w:r>
            <w:proofErr w:type="spellStart"/>
            <w:r w:rsidRPr="0074566C">
              <w:rPr>
                <w:rFonts w:ascii="Times New Roman" w:hAnsi="Times New Roman" w:cs="Times New Roman"/>
                <w:sz w:val="24"/>
                <w:szCs w:val="24"/>
              </w:rPr>
              <w:t>Лиева</w:t>
            </w:r>
            <w:proofErr w:type="spellEnd"/>
            <w:r w:rsidRPr="0074566C">
              <w:rPr>
                <w:rFonts w:ascii="Times New Roman" w:hAnsi="Times New Roman" w:cs="Times New Roman"/>
                <w:sz w:val="24"/>
                <w:szCs w:val="24"/>
              </w:rPr>
              <w:t xml:space="preserve"> Мая </w:t>
            </w:r>
            <w:proofErr w:type="spellStart"/>
            <w:r w:rsidRPr="0074566C">
              <w:rPr>
                <w:rFonts w:ascii="Times New Roman" w:hAnsi="Times New Roman" w:cs="Times New Roman"/>
                <w:sz w:val="24"/>
                <w:szCs w:val="24"/>
              </w:rPr>
              <w:t>Канаматовна</w:t>
            </w:r>
            <w:proofErr w:type="spellEnd"/>
          </w:p>
        </w:tc>
        <w:tc>
          <w:tcPr>
            <w:tcW w:w="4785" w:type="dxa"/>
          </w:tcPr>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Почетный работник сферы  образования Российской Федерации</w:t>
            </w:r>
          </w:p>
        </w:tc>
      </w:tr>
    </w:tbl>
    <w:p w:rsidR="007C340B" w:rsidRPr="0074566C" w:rsidRDefault="007C340B" w:rsidP="007C340B">
      <w:pPr>
        <w:pStyle w:val="a6"/>
        <w:rPr>
          <w:rFonts w:ascii="Times New Roman" w:hAnsi="Times New Roman" w:cs="Times New Roman"/>
          <w:sz w:val="24"/>
          <w:szCs w:val="24"/>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3. Повышение квалификации, педагогического мастерства кадров в 2020-2021 </w:t>
      </w:r>
      <w:proofErr w:type="spellStart"/>
      <w:r w:rsidRPr="0074566C">
        <w:rPr>
          <w:rFonts w:ascii="Times New Roman" w:eastAsia="Times New Roman" w:hAnsi="Times New Roman" w:cs="Times New Roman"/>
          <w:b/>
          <w:sz w:val="24"/>
          <w:szCs w:val="24"/>
          <w:lang w:eastAsia="ru-RU"/>
        </w:rPr>
        <w:t>уч.г</w:t>
      </w:r>
      <w:proofErr w:type="spellEnd"/>
      <w:r w:rsidRPr="0074566C">
        <w:rPr>
          <w:rFonts w:ascii="Times New Roman" w:eastAsia="Times New Roman" w:hAnsi="Times New Roman" w:cs="Times New Roman"/>
          <w:b/>
          <w:sz w:val="24"/>
          <w:szCs w:val="24"/>
          <w:lang w:eastAsia="ru-RU"/>
        </w:rPr>
        <w:t>.</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-предметные- 25</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-дистанционные – 11 </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-ОРКСЭ - 0</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-функциональная грамотность- 14  </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Разговоры о </w:t>
      </w:r>
      <w:proofErr w:type="gramStart"/>
      <w:r w:rsidRPr="0074566C">
        <w:rPr>
          <w:rFonts w:ascii="Times New Roman" w:hAnsi="Times New Roman" w:cs="Times New Roman"/>
          <w:sz w:val="24"/>
          <w:szCs w:val="24"/>
        </w:rPr>
        <w:t>важном</w:t>
      </w:r>
      <w:proofErr w:type="gramEnd"/>
      <w:r w:rsidRPr="0074566C">
        <w:rPr>
          <w:rFonts w:ascii="Times New Roman" w:hAnsi="Times New Roman" w:cs="Times New Roman"/>
          <w:sz w:val="24"/>
          <w:szCs w:val="24"/>
        </w:rPr>
        <w:t xml:space="preserve"> -10                                       </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  ФГОС ООО,  ФГОС СОО - 10   </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Школа современного учителя </w:t>
      </w:r>
    </w:p>
    <w:p w:rsidR="007C340B" w:rsidRPr="0074566C" w:rsidRDefault="007C340B" w:rsidP="007C340B">
      <w:pPr>
        <w:pStyle w:val="a6"/>
        <w:rPr>
          <w:rFonts w:ascii="Times New Roman" w:hAnsi="Times New Roman" w:cs="Times New Roman"/>
          <w:sz w:val="24"/>
          <w:szCs w:val="24"/>
        </w:rPr>
      </w:pPr>
      <w:r w:rsidRPr="0074566C">
        <w:rPr>
          <w:rFonts w:ascii="Times New Roman" w:hAnsi="Times New Roman" w:cs="Times New Roman"/>
          <w:sz w:val="24"/>
          <w:szCs w:val="24"/>
        </w:rPr>
        <w:t xml:space="preserve">« Развитие читательской грамотности»    - 3         </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глобальная компетенция - ___2__</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4.Участие учителей в профессиональных конкурсах, конференциях и</w:t>
      </w:r>
      <w:r w:rsidR="00E82EAC" w:rsidRPr="0074566C">
        <w:rPr>
          <w:rFonts w:ascii="Times New Roman" w:eastAsia="Times New Roman" w:hAnsi="Times New Roman" w:cs="Times New Roman"/>
          <w:b/>
          <w:sz w:val="28"/>
          <w:szCs w:val="28"/>
          <w:lang w:eastAsia="ru-RU"/>
        </w:rPr>
        <w:t xml:space="preserve"> форумах, результаты (по форме)</w:t>
      </w:r>
    </w:p>
    <w:p w:rsidR="00E82EAC" w:rsidRPr="0074566C" w:rsidRDefault="00E82EAC" w:rsidP="00C804D9">
      <w:pPr>
        <w:spacing w:after="0" w:line="240" w:lineRule="auto"/>
        <w:jc w:val="both"/>
        <w:rPr>
          <w:rFonts w:ascii="Times New Roman" w:eastAsia="Times New Roman" w:hAnsi="Times New Roman" w:cs="Times New Roman"/>
          <w:b/>
          <w:sz w:val="28"/>
          <w:szCs w:val="28"/>
          <w:lang w:eastAsia="ru-RU"/>
        </w:rPr>
      </w:pPr>
    </w:p>
    <w:tbl>
      <w:tblPr>
        <w:tblStyle w:val="22"/>
        <w:tblW w:w="10643" w:type="dxa"/>
        <w:tblInd w:w="-841" w:type="dxa"/>
        <w:tblLayout w:type="fixed"/>
        <w:tblLook w:val="04A0" w:firstRow="1" w:lastRow="0" w:firstColumn="1" w:lastColumn="0" w:noHBand="0" w:noVBand="1"/>
      </w:tblPr>
      <w:tblGrid>
        <w:gridCol w:w="444"/>
        <w:gridCol w:w="1998"/>
        <w:gridCol w:w="2585"/>
        <w:gridCol w:w="738"/>
        <w:gridCol w:w="1182"/>
        <w:gridCol w:w="1330"/>
        <w:gridCol w:w="888"/>
        <w:gridCol w:w="1478"/>
      </w:tblGrid>
      <w:tr w:rsidR="0074566C" w:rsidRPr="0074566C" w:rsidTr="00E82EAC">
        <w:trPr>
          <w:trHeight w:val="826"/>
        </w:trPr>
        <w:tc>
          <w:tcPr>
            <w:tcW w:w="444" w:type="dxa"/>
          </w:tcPr>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w:t>
            </w:r>
          </w:p>
          <w:p w:rsidR="00E82EAC" w:rsidRPr="0074566C" w:rsidRDefault="00E82EAC" w:rsidP="00BD5442">
            <w:pPr>
              <w:rPr>
                <w:rFonts w:ascii="Times New Roman" w:eastAsia="Calibri" w:hAnsi="Times New Roman" w:cs="Times New Roman"/>
                <w:b/>
                <w:sz w:val="24"/>
                <w:szCs w:val="24"/>
              </w:rPr>
            </w:pPr>
            <w:proofErr w:type="gramStart"/>
            <w:r w:rsidRPr="0074566C">
              <w:rPr>
                <w:rFonts w:ascii="Times New Roman" w:eastAsia="Calibri" w:hAnsi="Times New Roman" w:cs="Times New Roman"/>
                <w:b/>
                <w:sz w:val="24"/>
                <w:szCs w:val="24"/>
              </w:rPr>
              <w:t>п</w:t>
            </w:r>
            <w:proofErr w:type="gramEnd"/>
            <w:r w:rsidRPr="0074566C">
              <w:rPr>
                <w:rFonts w:ascii="Times New Roman" w:eastAsia="Calibri" w:hAnsi="Times New Roman" w:cs="Times New Roman"/>
                <w:b/>
                <w:sz w:val="24"/>
                <w:szCs w:val="24"/>
              </w:rPr>
              <w:t>/п</w:t>
            </w:r>
          </w:p>
        </w:tc>
        <w:tc>
          <w:tcPr>
            <w:tcW w:w="1998" w:type="dxa"/>
          </w:tcPr>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Ф.И.О.</w:t>
            </w:r>
          </w:p>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участника</w:t>
            </w:r>
          </w:p>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(полностью)</w:t>
            </w:r>
          </w:p>
        </w:tc>
        <w:tc>
          <w:tcPr>
            <w:tcW w:w="2585" w:type="dxa"/>
          </w:tcPr>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 xml:space="preserve">Название конкурса </w:t>
            </w:r>
          </w:p>
        </w:tc>
        <w:tc>
          <w:tcPr>
            <w:tcW w:w="4138" w:type="dxa"/>
            <w:gridSpan w:val="4"/>
          </w:tcPr>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Уровень</w:t>
            </w:r>
            <w:proofErr w:type="gramStart"/>
            <w:r w:rsidRPr="0074566C">
              <w:rPr>
                <w:rFonts w:ascii="Times New Roman" w:eastAsia="Calibri" w:hAnsi="Times New Roman" w:cs="Times New Roman"/>
                <w:b/>
                <w:sz w:val="24"/>
                <w:szCs w:val="24"/>
              </w:rPr>
              <w:t xml:space="preserve"> («+», -)</w:t>
            </w:r>
            <w:proofErr w:type="gramEnd"/>
          </w:p>
        </w:tc>
        <w:tc>
          <w:tcPr>
            <w:tcW w:w="1478" w:type="dxa"/>
          </w:tcPr>
          <w:p w:rsidR="00E82EAC" w:rsidRPr="0074566C" w:rsidRDefault="00E82EAC" w:rsidP="00BD5442">
            <w:pPr>
              <w:rPr>
                <w:rFonts w:ascii="Times New Roman" w:eastAsia="Calibri" w:hAnsi="Times New Roman" w:cs="Times New Roman"/>
                <w:b/>
                <w:sz w:val="24"/>
                <w:szCs w:val="24"/>
              </w:rPr>
            </w:pPr>
            <w:r w:rsidRPr="0074566C">
              <w:rPr>
                <w:rFonts w:ascii="Times New Roman" w:eastAsia="Calibri" w:hAnsi="Times New Roman" w:cs="Times New Roman"/>
                <w:b/>
                <w:sz w:val="24"/>
                <w:szCs w:val="24"/>
              </w:rPr>
              <w:t>Результат</w:t>
            </w:r>
          </w:p>
        </w:tc>
      </w:tr>
      <w:tr w:rsidR="0074566C" w:rsidRPr="0074566C" w:rsidTr="00E82EAC">
        <w:trPr>
          <w:trHeight w:val="496"/>
        </w:trPr>
        <w:tc>
          <w:tcPr>
            <w:tcW w:w="444" w:type="dxa"/>
          </w:tcPr>
          <w:p w:rsidR="00E82EAC" w:rsidRPr="0074566C" w:rsidRDefault="00E82EAC" w:rsidP="00BD5442">
            <w:pPr>
              <w:rPr>
                <w:rFonts w:ascii="Times New Roman" w:eastAsia="Calibri" w:hAnsi="Times New Roman" w:cs="Times New Roman"/>
                <w:b/>
                <w:sz w:val="24"/>
                <w:szCs w:val="24"/>
              </w:rPr>
            </w:pPr>
          </w:p>
        </w:tc>
        <w:tc>
          <w:tcPr>
            <w:tcW w:w="1998" w:type="dxa"/>
          </w:tcPr>
          <w:p w:rsidR="00E82EAC" w:rsidRPr="0074566C" w:rsidRDefault="00E82EAC" w:rsidP="00BD5442">
            <w:pPr>
              <w:rPr>
                <w:rFonts w:ascii="Times New Roman" w:eastAsia="Calibri" w:hAnsi="Times New Roman" w:cs="Times New Roman"/>
                <w:b/>
                <w:sz w:val="24"/>
                <w:szCs w:val="24"/>
              </w:rPr>
            </w:pPr>
          </w:p>
        </w:tc>
        <w:tc>
          <w:tcPr>
            <w:tcW w:w="2585" w:type="dxa"/>
          </w:tcPr>
          <w:p w:rsidR="00E82EAC" w:rsidRPr="0074566C" w:rsidRDefault="00E82EAC" w:rsidP="00BD5442">
            <w:pPr>
              <w:rPr>
                <w:rFonts w:ascii="Times New Roman" w:eastAsia="Calibri" w:hAnsi="Times New Roman" w:cs="Times New Roman"/>
                <w:b/>
                <w:sz w:val="24"/>
                <w:szCs w:val="24"/>
              </w:rPr>
            </w:pPr>
          </w:p>
        </w:tc>
        <w:tc>
          <w:tcPr>
            <w:tcW w:w="738" w:type="dxa"/>
          </w:tcPr>
          <w:p w:rsidR="00E82EAC" w:rsidRPr="0074566C" w:rsidRDefault="00E82EAC" w:rsidP="00BD5442">
            <w:pPr>
              <w:rPr>
                <w:rFonts w:ascii="Times New Roman" w:eastAsia="Calibri" w:hAnsi="Times New Roman" w:cs="Times New Roman"/>
                <w:b/>
              </w:rPr>
            </w:pPr>
            <w:r w:rsidRPr="0074566C">
              <w:rPr>
                <w:rFonts w:ascii="Times New Roman" w:eastAsia="Calibri" w:hAnsi="Times New Roman" w:cs="Times New Roman"/>
                <w:b/>
              </w:rPr>
              <w:t>РФ</w:t>
            </w:r>
          </w:p>
        </w:tc>
        <w:tc>
          <w:tcPr>
            <w:tcW w:w="1182" w:type="dxa"/>
          </w:tcPr>
          <w:p w:rsidR="00E82EAC" w:rsidRPr="0074566C" w:rsidRDefault="00E82EAC" w:rsidP="00BD5442">
            <w:pPr>
              <w:rPr>
                <w:rFonts w:ascii="Times New Roman" w:eastAsia="Calibri" w:hAnsi="Times New Roman" w:cs="Times New Roman"/>
                <w:b/>
              </w:rPr>
            </w:pPr>
            <w:r w:rsidRPr="0074566C">
              <w:rPr>
                <w:rFonts w:ascii="Times New Roman" w:eastAsia="Calibri" w:hAnsi="Times New Roman" w:cs="Times New Roman"/>
                <w:b/>
              </w:rPr>
              <w:t>СКФО</w:t>
            </w:r>
          </w:p>
        </w:tc>
        <w:tc>
          <w:tcPr>
            <w:tcW w:w="1330" w:type="dxa"/>
          </w:tcPr>
          <w:p w:rsidR="00E82EAC" w:rsidRPr="0074566C" w:rsidRDefault="00E82EAC" w:rsidP="00BD5442">
            <w:pPr>
              <w:rPr>
                <w:rFonts w:ascii="Times New Roman" w:eastAsia="Calibri" w:hAnsi="Times New Roman" w:cs="Times New Roman"/>
                <w:b/>
              </w:rPr>
            </w:pPr>
            <w:proofErr w:type="spellStart"/>
            <w:r w:rsidRPr="0074566C">
              <w:rPr>
                <w:rFonts w:ascii="Times New Roman" w:eastAsia="Calibri" w:hAnsi="Times New Roman" w:cs="Times New Roman"/>
                <w:b/>
              </w:rPr>
              <w:t>Республи</w:t>
            </w:r>
            <w:proofErr w:type="spellEnd"/>
          </w:p>
          <w:p w:rsidR="00E82EAC" w:rsidRPr="0074566C" w:rsidRDefault="00E82EAC" w:rsidP="00BD5442">
            <w:pPr>
              <w:rPr>
                <w:rFonts w:ascii="Times New Roman" w:eastAsia="Calibri" w:hAnsi="Times New Roman" w:cs="Times New Roman"/>
                <w:b/>
              </w:rPr>
            </w:pPr>
            <w:proofErr w:type="spellStart"/>
            <w:r w:rsidRPr="0074566C">
              <w:rPr>
                <w:rFonts w:ascii="Times New Roman" w:eastAsia="Calibri" w:hAnsi="Times New Roman" w:cs="Times New Roman"/>
                <w:b/>
              </w:rPr>
              <w:t>канский</w:t>
            </w:r>
            <w:proofErr w:type="spellEnd"/>
          </w:p>
        </w:tc>
        <w:tc>
          <w:tcPr>
            <w:tcW w:w="887" w:type="dxa"/>
          </w:tcPr>
          <w:p w:rsidR="00E82EAC" w:rsidRPr="0074566C" w:rsidRDefault="00E82EAC" w:rsidP="00BD5442">
            <w:pPr>
              <w:rPr>
                <w:rFonts w:ascii="Times New Roman" w:eastAsia="Calibri" w:hAnsi="Times New Roman" w:cs="Times New Roman"/>
                <w:b/>
              </w:rPr>
            </w:pPr>
            <w:r w:rsidRPr="0074566C">
              <w:rPr>
                <w:rFonts w:ascii="Times New Roman" w:eastAsia="Calibri" w:hAnsi="Times New Roman" w:cs="Times New Roman"/>
                <w:b/>
              </w:rPr>
              <w:t>Район</w:t>
            </w:r>
          </w:p>
        </w:tc>
        <w:tc>
          <w:tcPr>
            <w:tcW w:w="1478" w:type="dxa"/>
          </w:tcPr>
          <w:p w:rsidR="00E82EAC" w:rsidRPr="0074566C" w:rsidRDefault="00E82EAC" w:rsidP="00BD5442">
            <w:pPr>
              <w:rPr>
                <w:rFonts w:ascii="Times New Roman" w:eastAsia="Calibri" w:hAnsi="Times New Roman" w:cs="Times New Roman"/>
                <w:b/>
                <w:sz w:val="24"/>
                <w:szCs w:val="24"/>
              </w:rPr>
            </w:pPr>
          </w:p>
        </w:tc>
      </w:tr>
      <w:tr w:rsidR="0074566C" w:rsidRPr="0074566C" w:rsidTr="00E82EAC">
        <w:trPr>
          <w:trHeight w:val="511"/>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1.</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Мамижева</w:t>
            </w:r>
            <w:proofErr w:type="spellEnd"/>
            <w:r w:rsidRPr="0074566C">
              <w:rPr>
                <w:rFonts w:ascii="Times New Roman" w:eastAsia="Calibri" w:hAnsi="Times New Roman" w:cs="Times New Roman"/>
              </w:rPr>
              <w:t xml:space="preserve"> Фатима </w:t>
            </w:r>
            <w:proofErr w:type="spellStart"/>
            <w:r w:rsidRPr="0074566C">
              <w:rPr>
                <w:rFonts w:ascii="Times New Roman" w:eastAsia="Calibri" w:hAnsi="Times New Roman" w:cs="Times New Roman"/>
              </w:rPr>
              <w:t>Арисовна</w:t>
            </w:r>
            <w:proofErr w:type="spellEnd"/>
          </w:p>
        </w:tc>
        <w:tc>
          <w:tcPr>
            <w:tcW w:w="2585"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 xml:space="preserve">«Педагогический </w:t>
            </w:r>
            <w:proofErr w:type="spellStart"/>
            <w:r w:rsidRPr="0074566C">
              <w:rPr>
                <w:rFonts w:ascii="Times New Roman" w:eastAsia="Calibri" w:hAnsi="Times New Roman" w:cs="Times New Roman"/>
              </w:rPr>
              <w:t>дебьют</w:t>
            </w:r>
            <w:proofErr w:type="spellEnd"/>
            <w:r w:rsidRPr="0074566C">
              <w:rPr>
                <w:rFonts w:ascii="Times New Roman" w:eastAsia="Calibri" w:hAnsi="Times New Roman" w:cs="Times New Roman"/>
              </w:rPr>
              <w:t xml:space="preserve"> -2023г»</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Победитель</w:t>
            </w:r>
          </w:p>
        </w:tc>
      </w:tr>
      <w:tr w:rsidR="0074566C" w:rsidRPr="0074566C" w:rsidTr="00E82EAC">
        <w:trPr>
          <w:trHeight w:val="751"/>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2.</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Добагов</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Хусин</w:t>
            </w:r>
            <w:proofErr w:type="spellEnd"/>
            <w:r w:rsidRPr="0074566C">
              <w:rPr>
                <w:rFonts w:ascii="Times New Roman" w:eastAsia="Calibri" w:hAnsi="Times New Roman" w:cs="Times New Roman"/>
              </w:rPr>
              <w:t xml:space="preserve"> Рашидович</w:t>
            </w:r>
          </w:p>
        </w:tc>
        <w:tc>
          <w:tcPr>
            <w:tcW w:w="2585"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Всероссийский конкурс сценического искусства «Кубок Мечты»</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г</w:t>
            </w:r>
            <w:proofErr w:type="gramStart"/>
            <w:r w:rsidRPr="0074566C">
              <w:rPr>
                <w:rFonts w:ascii="Times New Roman" w:eastAsia="Calibri" w:hAnsi="Times New Roman" w:cs="Times New Roman"/>
              </w:rPr>
              <w:t>.Ж</w:t>
            </w:r>
            <w:proofErr w:type="gramEnd"/>
            <w:r w:rsidRPr="0074566C">
              <w:rPr>
                <w:rFonts w:ascii="Times New Roman" w:eastAsia="Calibri" w:hAnsi="Times New Roman" w:cs="Times New Roman"/>
              </w:rPr>
              <w:t>елезноводск</w:t>
            </w:r>
            <w:proofErr w:type="spellEnd"/>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Победитель</w:t>
            </w:r>
          </w:p>
        </w:tc>
      </w:tr>
      <w:tr w:rsidR="0074566C" w:rsidRPr="0074566C" w:rsidTr="00E82EAC">
        <w:trPr>
          <w:trHeight w:val="1006"/>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3.</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Аргунова</w:t>
            </w:r>
            <w:proofErr w:type="spellEnd"/>
            <w:r w:rsidRPr="0074566C">
              <w:rPr>
                <w:rFonts w:ascii="Times New Roman" w:eastAsia="Calibri" w:hAnsi="Times New Roman" w:cs="Times New Roman"/>
              </w:rPr>
              <w:t xml:space="preserve"> К.Т., </w:t>
            </w:r>
          </w:p>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Агирова</w:t>
            </w:r>
            <w:proofErr w:type="spellEnd"/>
            <w:r w:rsidRPr="0074566C">
              <w:rPr>
                <w:rFonts w:ascii="Times New Roman" w:eastAsia="Calibri" w:hAnsi="Times New Roman" w:cs="Times New Roman"/>
              </w:rPr>
              <w:t xml:space="preserve"> А.М., </w:t>
            </w:r>
            <w:proofErr w:type="spellStart"/>
            <w:r w:rsidRPr="0074566C">
              <w:rPr>
                <w:rFonts w:ascii="Times New Roman" w:eastAsia="Calibri" w:hAnsi="Times New Roman" w:cs="Times New Roman"/>
              </w:rPr>
              <w:t>Ха</w:t>
            </w:r>
            <w:r w:rsidRPr="0074566C">
              <w:rPr>
                <w:rFonts w:ascii="Times New Roman" w:eastAsia="Calibri" w:hAnsi="Times New Roman" w:cs="Times New Roman"/>
                <w:sz w:val="20"/>
                <w:szCs w:val="20"/>
              </w:rPr>
              <w:t>псирокова</w:t>
            </w:r>
            <w:proofErr w:type="spellEnd"/>
            <w:r w:rsidRPr="0074566C">
              <w:rPr>
                <w:rFonts w:ascii="Times New Roman" w:eastAsia="Calibri" w:hAnsi="Times New Roman" w:cs="Times New Roman"/>
                <w:sz w:val="20"/>
                <w:szCs w:val="20"/>
              </w:rPr>
              <w:t xml:space="preserve"> Т.М., </w:t>
            </w:r>
            <w:proofErr w:type="spellStart"/>
            <w:r w:rsidRPr="0074566C">
              <w:rPr>
                <w:rFonts w:ascii="Times New Roman" w:eastAsia="Calibri" w:hAnsi="Times New Roman" w:cs="Times New Roman"/>
              </w:rPr>
              <w:t>МамижеваФ.А</w:t>
            </w:r>
            <w:proofErr w:type="spellEnd"/>
            <w:r w:rsidRPr="0074566C">
              <w:rPr>
                <w:rFonts w:ascii="Times New Roman" w:eastAsia="Calibri" w:hAnsi="Times New Roman" w:cs="Times New Roman"/>
              </w:rPr>
              <w:t>.</w:t>
            </w:r>
          </w:p>
        </w:tc>
        <w:tc>
          <w:tcPr>
            <w:tcW w:w="2585"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 xml:space="preserve">«День открытых дверей </w:t>
            </w:r>
            <w:proofErr w:type="spellStart"/>
            <w:proofErr w:type="gramStart"/>
            <w:r w:rsidRPr="0074566C">
              <w:rPr>
                <w:rFonts w:ascii="Times New Roman" w:eastAsia="Calibri" w:hAnsi="Times New Roman" w:cs="Times New Roman"/>
              </w:rPr>
              <w:t>дверей</w:t>
            </w:r>
            <w:proofErr w:type="spellEnd"/>
            <w:proofErr w:type="gramEnd"/>
            <w:r w:rsidRPr="0074566C">
              <w:rPr>
                <w:rFonts w:ascii="Times New Roman" w:eastAsia="Calibri" w:hAnsi="Times New Roman" w:cs="Times New Roman"/>
              </w:rPr>
              <w:t xml:space="preserve"> – точка роста.</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Участник</w:t>
            </w:r>
          </w:p>
        </w:tc>
      </w:tr>
      <w:tr w:rsidR="0074566C" w:rsidRPr="0074566C" w:rsidTr="00E82EAC">
        <w:trPr>
          <w:trHeight w:val="1517"/>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4.</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Мамижева</w:t>
            </w:r>
            <w:proofErr w:type="spellEnd"/>
            <w:r w:rsidRPr="0074566C">
              <w:rPr>
                <w:rFonts w:ascii="Times New Roman" w:eastAsia="Calibri" w:hAnsi="Times New Roman" w:cs="Times New Roman"/>
              </w:rPr>
              <w:t xml:space="preserve"> Ф.А.</w:t>
            </w:r>
          </w:p>
        </w:tc>
        <w:tc>
          <w:tcPr>
            <w:tcW w:w="2585"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 xml:space="preserve">Районный семинар в центре образования естественно – </w:t>
            </w:r>
            <w:proofErr w:type="gramStart"/>
            <w:r w:rsidRPr="0074566C">
              <w:rPr>
                <w:rFonts w:ascii="Times New Roman" w:eastAsia="Calibri" w:hAnsi="Times New Roman" w:cs="Times New Roman"/>
              </w:rPr>
              <w:t>научной</w:t>
            </w:r>
            <w:proofErr w:type="gramEnd"/>
            <w:r w:rsidRPr="0074566C">
              <w:rPr>
                <w:rFonts w:ascii="Times New Roman" w:eastAsia="Calibri" w:hAnsi="Times New Roman" w:cs="Times New Roman"/>
              </w:rPr>
              <w:t xml:space="preserve"> и технологической </w:t>
            </w:r>
            <w:proofErr w:type="spellStart"/>
            <w:r w:rsidRPr="0074566C">
              <w:rPr>
                <w:rFonts w:ascii="Times New Roman" w:eastAsia="Calibri" w:hAnsi="Times New Roman" w:cs="Times New Roman"/>
              </w:rPr>
              <w:t>напрвленности</w:t>
            </w:r>
            <w:proofErr w:type="spellEnd"/>
            <w:r w:rsidRPr="0074566C">
              <w:rPr>
                <w:rFonts w:ascii="Times New Roman" w:eastAsia="Calibri" w:hAnsi="Times New Roman" w:cs="Times New Roman"/>
              </w:rPr>
              <w:t xml:space="preserve"> «Точка роста»</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участник</w:t>
            </w:r>
          </w:p>
        </w:tc>
      </w:tr>
      <w:tr w:rsidR="0074566C" w:rsidRPr="0074566C" w:rsidTr="00E82EAC">
        <w:trPr>
          <w:trHeight w:val="1024"/>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5</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Тамбиева</w:t>
            </w:r>
            <w:proofErr w:type="spellEnd"/>
            <w:r w:rsidRPr="0074566C">
              <w:rPr>
                <w:rFonts w:ascii="Times New Roman" w:eastAsia="Calibri" w:hAnsi="Times New Roman" w:cs="Times New Roman"/>
              </w:rPr>
              <w:t xml:space="preserve"> А.В.</w:t>
            </w:r>
          </w:p>
        </w:tc>
        <w:tc>
          <w:tcPr>
            <w:tcW w:w="2585" w:type="dxa"/>
          </w:tcPr>
          <w:p w:rsidR="00E82EAC" w:rsidRPr="0074566C" w:rsidRDefault="00E82EAC" w:rsidP="00BD5442">
            <w:pPr>
              <w:rPr>
                <w:rFonts w:ascii="Times New Roman" w:eastAsia="Calibri" w:hAnsi="Times New Roman" w:cs="Times New Roman"/>
              </w:rPr>
            </w:pPr>
            <w:r w:rsidRPr="0074566C">
              <w:rPr>
                <w:rFonts w:ascii="Times New Roman" w:eastAsia="Times New Roman" w:hAnsi="Times New Roman" w:cs="Times New Roman"/>
                <w:lang w:eastAsia="ru-RU"/>
              </w:rPr>
              <w:t>Конкурс учителей родного язык</w:t>
            </w:r>
            <w:proofErr w:type="gramStart"/>
            <w:r w:rsidRPr="0074566C">
              <w:rPr>
                <w:rFonts w:ascii="Times New Roman" w:eastAsia="Times New Roman" w:hAnsi="Times New Roman" w:cs="Times New Roman"/>
                <w:lang w:eastAsia="ru-RU"/>
              </w:rPr>
              <w:t>а-</w:t>
            </w:r>
            <w:proofErr w:type="gramEnd"/>
            <w:r w:rsidRPr="0074566C">
              <w:rPr>
                <w:rFonts w:ascii="Times New Roman" w:eastAsia="Times New Roman" w:hAnsi="Times New Roman" w:cs="Times New Roman"/>
                <w:lang w:eastAsia="ru-RU"/>
              </w:rPr>
              <w:t xml:space="preserve"> онлайн.</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E82EAC">
            <w:pPr>
              <w:rPr>
                <w:rFonts w:ascii="Times New Roman" w:eastAsia="Calibri" w:hAnsi="Times New Roman" w:cs="Times New Roman"/>
              </w:rPr>
            </w:pPr>
            <w:r w:rsidRPr="0074566C">
              <w:rPr>
                <w:rFonts w:ascii="Times New Roman" w:eastAsia="Times New Roman" w:hAnsi="Times New Roman" w:cs="Times New Roman"/>
                <w:lang w:eastAsia="ru-RU"/>
              </w:rPr>
              <w:t>Призер « Лучший мастер класс»</w:t>
            </w:r>
          </w:p>
        </w:tc>
      </w:tr>
      <w:tr w:rsidR="0074566C" w:rsidRPr="0074566C" w:rsidTr="00E82EAC">
        <w:trPr>
          <w:trHeight w:val="983"/>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6.</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Тамбиева</w:t>
            </w:r>
            <w:proofErr w:type="spellEnd"/>
            <w:r w:rsidRPr="0074566C">
              <w:rPr>
                <w:rFonts w:ascii="Times New Roman" w:eastAsia="Calibri" w:hAnsi="Times New Roman" w:cs="Times New Roman"/>
              </w:rPr>
              <w:t xml:space="preserve"> А.В.</w:t>
            </w:r>
          </w:p>
        </w:tc>
        <w:tc>
          <w:tcPr>
            <w:tcW w:w="2585" w:type="dxa"/>
          </w:tcPr>
          <w:p w:rsidR="00E82EAC" w:rsidRPr="0074566C" w:rsidRDefault="00E82EAC" w:rsidP="00E82EAC">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Форум молодых преподавателей  родных языков и родных литератур.</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w:t>
            </w:r>
          </w:p>
          <w:p w:rsidR="00E82EAC" w:rsidRPr="0074566C" w:rsidRDefault="00E82EAC" w:rsidP="00BD5442">
            <w:pPr>
              <w:rPr>
                <w:rFonts w:ascii="Times New Roman" w:eastAsia="Calibri" w:hAnsi="Times New Roman" w:cs="Times New Roman"/>
              </w:rPr>
            </w:pPr>
            <w:r w:rsidRPr="0074566C">
              <w:rPr>
                <w:rFonts w:ascii="Times New Roman" w:eastAsia="Times New Roman" w:hAnsi="Times New Roman" w:cs="Times New Roman"/>
                <w:lang w:eastAsia="ru-RU"/>
              </w:rPr>
              <w:t>г. Владикавказ</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участник</w:t>
            </w:r>
          </w:p>
        </w:tc>
      </w:tr>
      <w:tr w:rsidR="0074566C" w:rsidRPr="0074566C" w:rsidTr="00E82EAC">
        <w:trPr>
          <w:trHeight w:val="671"/>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7.</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Аркелова</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Анета</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Каральбиевна</w:t>
            </w:r>
            <w:proofErr w:type="spellEnd"/>
          </w:p>
        </w:tc>
        <w:tc>
          <w:tcPr>
            <w:tcW w:w="2585"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Олимпиада Информационная культура и образование»</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w:t>
            </w:r>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Times New Roman" w:hAnsi="Times New Roman" w:cs="Times New Roman"/>
                <w:lang w:eastAsia="ru-RU"/>
              </w:rPr>
            </w:pPr>
            <w:proofErr w:type="spellStart"/>
            <w:r w:rsidRPr="0074566C">
              <w:rPr>
                <w:rFonts w:ascii="Times New Roman" w:eastAsia="Times New Roman" w:hAnsi="Times New Roman" w:cs="Times New Roman"/>
                <w:lang w:eastAsia="ru-RU"/>
              </w:rPr>
              <w:t>Сертифи</w:t>
            </w:r>
            <w:proofErr w:type="spellEnd"/>
          </w:p>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кат</w:t>
            </w:r>
          </w:p>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участника</w:t>
            </w:r>
          </w:p>
        </w:tc>
      </w:tr>
      <w:tr w:rsidR="0074566C" w:rsidRPr="0074566C" w:rsidTr="00E82EAC">
        <w:trPr>
          <w:trHeight w:val="1745"/>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8.</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Добагов</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Хусин</w:t>
            </w:r>
            <w:proofErr w:type="spellEnd"/>
            <w:r w:rsidRPr="0074566C">
              <w:rPr>
                <w:rFonts w:ascii="Times New Roman" w:eastAsia="Calibri" w:hAnsi="Times New Roman" w:cs="Times New Roman"/>
              </w:rPr>
              <w:t xml:space="preserve"> Рашидович </w:t>
            </w:r>
          </w:p>
        </w:tc>
        <w:tc>
          <w:tcPr>
            <w:tcW w:w="2585" w:type="dxa"/>
          </w:tcPr>
          <w:p w:rsidR="00E82EAC" w:rsidRPr="0074566C" w:rsidRDefault="00E82EAC" w:rsidP="00BD5442">
            <w:pPr>
              <w:rPr>
                <w:rFonts w:ascii="Times New Roman" w:eastAsia="Times New Roman" w:hAnsi="Times New Roman" w:cs="Times New Roman"/>
                <w:lang w:eastAsia="ru-RU"/>
              </w:rPr>
            </w:pPr>
            <w:proofErr w:type="gramStart"/>
            <w:r w:rsidRPr="0074566C">
              <w:rPr>
                <w:rFonts w:ascii="Times New Roman" w:eastAsia="Times New Roman" w:hAnsi="Times New Roman" w:cs="Times New Roman"/>
                <w:lang w:eastAsia="ru-RU"/>
              </w:rPr>
              <w:t xml:space="preserve">Всероссийский </w:t>
            </w:r>
            <w:proofErr w:type="spellStart"/>
            <w:r w:rsidRPr="0074566C">
              <w:rPr>
                <w:rFonts w:ascii="Times New Roman" w:eastAsia="Times New Roman" w:hAnsi="Times New Roman" w:cs="Times New Roman"/>
                <w:lang w:eastAsia="ru-RU"/>
              </w:rPr>
              <w:t>педагогичеческий</w:t>
            </w:r>
            <w:proofErr w:type="spellEnd"/>
            <w:r w:rsidRPr="0074566C">
              <w:rPr>
                <w:rFonts w:ascii="Times New Roman" w:eastAsia="Times New Roman" w:hAnsi="Times New Roman" w:cs="Times New Roman"/>
                <w:lang w:eastAsia="ru-RU"/>
              </w:rPr>
              <w:t xml:space="preserve"> конкурс «Свободное образование» Номинация «Вокальное творчество» (вокально – хоровая работа в школе. </w:t>
            </w:r>
            <w:proofErr w:type="gramEnd"/>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Times New Roman" w:hAnsi="Times New Roman" w:cs="Times New Roman"/>
                <w:lang w:eastAsia="ru-RU"/>
              </w:rPr>
            </w:pPr>
            <w:proofErr w:type="spellStart"/>
            <w:r w:rsidRPr="0074566C">
              <w:rPr>
                <w:rFonts w:ascii="Times New Roman" w:eastAsia="Times New Roman" w:hAnsi="Times New Roman" w:cs="Times New Roman"/>
                <w:lang w:eastAsia="ru-RU"/>
              </w:rPr>
              <w:t>г</w:t>
            </w:r>
            <w:proofErr w:type="gramStart"/>
            <w:r w:rsidRPr="0074566C">
              <w:rPr>
                <w:rFonts w:ascii="Times New Roman" w:eastAsia="Times New Roman" w:hAnsi="Times New Roman" w:cs="Times New Roman"/>
                <w:lang w:eastAsia="ru-RU"/>
              </w:rPr>
              <w:t>.М</w:t>
            </w:r>
            <w:proofErr w:type="gramEnd"/>
            <w:r w:rsidRPr="0074566C">
              <w:rPr>
                <w:rFonts w:ascii="Times New Roman" w:eastAsia="Times New Roman" w:hAnsi="Times New Roman" w:cs="Times New Roman"/>
                <w:lang w:eastAsia="ru-RU"/>
              </w:rPr>
              <w:t>осква</w:t>
            </w:r>
            <w:proofErr w:type="spellEnd"/>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Диплом</w:t>
            </w:r>
          </w:p>
        </w:tc>
      </w:tr>
      <w:tr w:rsidR="0074566C" w:rsidRPr="0074566C" w:rsidTr="00E82EAC">
        <w:trPr>
          <w:trHeight w:val="1021"/>
        </w:trPr>
        <w:tc>
          <w:tcPr>
            <w:tcW w:w="444"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9.</w:t>
            </w:r>
          </w:p>
        </w:tc>
        <w:tc>
          <w:tcPr>
            <w:tcW w:w="1998" w:type="dxa"/>
          </w:tcPr>
          <w:p w:rsidR="00E82EAC" w:rsidRPr="0074566C" w:rsidRDefault="00E82EAC" w:rsidP="00BD5442">
            <w:pPr>
              <w:rPr>
                <w:rFonts w:ascii="Times New Roman" w:eastAsia="Calibri" w:hAnsi="Times New Roman" w:cs="Times New Roman"/>
              </w:rPr>
            </w:pPr>
            <w:proofErr w:type="spellStart"/>
            <w:r w:rsidRPr="0074566C">
              <w:rPr>
                <w:rFonts w:ascii="Times New Roman" w:eastAsia="Calibri" w:hAnsi="Times New Roman" w:cs="Times New Roman"/>
              </w:rPr>
              <w:t>Братова</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Зарема</w:t>
            </w:r>
            <w:proofErr w:type="spellEnd"/>
            <w:r w:rsidRPr="0074566C">
              <w:rPr>
                <w:rFonts w:ascii="Times New Roman" w:eastAsia="Calibri" w:hAnsi="Times New Roman" w:cs="Times New Roman"/>
              </w:rPr>
              <w:t xml:space="preserve"> </w:t>
            </w:r>
            <w:proofErr w:type="spellStart"/>
            <w:r w:rsidRPr="0074566C">
              <w:rPr>
                <w:rFonts w:ascii="Times New Roman" w:eastAsia="Calibri" w:hAnsi="Times New Roman" w:cs="Times New Roman"/>
              </w:rPr>
              <w:t>Мурадиновна</w:t>
            </w:r>
            <w:proofErr w:type="spellEnd"/>
          </w:p>
        </w:tc>
        <w:tc>
          <w:tcPr>
            <w:tcW w:w="2585"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«Лучшие педагогические практики»</w:t>
            </w:r>
          </w:p>
        </w:tc>
        <w:tc>
          <w:tcPr>
            <w:tcW w:w="738"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182" w:type="dxa"/>
          </w:tcPr>
          <w:p w:rsidR="00E82EAC" w:rsidRPr="0074566C" w:rsidRDefault="00E82EAC" w:rsidP="00BD5442">
            <w:pPr>
              <w:rPr>
                <w:rFonts w:ascii="Times New Roman" w:eastAsia="Times New Roman" w:hAnsi="Times New Roman" w:cs="Times New Roman"/>
                <w:lang w:eastAsia="ru-RU"/>
              </w:rPr>
            </w:pPr>
            <w:proofErr w:type="spellStart"/>
            <w:r w:rsidRPr="0074566C">
              <w:rPr>
                <w:rFonts w:ascii="Times New Roman" w:eastAsia="Times New Roman" w:hAnsi="Times New Roman" w:cs="Times New Roman"/>
                <w:lang w:eastAsia="ru-RU"/>
              </w:rPr>
              <w:t>г</w:t>
            </w:r>
            <w:proofErr w:type="gramStart"/>
            <w:r w:rsidRPr="0074566C">
              <w:rPr>
                <w:rFonts w:ascii="Times New Roman" w:eastAsia="Times New Roman" w:hAnsi="Times New Roman" w:cs="Times New Roman"/>
                <w:lang w:eastAsia="ru-RU"/>
              </w:rPr>
              <w:t>.М</w:t>
            </w:r>
            <w:proofErr w:type="gramEnd"/>
            <w:r w:rsidRPr="0074566C">
              <w:rPr>
                <w:rFonts w:ascii="Times New Roman" w:eastAsia="Times New Roman" w:hAnsi="Times New Roman" w:cs="Times New Roman"/>
                <w:lang w:eastAsia="ru-RU"/>
              </w:rPr>
              <w:t>осква</w:t>
            </w:r>
            <w:proofErr w:type="spellEnd"/>
          </w:p>
        </w:tc>
        <w:tc>
          <w:tcPr>
            <w:tcW w:w="1330"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887" w:type="dxa"/>
          </w:tcPr>
          <w:p w:rsidR="00E82EAC" w:rsidRPr="0074566C" w:rsidRDefault="00E82EAC" w:rsidP="00BD5442">
            <w:pPr>
              <w:rPr>
                <w:rFonts w:ascii="Times New Roman" w:eastAsia="Calibri" w:hAnsi="Times New Roman" w:cs="Times New Roman"/>
              </w:rPr>
            </w:pPr>
            <w:r w:rsidRPr="0074566C">
              <w:rPr>
                <w:rFonts w:ascii="Times New Roman" w:eastAsia="Calibri" w:hAnsi="Times New Roman" w:cs="Times New Roman"/>
              </w:rPr>
              <w:t>-</w:t>
            </w:r>
          </w:p>
        </w:tc>
        <w:tc>
          <w:tcPr>
            <w:tcW w:w="1478" w:type="dxa"/>
          </w:tcPr>
          <w:p w:rsidR="00E82EAC" w:rsidRPr="0074566C" w:rsidRDefault="00E82EAC" w:rsidP="00BD5442">
            <w:pPr>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Сертификат участника</w:t>
            </w:r>
          </w:p>
        </w:tc>
      </w:tr>
    </w:tbl>
    <w:p w:rsidR="007D7BB2" w:rsidRPr="0074566C" w:rsidRDefault="007D7BB2" w:rsidP="00C804D9">
      <w:pPr>
        <w:spacing w:after="0" w:line="240" w:lineRule="auto"/>
        <w:jc w:val="both"/>
        <w:rPr>
          <w:rFonts w:ascii="Times New Roman" w:eastAsia="Times New Roman" w:hAnsi="Times New Roman" w:cs="Times New Roman"/>
          <w:b/>
          <w:sz w:val="24"/>
          <w:szCs w:val="24"/>
          <w:lang w:eastAsia="ru-RU"/>
        </w:rPr>
      </w:pPr>
    </w:p>
    <w:p w:rsidR="002C4957"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5.</w:t>
      </w:r>
      <w:r w:rsidR="002C4957">
        <w:rPr>
          <w:rFonts w:ascii="Times New Roman" w:eastAsia="Times New Roman" w:hAnsi="Times New Roman" w:cs="Times New Roman"/>
          <w:b/>
          <w:sz w:val="24"/>
          <w:szCs w:val="24"/>
          <w:lang w:eastAsia="ru-RU"/>
        </w:rPr>
        <w:t xml:space="preserve"> </w:t>
      </w:r>
      <w:r w:rsidRPr="0074566C">
        <w:rPr>
          <w:rFonts w:ascii="Times New Roman" w:eastAsia="Times New Roman" w:hAnsi="Times New Roman" w:cs="Times New Roman"/>
          <w:b/>
          <w:sz w:val="24"/>
          <w:szCs w:val="24"/>
          <w:lang w:eastAsia="ru-RU"/>
        </w:rPr>
        <w:t xml:space="preserve">Самообразование учителей  (указание  темы обобщенного опыта работы) </w:t>
      </w:r>
      <w:r w:rsidR="002C4957">
        <w:rPr>
          <w:rFonts w:ascii="Times New Roman" w:eastAsia="Times New Roman" w:hAnsi="Times New Roman" w:cs="Times New Roman"/>
          <w:b/>
          <w:sz w:val="24"/>
          <w:szCs w:val="24"/>
          <w:lang w:eastAsia="ru-RU"/>
        </w:rPr>
        <w:t xml:space="preserve"> </w:t>
      </w:r>
      <w:proofErr w:type="gramStart"/>
      <w:r w:rsidRPr="0074566C">
        <w:rPr>
          <w:rFonts w:ascii="Times New Roman" w:eastAsia="Times New Roman" w:hAnsi="Times New Roman" w:cs="Times New Roman"/>
          <w:b/>
          <w:sz w:val="24"/>
          <w:szCs w:val="24"/>
          <w:lang w:eastAsia="ru-RU"/>
        </w:rPr>
        <w:t>за</w:t>
      </w:r>
      <w:proofErr w:type="gramEnd"/>
      <w:r w:rsidRPr="0074566C">
        <w:rPr>
          <w:rFonts w:ascii="Times New Roman" w:eastAsia="Times New Roman" w:hAnsi="Times New Roman" w:cs="Times New Roman"/>
          <w:b/>
          <w:sz w:val="24"/>
          <w:szCs w:val="24"/>
          <w:lang w:eastAsia="ru-RU"/>
        </w:rPr>
        <w:t xml:space="preserve"> </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202</w:t>
      </w:r>
      <w:r w:rsidR="00E82EAC" w:rsidRPr="0074566C">
        <w:rPr>
          <w:rFonts w:ascii="Times New Roman" w:eastAsia="Times New Roman" w:hAnsi="Times New Roman" w:cs="Times New Roman"/>
          <w:b/>
          <w:sz w:val="24"/>
          <w:szCs w:val="24"/>
          <w:lang w:eastAsia="ru-RU"/>
        </w:rPr>
        <w:t>2</w:t>
      </w:r>
      <w:r w:rsidRPr="0074566C">
        <w:rPr>
          <w:rFonts w:ascii="Times New Roman" w:eastAsia="Times New Roman" w:hAnsi="Times New Roman" w:cs="Times New Roman"/>
          <w:b/>
          <w:sz w:val="24"/>
          <w:szCs w:val="24"/>
          <w:lang w:eastAsia="ru-RU"/>
        </w:rPr>
        <w:t>-202</w:t>
      </w:r>
      <w:r w:rsidR="00E82EAC" w:rsidRPr="0074566C">
        <w:rPr>
          <w:rFonts w:ascii="Times New Roman" w:eastAsia="Times New Roman" w:hAnsi="Times New Roman" w:cs="Times New Roman"/>
          <w:b/>
          <w:sz w:val="24"/>
          <w:szCs w:val="24"/>
          <w:lang w:eastAsia="ru-RU"/>
        </w:rPr>
        <w:t>3</w:t>
      </w:r>
      <w:r w:rsidRPr="0074566C">
        <w:rPr>
          <w:rFonts w:ascii="Times New Roman" w:eastAsia="Times New Roman" w:hAnsi="Times New Roman" w:cs="Times New Roman"/>
          <w:b/>
          <w:sz w:val="24"/>
          <w:szCs w:val="24"/>
          <w:lang w:eastAsia="ru-RU"/>
        </w:rPr>
        <w:t xml:space="preserve"> уч. г.</w:t>
      </w:r>
    </w:p>
    <w:p w:rsidR="007D7BB2" w:rsidRPr="0074566C" w:rsidRDefault="007D7BB2" w:rsidP="00C804D9">
      <w:pPr>
        <w:spacing w:after="0" w:line="240" w:lineRule="auto"/>
        <w:jc w:val="both"/>
        <w:rPr>
          <w:rFonts w:ascii="Times New Roman" w:eastAsia="Times New Roman" w:hAnsi="Times New Roman" w:cs="Times New Roman"/>
          <w:b/>
          <w:sz w:val="24"/>
          <w:szCs w:val="24"/>
          <w:lang w:eastAsia="ru-RU"/>
        </w:rPr>
      </w:pPr>
    </w:p>
    <w:p w:rsidR="00E82EAC" w:rsidRPr="0074566C" w:rsidRDefault="00E82EAC" w:rsidP="00E82EAC">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i/>
          <w:sz w:val="24"/>
          <w:szCs w:val="24"/>
          <w:lang w:eastAsia="ru-RU"/>
        </w:rPr>
        <w:t xml:space="preserve">         </w:t>
      </w:r>
      <w:r w:rsidRPr="0074566C">
        <w:rPr>
          <w:rFonts w:ascii="Times New Roman" w:eastAsia="Times New Roman" w:hAnsi="Times New Roman" w:cs="Times New Roman"/>
          <w:sz w:val="24"/>
          <w:szCs w:val="24"/>
          <w:lang w:eastAsia="ru-RU"/>
        </w:rPr>
        <w:t>Большую роль в педагогической практике всех учителей играют темы самообразования, над которыми работают, накапливая опыт, реализуя его на уроках, во внеурочное время, на внеклассных мероприятиях, в выступлениях на заседаниях МО и педсоветах. В 2022-2023 учебном году учителя  обобщили опыт работы:</w:t>
      </w:r>
    </w:p>
    <w:p w:rsidR="007D7BB2" w:rsidRPr="0074566C" w:rsidRDefault="007D7BB2" w:rsidP="00E82EAC">
      <w:pPr>
        <w:spacing w:after="0" w:line="240" w:lineRule="auto"/>
        <w:jc w:val="both"/>
        <w:rPr>
          <w:rFonts w:ascii="Times New Roman" w:eastAsia="Times New Roman" w:hAnsi="Times New Roman" w:cs="Times New Roman"/>
          <w:sz w:val="24"/>
          <w:szCs w:val="24"/>
          <w:lang w:eastAsia="ru-RU"/>
        </w:rPr>
      </w:pPr>
    </w:p>
    <w:p w:rsidR="007D7BB2" w:rsidRPr="0074566C" w:rsidRDefault="007D7BB2" w:rsidP="00E82EAC">
      <w:pPr>
        <w:spacing w:after="0" w:line="240" w:lineRule="auto"/>
        <w:jc w:val="both"/>
        <w:rPr>
          <w:rFonts w:ascii="Times New Roman" w:eastAsia="Times New Roman" w:hAnsi="Times New Roman" w:cs="Times New Roman"/>
          <w:sz w:val="24"/>
          <w:szCs w:val="24"/>
          <w:lang w:eastAsia="ru-RU"/>
        </w:rPr>
      </w:pPr>
    </w:p>
    <w:p w:rsidR="007D7BB2" w:rsidRPr="0074566C" w:rsidRDefault="007D7BB2" w:rsidP="00E82EAC">
      <w:pPr>
        <w:spacing w:after="0" w:line="240" w:lineRule="auto"/>
        <w:jc w:val="both"/>
        <w:rPr>
          <w:rFonts w:ascii="Times New Roman" w:eastAsia="Times New Roman" w:hAnsi="Times New Roman" w:cs="Times New Roman"/>
          <w:sz w:val="24"/>
          <w:szCs w:val="24"/>
          <w:lang w:eastAsia="ru-RU"/>
        </w:rPr>
      </w:pPr>
    </w:p>
    <w:p w:rsidR="007D7BB2" w:rsidRPr="0074566C" w:rsidRDefault="007D7BB2" w:rsidP="00E82EAC">
      <w:pPr>
        <w:spacing w:after="0" w:line="240" w:lineRule="auto"/>
        <w:jc w:val="both"/>
        <w:rPr>
          <w:rFonts w:ascii="Times New Roman" w:eastAsia="Times New Roman" w:hAnsi="Times New Roman" w:cs="Times New Roman"/>
          <w:sz w:val="24"/>
          <w:szCs w:val="24"/>
          <w:lang w:eastAsia="ru-RU"/>
        </w:rPr>
      </w:pPr>
    </w:p>
    <w:tbl>
      <w:tblPr>
        <w:tblW w:w="10525" w:type="dxa"/>
        <w:tblInd w:w="-885" w:type="dxa"/>
        <w:tblLayout w:type="fixed"/>
        <w:tblLook w:val="0000" w:firstRow="0" w:lastRow="0" w:firstColumn="0" w:lastColumn="0" w:noHBand="0" w:noVBand="0"/>
      </w:tblPr>
      <w:tblGrid>
        <w:gridCol w:w="1844"/>
        <w:gridCol w:w="1762"/>
        <w:gridCol w:w="3798"/>
        <w:gridCol w:w="1673"/>
        <w:gridCol w:w="1448"/>
      </w:tblGrid>
      <w:tr w:rsidR="0074566C" w:rsidRPr="0074566C" w:rsidTr="005B1C13">
        <w:trPr>
          <w:trHeight w:val="321"/>
        </w:trPr>
        <w:tc>
          <w:tcPr>
            <w:tcW w:w="1844" w:type="dxa"/>
            <w:tcBorders>
              <w:top w:val="single" w:sz="4" w:space="0" w:color="000000"/>
              <w:left w:val="single" w:sz="4" w:space="0" w:color="000000"/>
              <w:bottom w:val="single" w:sz="4" w:space="0" w:color="000000"/>
            </w:tcBorders>
            <w:shd w:val="clear" w:color="auto" w:fill="auto"/>
          </w:tcPr>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Ф.И.О.  учителя</w:t>
            </w:r>
          </w:p>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(полностью)</w:t>
            </w:r>
          </w:p>
        </w:tc>
        <w:tc>
          <w:tcPr>
            <w:tcW w:w="1762" w:type="dxa"/>
            <w:tcBorders>
              <w:top w:val="single" w:sz="4" w:space="0" w:color="000000"/>
              <w:left w:val="single" w:sz="4" w:space="0" w:color="000000"/>
              <w:bottom w:val="single" w:sz="4" w:space="0" w:color="000000"/>
            </w:tcBorders>
            <w:shd w:val="clear" w:color="auto" w:fill="auto"/>
          </w:tcPr>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Предмет</w:t>
            </w:r>
          </w:p>
        </w:tc>
        <w:tc>
          <w:tcPr>
            <w:tcW w:w="3798" w:type="dxa"/>
            <w:tcBorders>
              <w:top w:val="single" w:sz="4" w:space="0" w:color="000000"/>
              <w:left w:val="single" w:sz="4" w:space="0" w:color="000000"/>
              <w:bottom w:val="single" w:sz="4" w:space="0" w:color="000000"/>
            </w:tcBorders>
            <w:shd w:val="clear" w:color="auto" w:fill="auto"/>
          </w:tcPr>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Тема  обобщенного опыта работы</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Год обобщения</w:t>
            </w:r>
          </w:p>
        </w:tc>
        <w:tc>
          <w:tcPr>
            <w:tcW w:w="1448" w:type="dxa"/>
            <w:tcBorders>
              <w:top w:val="single" w:sz="4" w:space="0" w:color="000000"/>
              <w:left w:val="single" w:sz="4" w:space="0" w:color="000000"/>
              <w:bottom w:val="single" w:sz="4" w:space="0" w:color="000000"/>
              <w:right w:val="single" w:sz="4" w:space="0" w:color="auto"/>
            </w:tcBorders>
          </w:tcPr>
          <w:p w:rsidR="00E82EAC" w:rsidRPr="0074566C" w:rsidRDefault="00E82EA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Используется</w:t>
            </w:r>
          </w:p>
        </w:tc>
      </w:tr>
      <w:tr w:rsidR="0074566C" w:rsidRPr="0074566C" w:rsidTr="005B1C13">
        <w:trPr>
          <w:trHeight w:val="321"/>
        </w:trPr>
        <w:tc>
          <w:tcPr>
            <w:tcW w:w="1844"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Багова</w:t>
            </w:r>
            <w:proofErr w:type="spellEnd"/>
            <w:r w:rsidRPr="0074566C">
              <w:rPr>
                <w:rFonts w:ascii="Times New Roman" w:eastAsia="Times New Roman" w:hAnsi="Times New Roman" w:cs="Times New Roman"/>
                <w:sz w:val="24"/>
                <w:szCs w:val="24"/>
              </w:rPr>
              <w:t xml:space="preserve"> З.М.</w:t>
            </w:r>
          </w:p>
        </w:tc>
        <w:tc>
          <w:tcPr>
            <w:tcW w:w="1762"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Внеурочная деятельность</w:t>
            </w:r>
          </w:p>
        </w:tc>
        <w:tc>
          <w:tcPr>
            <w:tcW w:w="3798"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«Метод проектов как способ развития познавательного интереса, исследовательской и творческой деятельности обучающихся в учебной и внеурочной деятельности»</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08</w:t>
            </w:r>
            <w:r w:rsidRPr="0074566C">
              <w:rPr>
                <w:rFonts w:ascii="Times New Roman" w:eastAsia="Times New Roman" w:hAnsi="Times New Roman" w:cs="Times New Roman"/>
                <w:sz w:val="24"/>
                <w:szCs w:val="24"/>
                <w:lang w:val="en-US"/>
              </w:rPr>
              <w:t>.01.20</w:t>
            </w:r>
            <w:r w:rsidRPr="0074566C">
              <w:rPr>
                <w:rFonts w:ascii="Times New Roman" w:eastAsia="Times New Roman" w:hAnsi="Times New Roman" w:cs="Times New Roman"/>
                <w:sz w:val="24"/>
                <w:szCs w:val="24"/>
              </w:rPr>
              <w:t>23</w:t>
            </w:r>
          </w:p>
          <w:p w:rsidR="005D1D2C" w:rsidRPr="0074566C" w:rsidRDefault="005D1D2C" w:rsidP="00BD5442">
            <w:pPr>
              <w:spacing w:after="0"/>
              <w:jc w:val="both"/>
              <w:rPr>
                <w:rFonts w:ascii="Times New Roman" w:eastAsia="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auto"/>
            </w:tcBorders>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tc>
      </w:tr>
      <w:tr w:rsidR="0074566C" w:rsidRPr="0074566C" w:rsidTr="005B1C13">
        <w:trPr>
          <w:trHeight w:val="321"/>
        </w:trPr>
        <w:tc>
          <w:tcPr>
            <w:tcW w:w="1844"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Эшрокова</w:t>
            </w:r>
            <w:proofErr w:type="spellEnd"/>
            <w:r w:rsidRPr="0074566C">
              <w:rPr>
                <w:rFonts w:ascii="Times New Roman" w:eastAsia="Times New Roman" w:hAnsi="Times New Roman" w:cs="Times New Roman"/>
                <w:sz w:val="24"/>
                <w:szCs w:val="24"/>
              </w:rPr>
              <w:t xml:space="preserve"> Р.Я.</w:t>
            </w:r>
          </w:p>
        </w:tc>
        <w:tc>
          <w:tcPr>
            <w:tcW w:w="1762"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Математика </w:t>
            </w:r>
          </w:p>
        </w:tc>
        <w:tc>
          <w:tcPr>
            <w:tcW w:w="3798" w:type="dxa"/>
            <w:tcBorders>
              <w:top w:val="single" w:sz="4" w:space="0" w:color="000000"/>
              <w:left w:val="single" w:sz="4" w:space="0" w:color="000000"/>
              <w:bottom w:val="single" w:sz="4" w:space="0" w:color="000000"/>
            </w:tcBorders>
            <w:shd w:val="clear" w:color="auto" w:fill="auto"/>
          </w:tcPr>
          <w:p w:rsidR="005D1D2C" w:rsidRPr="0074566C" w:rsidRDefault="005D1D2C" w:rsidP="005D1D2C">
            <w:pPr>
              <w:shd w:val="clear" w:color="auto" w:fill="FFFFFF"/>
              <w:spacing w:after="0" w:line="336" w:lineRule="atLeast"/>
              <w:outlineLvl w:val="0"/>
              <w:rPr>
                <w:rFonts w:ascii="Arial" w:eastAsia="Times New Roman" w:hAnsi="Arial" w:cs="Arial"/>
                <w:kern w:val="36"/>
                <w:sz w:val="24"/>
                <w:szCs w:val="24"/>
                <w:lang w:eastAsia="ru-RU"/>
              </w:rPr>
            </w:pPr>
            <w:r w:rsidRPr="0074566C">
              <w:rPr>
                <w:rFonts w:ascii="Times New Roman" w:eastAsia="Times New Roman" w:hAnsi="Times New Roman" w:cs="Times New Roman"/>
                <w:sz w:val="24"/>
                <w:szCs w:val="24"/>
              </w:rPr>
              <w:t>Формирование логического мышления на уроках математики</w:t>
            </w:r>
            <w:proofErr w:type="gramStart"/>
            <w:r w:rsidRPr="0074566C">
              <w:rPr>
                <w:rFonts w:ascii="Times New Roman" w:eastAsia="Times New Roman" w:hAnsi="Times New Roman" w:cs="Times New Roman"/>
                <w:sz w:val="24"/>
                <w:szCs w:val="24"/>
              </w:rPr>
              <w:t>.</w:t>
            </w:r>
            <w:r w:rsidRPr="0074566C">
              <w:rPr>
                <w:rFonts w:ascii="Arial" w:eastAsia="Times New Roman" w:hAnsi="Arial" w:cs="Arial"/>
                <w:kern w:val="36"/>
                <w:sz w:val="24"/>
                <w:szCs w:val="24"/>
                <w:lang w:eastAsia="ru-RU"/>
              </w:rPr>
              <w:t>»</w:t>
            </w:r>
            <w:proofErr w:type="gramEnd"/>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10.04.2023г</w:t>
            </w:r>
          </w:p>
        </w:tc>
        <w:tc>
          <w:tcPr>
            <w:tcW w:w="1448" w:type="dxa"/>
            <w:tcBorders>
              <w:top w:val="single" w:sz="4" w:space="0" w:color="000000"/>
              <w:left w:val="single" w:sz="4" w:space="0" w:color="000000"/>
              <w:bottom w:val="single" w:sz="4" w:space="0" w:color="000000"/>
              <w:right w:val="single" w:sz="4" w:space="0" w:color="auto"/>
            </w:tcBorders>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tc>
      </w:tr>
      <w:tr w:rsidR="0074566C" w:rsidRPr="0074566C" w:rsidTr="005B1C13">
        <w:trPr>
          <w:trHeight w:val="321"/>
        </w:trPr>
        <w:tc>
          <w:tcPr>
            <w:tcW w:w="1844"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Аргунова</w:t>
            </w:r>
            <w:proofErr w:type="spellEnd"/>
            <w:r w:rsidRPr="0074566C">
              <w:rPr>
                <w:rFonts w:ascii="Times New Roman" w:eastAsia="Times New Roman" w:hAnsi="Times New Roman" w:cs="Times New Roman"/>
                <w:sz w:val="24"/>
                <w:szCs w:val="24"/>
              </w:rPr>
              <w:t xml:space="preserve"> З.М.</w:t>
            </w:r>
          </w:p>
        </w:tc>
        <w:tc>
          <w:tcPr>
            <w:tcW w:w="1762"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Русский язык</w:t>
            </w:r>
          </w:p>
        </w:tc>
        <w:tc>
          <w:tcPr>
            <w:tcW w:w="3798"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pStyle w:val="c31"/>
              <w:shd w:val="clear" w:color="auto" w:fill="FFFFFF"/>
              <w:spacing w:before="0" w:beforeAutospacing="0" w:after="0" w:afterAutospacing="0"/>
            </w:pPr>
            <w:r w:rsidRPr="0074566C">
              <w:t xml:space="preserve">«Активизация </w:t>
            </w:r>
            <w:proofErr w:type="spellStart"/>
            <w:r w:rsidRPr="0074566C">
              <w:t>познаватель</w:t>
            </w:r>
            <w:proofErr w:type="spellEnd"/>
            <w:r w:rsidRPr="0074566C">
              <w:t>-</w:t>
            </w:r>
          </w:p>
          <w:p w:rsidR="005D1D2C" w:rsidRPr="0074566C" w:rsidRDefault="005D1D2C" w:rsidP="00BD5442">
            <w:pPr>
              <w:pStyle w:val="c31"/>
              <w:shd w:val="clear" w:color="auto" w:fill="FFFFFF"/>
              <w:spacing w:before="0" w:beforeAutospacing="0" w:after="0" w:afterAutospacing="0"/>
            </w:pPr>
            <w:proofErr w:type="spellStart"/>
            <w:r w:rsidRPr="0074566C">
              <w:t>ных</w:t>
            </w:r>
            <w:proofErr w:type="spellEnd"/>
            <w:r w:rsidRPr="0074566C">
              <w:t xml:space="preserve"> интересов учащихся на уроках русского языка»</w:t>
            </w: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10.11.2022г</w:t>
            </w:r>
          </w:p>
          <w:p w:rsidR="005D1D2C" w:rsidRPr="0074566C" w:rsidRDefault="005D1D2C" w:rsidP="00BD5442">
            <w:pPr>
              <w:spacing w:after="0"/>
              <w:jc w:val="both"/>
              <w:rPr>
                <w:rFonts w:ascii="Times New Roman" w:eastAsia="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auto"/>
            </w:tcBorders>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tc>
      </w:tr>
      <w:tr w:rsidR="0074566C" w:rsidRPr="0074566C" w:rsidTr="005B1C13">
        <w:trPr>
          <w:trHeight w:val="321"/>
        </w:trPr>
        <w:tc>
          <w:tcPr>
            <w:tcW w:w="1844" w:type="dxa"/>
            <w:tcBorders>
              <w:top w:val="single" w:sz="4" w:space="0" w:color="000000"/>
              <w:left w:val="single" w:sz="4" w:space="0" w:color="000000"/>
              <w:bottom w:val="single" w:sz="4" w:space="0" w:color="000000"/>
            </w:tcBorders>
            <w:shd w:val="clear" w:color="auto" w:fill="auto"/>
          </w:tcPr>
          <w:p w:rsidR="005D1D2C" w:rsidRPr="005B1C13" w:rsidRDefault="005D1D2C" w:rsidP="00BD5442">
            <w:pPr>
              <w:spacing w:after="0" w:line="240" w:lineRule="auto"/>
              <w:jc w:val="both"/>
              <w:rPr>
                <w:rFonts w:ascii="Times New Roman" w:eastAsia="Times New Roman" w:hAnsi="Times New Roman" w:cs="Times New Roman"/>
                <w:sz w:val="24"/>
                <w:szCs w:val="24"/>
                <w:lang w:eastAsia="ru-RU"/>
              </w:rPr>
            </w:pPr>
            <w:proofErr w:type="spellStart"/>
            <w:r w:rsidRPr="005B1C13">
              <w:rPr>
                <w:rFonts w:ascii="Times New Roman" w:eastAsia="Times New Roman" w:hAnsi="Times New Roman" w:cs="Times New Roman"/>
                <w:sz w:val="24"/>
                <w:szCs w:val="24"/>
                <w:lang w:eastAsia="ru-RU"/>
              </w:rPr>
              <w:t>Братова</w:t>
            </w:r>
            <w:proofErr w:type="spellEnd"/>
            <w:r w:rsidRPr="005B1C13">
              <w:rPr>
                <w:rFonts w:ascii="Times New Roman" w:eastAsia="Times New Roman" w:hAnsi="Times New Roman" w:cs="Times New Roman"/>
                <w:sz w:val="24"/>
                <w:szCs w:val="24"/>
                <w:lang w:eastAsia="ru-RU"/>
              </w:rPr>
              <w:t xml:space="preserve"> М.Д.</w:t>
            </w:r>
          </w:p>
        </w:tc>
        <w:tc>
          <w:tcPr>
            <w:tcW w:w="1762"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Русский язык НОО</w:t>
            </w:r>
          </w:p>
        </w:tc>
        <w:tc>
          <w:tcPr>
            <w:tcW w:w="3798" w:type="dxa"/>
            <w:tcBorders>
              <w:top w:val="single" w:sz="4" w:space="0" w:color="000000"/>
              <w:left w:val="single" w:sz="4" w:space="0" w:color="000000"/>
              <w:bottom w:val="single" w:sz="4" w:space="0" w:color="000000"/>
            </w:tcBorders>
            <w:shd w:val="clear" w:color="auto" w:fill="auto"/>
          </w:tcPr>
          <w:p w:rsidR="005D1D2C" w:rsidRPr="0074566C" w:rsidRDefault="005D1D2C" w:rsidP="00BD5442">
            <w:pPr>
              <w:spacing w:after="0"/>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«Единый орфографический режим и нормы оценок»</w:t>
            </w:r>
          </w:p>
          <w:p w:rsidR="005D1D2C" w:rsidRPr="0074566C" w:rsidRDefault="005D1D2C" w:rsidP="00BD5442">
            <w:pPr>
              <w:spacing w:after="0"/>
              <w:jc w:val="both"/>
              <w:rPr>
                <w:rFonts w:ascii="Times New Roman" w:eastAsia="Times New Roman" w:hAnsi="Times New Roman" w:cs="Times New Roman"/>
                <w:i/>
                <w:sz w:val="24"/>
                <w:szCs w:val="24"/>
              </w:rPr>
            </w:pPr>
          </w:p>
        </w:tc>
        <w:tc>
          <w:tcPr>
            <w:tcW w:w="1673" w:type="dxa"/>
            <w:tcBorders>
              <w:top w:val="single" w:sz="4" w:space="0" w:color="000000"/>
              <w:left w:val="single" w:sz="4" w:space="0" w:color="000000"/>
              <w:bottom w:val="single" w:sz="4" w:space="0" w:color="000000"/>
              <w:right w:val="single" w:sz="4" w:space="0" w:color="auto"/>
            </w:tcBorders>
            <w:shd w:val="clear" w:color="auto" w:fill="auto"/>
          </w:tcPr>
          <w:p w:rsidR="005D1D2C" w:rsidRPr="0074566C" w:rsidRDefault="005D1D2C" w:rsidP="00BD5442">
            <w:pPr>
              <w:spacing w:after="0"/>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16.03.2023г</w:t>
            </w:r>
          </w:p>
          <w:p w:rsidR="005D1D2C" w:rsidRPr="0074566C" w:rsidRDefault="005D1D2C" w:rsidP="00BD5442">
            <w:pPr>
              <w:spacing w:after="0"/>
              <w:jc w:val="both"/>
              <w:rPr>
                <w:rFonts w:ascii="Times New Roman" w:eastAsia="Times New Roman" w:hAnsi="Times New Roman" w:cs="Times New Roman"/>
                <w:sz w:val="24"/>
                <w:szCs w:val="24"/>
              </w:rPr>
            </w:pPr>
          </w:p>
        </w:tc>
        <w:tc>
          <w:tcPr>
            <w:tcW w:w="1448" w:type="dxa"/>
            <w:tcBorders>
              <w:top w:val="single" w:sz="4" w:space="0" w:color="000000"/>
              <w:left w:val="single" w:sz="4" w:space="0" w:color="000000"/>
              <w:bottom w:val="single" w:sz="4" w:space="0" w:color="000000"/>
              <w:right w:val="single" w:sz="4" w:space="0" w:color="auto"/>
            </w:tcBorders>
          </w:tcPr>
          <w:p w:rsidR="005D1D2C" w:rsidRPr="0074566C" w:rsidRDefault="005D1D2C" w:rsidP="00BD544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tc>
      </w:tr>
    </w:tbl>
    <w:p w:rsidR="00E82EAC" w:rsidRPr="0074566C" w:rsidRDefault="00E82EAC" w:rsidP="00E82EAC">
      <w:pPr>
        <w:spacing w:after="0" w:line="240" w:lineRule="auto"/>
        <w:jc w:val="both"/>
        <w:rPr>
          <w:rFonts w:ascii="Times New Roman" w:eastAsia="Times New Roman" w:hAnsi="Times New Roman" w:cs="Times New Roman"/>
          <w:sz w:val="24"/>
          <w:szCs w:val="24"/>
          <w:lang w:eastAsia="ru-RU"/>
        </w:rPr>
      </w:pPr>
    </w:p>
    <w:p w:rsidR="00E82EAC" w:rsidRPr="0074566C" w:rsidRDefault="00E82EAC" w:rsidP="00E82EAC">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bCs/>
          <w:i/>
          <w:sz w:val="24"/>
          <w:szCs w:val="24"/>
          <w:u w:val="single"/>
          <w:lang w:eastAsia="ru-RU"/>
        </w:rPr>
        <w:t>Вывод:</w:t>
      </w:r>
      <w:r w:rsidRPr="0074566C">
        <w:rPr>
          <w:rFonts w:ascii="Times New Roman" w:eastAsia="Times New Roman" w:hAnsi="Times New Roman" w:cs="Times New Roman"/>
          <w:bCs/>
          <w:sz w:val="24"/>
          <w:szCs w:val="24"/>
          <w:lang w:eastAsia="ru-RU"/>
        </w:rPr>
        <w:t xml:space="preserve"> </w:t>
      </w:r>
    </w:p>
    <w:p w:rsidR="00E82EAC" w:rsidRPr="0074566C" w:rsidRDefault="00E82EAC" w:rsidP="009455E2">
      <w:pPr>
        <w:pStyle w:val="a8"/>
        <w:numPr>
          <w:ilvl w:val="2"/>
          <w:numId w:val="9"/>
        </w:numPr>
        <w:spacing w:line="240" w:lineRule="auto"/>
        <w:rPr>
          <w:rFonts w:cs="Times New Roman"/>
          <w:bCs/>
          <w:sz w:val="24"/>
          <w:szCs w:val="24"/>
        </w:rPr>
      </w:pPr>
      <w:r w:rsidRPr="0074566C">
        <w:rPr>
          <w:rFonts w:cs="Times New Roman"/>
          <w:bCs/>
          <w:sz w:val="24"/>
          <w:szCs w:val="24"/>
        </w:rPr>
        <w:t>У каждого педагога выбрана тема по самообразованию и успешно им осваивается;</w:t>
      </w:r>
    </w:p>
    <w:p w:rsidR="00E82EAC" w:rsidRPr="0074566C" w:rsidRDefault="00E82EAC" w:rsidP="009455E2">
      <w:pPr>
        <w:pStyle w:val="a8"/>
        <w:numPr>
          <w:ilvl w:val="2"/>
          <w:numId w:val="9"/>
        </w:numPr>
        <w:spacing w:line="240" w:lineRule="auto"/>
        <w:rPr>
          <w:rFonts w:cs="Times New Roman"/>
          <w:bCs/>
          <w:sz w:val="24"/>
          <w:szCs w:val="24"/>
        </w:rPr>
      </w:pPr>
      <w:r w:rsidRPr="0074566C">
        <w:rPr>
          <w:rFonts w:cs="Times New Roman"/>
          <w:bCs/>
          <w:sz w:val="24"/>
          <w:szCs w:val="24"/>
        </w:rPr>
        <w:t xml:space="preserve">Темы по самообразованию созвучны с методической темой </w:t>
      </w:r>
      <w:r w:rsidR="005D1D2C" w:rsidRPr="0074566C">
        <w:rPr>
          <w:rFonts w:cs="Times New Roman"/>
          <w:bCs/>
          <w:sz w:val="24"/>
          <w:szCs w:val="24"/>
        </w:rPr>
        <w:t>гимназии</w:t>
      </w:r>
      <w:r w:rsidRPr="0074566C">
        <w:rPr>
          <w:rFonts w:cs="Times New Roman"/>
          <w:bCs/>
          <w:sz w:val="24"/>
          <w:szCs w:val="24"/>
        </w:rPr>
        <w:t xml:space="preserve">, </w:t>
      </w:r>
      <w:r w:rsidR="005D1D2C" w:rsidRPr="0074566C">
        <w:rPr>
          <w:rFonts w:cs="Times New Roman"/>
          <w:bCs/>
          <w:sz w:val="24"/>
          <w:szCs w:val="24"/>
        </w:rPr>
        <w:t xml:space="preserve"> </w:t>
      </w:r>
      <w:r w:rsidRPr="0074566C">
        <w:rPr>
          <w:rFonts w:cs="Times New Roman"/>
          <w:bCs/>
          <w:sz w:val="24"/>
          <w:szCs w:val="24"/>
        </w:rPr>
        <w:t xml:space="preserve">что </w:t>
      </w:r>
      <w:r w:rsidR="005D1D2C" w:rsidRPr="0074566C">
        <w:rPr>
          <w:rFonts w:cs="Times New Roman"/>
          <w:bCs/>
          <w:sz w:val="24"/>
          <w:szCs w:val="24"/>
        </w:rPr>
        <w:t xml:space="preserve">  </w:t>
      </w:r>
      <w:r w:rsidRPr="0074566C">
        <w:rPr>
          <w:rFonts w:cs="Times New Roman"/>
          <w:bCs/>
          <w:sz w:val="24"/>
          <w:szCs w:val="24"/>
        </w:rPr>
        <w:t xml:space="preserve">усиливает  инновационное направление МО;        </w:t>
      </w:r>
    </w:p>
    <w:p w:rsidR="00E82EAC" w:rsidRPr="0074566C" w:rsidRDefault="00E82EAC" w:rsidP="009455E2">
      <w:pPr>
        <w:pStyle w:val="a8"/>
        <w:numPr>
          <w:ilvl w:val="2"/>
          <w:numId w:val="9"/>
        </w:numPr>
        <w:spacing w:line="240" w:lineRule="auto"/>
        <w:rPr>
          <w:rFonts w:cs="Times New Roman"/>
          <w:bCs/>
          <w:sz w:val="24"/>
          <w:szCs w:val="24"/>
        </w:rPr>
      </w:pPr>
      <w:r w:rsidRPr="0074566C">
        <w:rPr>
          <w:rFonts w:cs="Times New Roman"/>
          <w:bCs/>
          <w:sz w:val="24"/>
          <w:szCs w:val="24"/>
        </w:rPr>
        <w:t>Работа ведется в системе.</w:t>
      </w: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6.Организация учебного процесса в 202</w:t>
      </w:r>
      <w:r w:rsidR="000560F4" w:rsidRPr="0074566C">
        <w:rPr>
          <w:rFonts w:ascii="Times New Roman" w:eastAsia="Times New Roman" w:hAnsi="Times New Roman" w:cs="Times New Roman"/>
          <w:b/>
          <w:sz w:val="28"/>
          <w:szCs w:val="28"/>
          <w:lang w:eastAsia="ru-RU"/>
        </w:rPr>
        <w:t>2</w:t>
      </w:r>
      <w:r w:rsidRPr="0074566C">
        <w:rPr>
          <w:rFonts w:ascii="Times New Roman" w:eastAsia="Times New Roman" w:hAnsi="Times New Roman" w:cs="Times New Roman"/>
          <w:b/>
          <w:sz w:val="28"/>
          <w:szCs w:val="28"/>
          <w:lang w:eastAsia="ru-RU"/>
        </w:rPr>
        <w:t>-202</w:t>
      </w:r>
      <w:r w:rsidR="000560F4" w:rsidRPr="0074566C">
        <w:rPr>
          <w:rFonts w:ascii="Times New Roman" w:eastAsia="Times New Roman" w:hAnsi="Times New Roman" w:cs="Times New Roman"/>
          <w:b/>
          <w:sz w:val="28"/>
          <w:szCs w:val="28"/>
          <w:lang w:eastAsia="ru-RU"/>
        </w:rPr>
        <w:t>3</w:t>
      </w:r>
      <w:r w:rsidRPr="0074566C">
        <w:rPr>
          <w:rFonts w:ascii="Times New Roman" w:eastAsia="Times New Roman" w:hAnsi="Times New Roman" w:cs="Times New Roman"/>
          <w:b/>
          <w:sz w:val="28"/>
          <w:szCs w:val="28"/>
          <w:lang w:eastAsia="ru-RU"/>
        </w:rPr>
        <w:t xml:space="preserve"> учебном году. </w:t>
      </w: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p>
    <w:tbl>
      <w:tblPr>
        <w:tblStyle w:val="af3"/>
        <w:tblW w:w="10170" w:type="dxa"/>
        <w:tblInd w:w="-466" w:type="dxa"/>
        <w:tblLook w:val="04A0" w:firstRow="1" w:lastRow="0" w:firstColumn="1" w:lastColumn="0" w:noHBand="0" w:noVBand="1"/>
      </w:tblPr>
      <w:tblGrid>
        <w:gridCol w:w="565"/>
        <w:gridCol w:w="3562"/>
        <w:gridCol w:w="1473"/>
        <w:gridCol w:w="1524"/>
        <w:gridCol w:w="1523"/>
        <w:gridCol w:w="1523"/>
      </w:tblGrid>
      <w:tr w:rsidR="0074566C" w:rsidRPr="0074566C" w:rsidTr="00713DD3">
        <w:trPr>
          <w:trHeight w:val="249"/>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Учебный год</w:t>
            </w:r>
          </w:p>
        </w:tc>
        <w:tc>
          <w:tcPr>
            <w:tcW w:w="1473" w:type="dxa"/>
          </w:tcPr>
          <w:p w:rsidR="00626465" w:rsidRPr="0074566C" w:rsidRDefault="00626465" w:rsidP="00C804D9">
            <w:pPr>
              <w:jc w:val="both"/>
              <w:rPr>
                <w:rFonts w:ascii="Times New Roman" w:eastAsia="Times New Roman" w:hAnsi="Times New Roman" w:cs="Times New Roman"/>
                <w:b/>
                <w:lang w:eastAsia="ru-RU"/>
              </w:rPr>
            </w:pPr>
            <w:r w:rsidRPr="0074566C">
              <w:rPr>
                <w:rFonts w:ascii="Times New Roman" w:eastAsia="Times New Roman" w:hAnsi="Times New Roman" w:cs="Times New Roman"/>
                <w:b/>
                <w:lang w:eastAsia="ru-RU"/>
              </w:rPr>
              <w:t>2019-2020</w:t>
            </w:r>
          </w:p>
        </w:tc>
        <w:tc>
          <w:tcPr>
            <w:tcW w:w="1524" w:type="dxa"/>
          </w:tcPr>
          <w:p w:rsidR="00626465" w:rsidRPr="0074566C" w:rsidRDefault="00626465" w:rsidP="00C804D9">
            <w:pPr>
              <w:jc w:val="both"/>
              <w:rPr>
                <w:rFonts w:ascii="Times New Roman" w:eastAsia="Times New Roman" w:hAnsi="Times New Roman" w:cs="Times New Roman"/>
                <w:b/>
                <w:lang w:eastAsia="ru-RU"/>
              </w:rPr>
            </w:pPr>
            <w:r w:rsidRPr="0074566C">
              <w:rPr>
                <w:rFonts w:ascii="Times New Roman" w:eastAsia="Times New Roman" w:hAnsi="Times New Roman" w:cs="Times New Roman"/>
                <w:b/>
                <w:lang w:eastAsia="ru-RU"/>
              </w:rPr>
              <w:t>2020-2021</w:t>
            </w:r>
          </w:p>
        </w:tc>
        <w:tc>
          <w:tcPr>
            <w:tcW w:w="1523" w:type="dxa"/>
          </w:tcPr>
          <w:p w:rsidR="00626465" w:rsidRPr="0074566C" w:rsidRDefault="00626465" w:rsidP="00C804D9">
            <w:pPr>
              <w:jc w:val="both"/>
              <w:rPr>
                <w:rFonts w:ascii="Times New Roman" w:eastAsia="Times New Roman" w:hAnsi="Times New Roman" w:cs="Times New Roman"/>
                <w:b/>
                <w:lang w:eastAsia="ru-RU"/>
              </w:rPr>
            </w:pPr>
            <w:r w:rsidRPr="0074566C">
              <w:rPr>
                <w:rFonts w:ascii="Times New Roman" w:eastAsia="Times New Roman" w:hAnsi="Times New Roman" w:cs="Times New Roman"/>
                <w:b/>
                <w:lang w:eastAsia="ru-RU"/>
              </w:rPr>
              <w:t>2021-2022</w:t>
            </w:r>
          </w:p>
        </w:tc>
        <w:tc>
          <w:tcPr>
            <w:tcW w:w="1523" w:type="dxa"/>
          </w:tcPr>
          <w:p w:rsidR="00626465" w:rsidRPr="0074566C" w:rsidRDefault="00626465" w:rsidP="00626465">
            <w:pPr>
              <w:jc w:val="both"/>
              <w:rPr>
                <w:rFonts w:ascii="Times New Roman" w:eastAsia="Times New Roman" w:hAnsi="Times New Roman" w:cs="Times New Roman"/>
                <w:b/>
                <w:lang w:eastAsia="ru-RU"/>
              </w:rPr>
            </w:pPr>
            <w:r w:rsidRPr="0074566C">
              <w:rPr>
                <w:rFonts w:ascii="Times New Roman" w:eastAsia="Times New Roman" w:hAnsi="Times New Roman" w:cs="Times New Roman"/>
                <w:b/>
                <w:lang w:eastAsia="ru-RU"/>
              </w:rPr>
              <w:t>2022-2023</w:t>
            </w:r>
          </w:p>
        </w:tc>
      </w:tr>
      <w:tr w:rsidR="0074566C" w:rsidRPr="0074566C" w:rsidTr="00713DD3">
        <w:trPr>
          <w:trHeight w:val="265"/>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2</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Всего аттестовано уч-ся</w:t>
            </w:r>
          </w:p>
        </w:tc>
        <w:tc>
          <w:tcPr>
            <w:tcW w:w="147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 xml:space="preserve"> 329</w:t>
            </w:r>
          </w:p>
        </w:tc>
        <w:tc>
          <w:tcPr>
            <w:tcW w:w="1524" w:type="dxa"/>
          </w:tcPr>
          <w:p w:rsidR="00626465" w:rsidRPr="0074566C" w:rsidRDefault="00626465" w:rsidP="00C804D9">
            <w:pPr>
              <w:snapToGrid w:val="0"/>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348</w:t>
            </w:r>
          </w:p>
        </w:tc>
        <w:tc>
          <w:tcPr>
            <w:tcW w:w="152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331</w:t>
            </w:r>
          </w:p>
        </w:tc>
        <w:tc>
          <w:tcPr>
            <w:tcW w:w="1523" w:type="dxa"/>
          </w:tcPr>
          <w:p w:rsidR="00626465" w:rsidRPr="0074566C" w:rsidRDefault="0097602B"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343</w:t>
            </w:r>
          </w:p>
        </w:tc>
      </w:tr>
      <w:tr w:rsidR="0074566C" w:rsidRPr="0074566C" w:rsidTr="00713DD3">
        <w:trPr>
          <w:trHeight w:val="249"/>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3</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Отличников</w:t>
            </w:r>
          </w:p>
        </w:tc>
        <w:tc>
          <w:tcPr>
            <w:tcW w:w="147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 xml:space="preserve"> 65</w:t>
            </w:r>
          </w:p>
        </w:tc>
        <w:tc>
          <w:tcPr>
            <w:tcW w:w="1524" w:type="dxa"/>
          </w:tcPr>
          <w:p w:rsidR="00626465" w:rsidRPr="0074566C" w:rsidRDefault="00626465" w:rsidP="00C804D9">
            <w:pPr>
              <w:snapToGrid w:val="0"/>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43</w:t>
            </w:r>
          </w:p>
        </w:tc>
        <w:tc>
          <w:tcPr>
            <w:tcW w:w="152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43</w:t>
            </w:r>
          </w:p>
        </w:tc>
        <w:tc>
          <w:tcPr>
            <w:tcW w:w="1523" w:type="dxa"/>
          </w:tcPr>
          <w:p w:rsidR="00626465" w:rsidRPr="0074566C" w:rsidRDefault="0097602B"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36</w:t>
            </w:r>
          </w:p>
        </w:tc>
      </w:tr>
      <w:tr w:rsidR="0074566C" w:rsidRPr="0074566C" w:rsidTr="00713DD3">
        <w:trPr>
          <w:trHeight w:val="265"/>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4</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Хорошистов</w:t>
            </w:r>
          </w:p>
        </w:tc>
        <w:tc>
          <w:tcPr>
            <w:tcW w:w="147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 xml:space="preserve"> 121</w:t>
            </w:r>
          </w:p>
        </w:tc>
        <w:tc>
          <w:tcPr>
            <w:tcW w:w="1524" w:type="dxa"/>
          </w:tcPr>
          <w:p w:rsidR="00626465" w:rsidRPr="0074566C" w:rsidRDefault="00626465" w:rsidP="00C804D9">
            <w:pPr>
              <w:snapToGrid w:val="0"/>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145</w:t>
            </w:r>
          </w:p>
        </w:tc>
        <w:tc>
          <w:tcPr>
            <w:tcW w:w="152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123</w:t>
            </w:r>
          </w:p>
        </w:tc>
        <w:tc>
          <w:tcPr>
            <w:tcW w:w="1523" w:type="dxa"/>
          </w:tcPr>
          <w:p w:rsidR="00626465" w:rsidRPr="0074566C" w:rsidRDefault="0097602B"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138</w:t>
            </w:r>
          </w:p>
        </w:tc>
      </w:tr>
      <w:tr w:rsidR="0074566C" w:rsidRPr="0074566C" w:rsidTr="00713DD3">
        <w:trPr>
          <w:trHeight w:val="106"/>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5</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Успеваемость</w:t>
            </w:r>
          </w:p>
        </w:tc>
        <w:tc>
          <w:tcPr>
            <w:tcW w:w="147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 xml:space="preserve"> 100%</w:t>
            </w:r>
          </w:p>
        </w:tc>
        <w:tc>
          <w:tcPr>
            <w:tcW w:w="1524" w:type="dxa"/>
          </w:tcPr>
          <w:p w:rsidR="00626465" w:rsidRPr="0074566C" w:rsidRDefault="00626465" w:rsidP="00C804D9">
            <w:pPr>
              <w:snapToGrid w:val="0"/>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100</w:t>
            </w:r>
            <w:r w:rsidR="0097602B" w:rsidRPr="0074566C">
              <w:rPr>
                <w:rFonts w:ascii="Times New Roman" w:eastAsia="SimSun" w:hAnsi="Times New Roman" w:cs="Times New Roman"/>
                <w:kern w:val="1"/>
                <w:lang w:eastAsia="hi-IN" w:bidi="hi-IN"/>
              </w:rPr>
              <w:t xml:space="preserve"> </w:t>
            </w:r>
            <w:r w:rsidR="0097602B" w:rsidRPr="0074566C">
              <w:rPr>
                <w:rFonts w:ascii="Times New Roman" w:eastAsia="Times New Roman" w:hAnsi="Times New Roman" w:cs="Times New Roman"/>
                <w:lang w:eastAsia="ru-RU"/>
              </w:rPr>
              <w:t>%</w:t>
            </w:r>
          </w:p>
        </w:tc>
        <w:tc>
          <w:tcPr>
            <w:tcW w:w="1523" w:type="dxa"/>
          </w:tcPr>
          <w:p w:rsidR="00626465" w:rsidRPr="0074566C" w:rsidRDefault="00626465" w:rsidP="0097602B">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100</w:t>
            </w:r>
            <w:r w:rsidR="0097602B" w:rsidRPr="0074566C">
              <w:rPr>
                <w:rFonts w:ascii="Times New Roman" w:eastAsia="SimSun" w:hAnsi="Times New Roman" w:cs="Times New Roman"/>
                <w:kern w:val="1"/>
                <w:lang w:eastAsia="hi-IN" w:bidi="hi-IN"/>
              </w:rPr>
              <w:t xml:space="preserve"> </w:t>
            </w:r>
            <w:r w:rsidR="0097602B" w:rsidRPr="0074566C">
              <w:rPr>
                <w:rFonts w:ascii="Times New Roman" w:eastAsia="Times New Roman" w:hAnsi="Times New Roman" w:cs="Times New Roman"/>
                <w:lang w:eastAsia="ru-RU"/>
              </w:rPr>
              <w:t>%</w:t>
            </w:r>
          </w:p>
        </w:tc>
        <w:tc>
          <w:tcPr>
            <w:tcW w:w="1523" w:type="dxa"/>
          </w:tcPr>
          <w:p w:rsidR="00626465" w:rsidRPr="0074566C" w:rsidRDefault="0097602B" w:rsidP="00F95594">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100%</w:t>
            </w:r>
          </w:p>
        </w:tc>
      </w:tr>
      <w:tr w:rsidR="0074566C" w:rsidRPr="0074566C" w:rsidTr="00713DD3">
        <w:trPr>
          <w:trHeight w:val="265"/>
        </w:trPr>
        <w:tc>
          <w:tcPr>
            <w:tcW w:w="565"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6</w:t>
            </w:r>
          </w:p>
        </w:tc>
        <w:tc>
          <w:tcPr>
            <w:tcW w:w="3562"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Качество знаний</w:t>
            </w:r>
          </w:p>
        </w:tc>
        <w:tc>
          <w:tcPr>
            <w:tcW w:w="147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 xml:space="preserve">  69%</w:t>
            </w:r>
          </w:p>
        </w:tc>
        <w:tc>
          <w:tcPr>
            <w:tcW w:w="1524" w:type="dxa"/>
          </w:tcPr>
          <w:p w:rsidR="00626465" w:rsidRPr="0074566C" w:rsidRDefault="00626465" w:rsidP="00C804D9">
            <w:pPr>
              <w:snapToGrid w:val="0"/>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57%</w:t>
            </w:r>
          </w:p>
        </w:tc>
        <w:tc>
          <w:tcPr>
            <w:tcW w:w="1523" w:type="dxa"/>
          </w:tcPr>
          <w:p w:rsidR="00626465" w:rsidRPr="0074566C" w:rsidRDefault="00626465"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63%</w:t>
            </w:r>
          </w:p>
        </w:tc>
        <w:tc>
          <w:tcPr>
            <w:tcW w:w="1523" w:type="dxa"/>
          </w:tcPr>
          <w:p w:rsidR="00626465" w:rsidRPr="0074566C" w:rsidRDefault="0097602B" w:rsidP="00C804D9">
            <w:pPr>
              <w:jc w:val="both"/>
              <w:rPr>
                <w:rFonts w:ascii="Times New Roman" w:eastAsia="Times New Roman" w:hAnsi="Times New Roman" w:cs="Times New Roman"/>
                <w:lang w:eastAsia="ru-RU"/>
              </w:rPr>
            </w:pPr>
            <w:r w:rsidRPr="0074566C">
              <w:rPr>
                <w:rFonts w:ascii="Times New Roman" w:eastAsia="Times New Roman" w:hAnsi="Times New Roman" w:cs="Times New Roman"/>
                <w:lang w:eastAsia="ru-RU"/>
              </w:rPr>
              <w:t>51%</w:t>
            </w:r>
          </w:p>
        </w:tc>
      </w:tr>
    </w:tbl>
    <w:p w:rsidR="00C804D9" w:rsidRPr="0074566C" w:rsidRDefault="00C804D9" w:rsidP="00C804D9">
      <w:pPr>
        <w:spacing w:after="0" w:line="240" w:lineRule="auto"/>
        <w:jc w:val="both"/>
        <w:rPr>
          <w:rFonts w:ascii="Times New Roman" w:eastAsia="Times New Roman" w:hAnsi="Times New Roman" w:cs="Times New Roman"/>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7.Сведения по медалистам:</w:t>
      </w: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-всего __</w:t>
      </w:r>
      <w:r w:rsidR="00F95594" w:rsidRPr="0074566C">
        <w:rPr>
          <w:rFonts w:ascii="Times New Roman" w:eastAsia="Times New Roman" w:hAnsi="Times New Roman" w:cs="Times New Roman"/>
          <w:b/>
          <w:sz w:val="28"/>
          <w:szCs w:val="28"/>
          <w:lang w:eastAsia="ru-RU"/>
        </w:rPr>
        <w:t>0</w:t>
      </w:r>
      <w:r w:rsidRPr="0074566C">
        <w:rPr>
          <w:rFonts w:ascii="Times New Roman" w:eastAsia="Times New Roman" w:hAnsi="Times New Roman" w:cs="Times New Roman"/>
          <w:b/>
          <w:sz w:val="28"/>
          <w:szCs w:val="28"/>
          <w:lang w:eastAsia="ru-RU"/>
        </w:rPr>
        <w:t xml:space="preserve">  из них </w:t>
      </w:r>
      <w:proofErr w:type="gramStart"/>
      <w:r w:rsidRPr="0074566C">
        <w:rPr>
          <w:rFonts w:ascii="Times New Roman" w:eastAsia="Times New Roman" w:hAnsi="Times New Roman" w:cs="Times New Roman"/>
          <w:b/>
          <w:sz w:val="28"/>
          <w:szCs w:val="28"/>
          <w:lang w:eastAsia="ru-RU"/>
        </w:rPr>
        <w:t>на</w:t>
      </w:r>
      <w:proofErr w:type="gramEnd"/>
      <w:r w:rsidRPr="0074566C">
        <w:rPr>
          <w:rFonts w:ascii="Times New Roman" w:eastAsia="Times New Roman" w:hAnsi="Times New Roman" w:cs="Times New Roman"/>
          <w:b/>
          <w:sz w:val="28"/>
          <w:szCs w:val="28"/>
          <w:lang w:eastAsia="ru-RU"/>
        </w:rPr>
        <w:t>:</w:t>
      </w:r>
    </w:p>
    <w:p w:rsidR="00C804D9" w:rsidRPr="0074566C" w:rsidRDefault="00C804D9" w:rsidP="00C804D9">
      <w:pPr>
        <w:spacing w:after="0" w:line="240" w:lineRule="auto"/>
        <w:jc w:val="both"/>
        <w:rPr>
          <w:rFonts w:ascii="Times New Roman" w:eastAsia="Times New Roman" w:hAnsi="Times New Roman" w:cs="Times New Roman"/>
          <w:sz w:val="28"/>
          <w:szCs w:val="28"/>
          <w:lang w:eastAsia="ru-RU"/>
        </w:rPr>
      </w:pPr>
      <w:r w:rsidRPr="0074566C">
        <w:rPr>
          <w:rFonts w:ascii="Times New Roman" w:eastAsia="Times New Roman" w:hAnsi="Times New Roman" w:cs="Times New Roman"/>
          <w:sz w:val="28"/>
          <w:szCs w:val="28"/>
          <w:lang w:eastAsia="ru-RU"/>
        </w:rPr>
        <w:t>- золото ___</w:t>
      </w:r>
      <w:r w:rsidR="00F95594" w:rsidRPr="0074566C">
        <w:rPr>
          <w:rFonts w:ascii="Times New Roman" w:eastAsia="Times New Roman" w:hAnsi="Times New Roman" w:cs="Times New Roman"/>
          <w:sz w:val="28"/>
          <w:szCs w:val="28"/>
          <w:lang w:eastAsia="ru-RU"/>
        </w:rPr>
        <w:t>0</w:t>
      </w:r>
      <w:r w:rsidRPr="0074566C">
        <w:rPr>
          <w:rFonts w:ascii="Times New Roman" w:eastAsia="Times New Roman" w:hAnsi="Times New Roman" w:cs="Times New Roman"/>
          <w:sz w:val="28"/>
          <w:szCs w:val="28"/>
          <w:lang w:eastAsia="ru-RU"/>
        </w:rPr>
        <w:t>__,  -серебро __</w:t>
      </w:r>
      <w:r w:rsidR="00F95594" w:rsidRPr="0074566C">
        <w:rPr>
          <w:rFonts w:ascii="Times New Roman" w:eastAsia="Times New Roman" w:hAnsi="Times New Roman" w:cs="Times New Roman"/>
          <w:sz w:val="28"/>
          <w:szCs w:val="28"/>
          <w:lang w:eastAsia="ru-RU"/>
        </w:rPr>
        <w:t>0</w:t>
      </w:r>
      <w:r w:rsidRPr="0074566C">
        <w:rPr>
          <w:rFonts w:ascii="Times New Roman" w:eastAsia="Times New Roman" w:hAnsi="Times New Roman" w:cs="Times New Roman"/>
          <w:sz w:val="28"/>
          <w:szCs w:val="28"/>
          <w:lang w:eastAsia="ru-RU"/>
        </w:rPr>
        <w:t>__</w:t>
      </w:r>
    </w:p>
    <w:p w:rsidR="00C804D9" w:rsidRPr="0074566C" w:rsidRDefault="00C804D9" w:rsidP="00C804D9">
      <w:pPr>
        <w:spacing w:after="0" w:line="240" w:lineRule="auto"/>
        <w:rPr>
          <w:rFonts w:ascii="Times New Roman" w:eastAsia="Times New Roman" w:hAnsi="Times New Roman" w:cs="Times New Roman"/>
          <w:b/>
          <w:sz w:val="28"/>
          <w:szCs w:val="28"/>
          <w:lang w:eastAsia="ru-RU"/>
        </w:rPr>
      </w:pPr>
    </w:p>
    <w:p w:rsidR="00C804D9" w:rsidRPr="0074566C" w:rsidRDefault="00C804D9" w:rsidP="00C804D9">
      <w:pPr>
        <w:spacing w:after="0" w:line="240" w:lineRule="auto"/>
        <w:rPr>
          <w:rFonts w:ascii="Times New Roman" w:eastAsia="Times New Roman" w:hAnsi="Times New Roman" w:cs="Times New Roman"/>
          <w:sz w:val="28"/>
          <w:szCs w:val="28"/>
          <w:lang w:eastAsia="ru-RU"/>
        </w:rPr>
      </w:pPr>
      <w:r w:rsidRPr="0074566C">
        <w:rPr>
          <w:rFonts w:ascii="Times New Roman" w:eastAsia="Times New Roman" w:hAnsi="Times New Roman" w:cs="Times New Roman"/>
          <w:b/>
          <w:sz w:val="28"/>
          <w:szCs w:val="28"/>
          <w:lang w:eastAsia="ru-RU"/>
        </w:rPr>
        <w:t>7.1. ИТОГИ  ЕГЭ  - 202</w:t>
      </w:r>
      <w:r w:rsidR="00F95594" w:rsidRPr="0074566C">
        <w:rPr>
          <w:rFonts w:ascii="Times New Roman" w:eastAsia="Times New Roman" w:hAnsi="Times New Roman" w:cs="Times New Roman"/>
          <w:b/>
          <w:sz w:val="28"/>
          <w:szCs w:val="28"/>
          <w:lang w:eastAsia="ru-RU"/>
        </w:rPr>
        <w:t>3</w:t>
      </w:r>
      <w:r w:rsidRPr="0074566C">
        <w:rPr>
          <w:rFonts w:ascii="Times New Roman" w:eastAsia="Times New Roman" w:hAnsi="Times New Roman" w:cs="Times New Roman"/>
          <w:b/>
          <w:sz w:val="28"/>
          <w:szCs w:val="28"/>
          <w:lang w:eastAsia="ru-RU"/>
        </w:rPr>
        <w:t>г.</w:t>
      </w:r>
    </w:p>
    <w:tbl>
      <w:tblPr>
        <w:tblW w:w="9177" w:type="dxa"/>
        <w:tblLook w:val="01E0" w:firstRow="1" w:lastRow="1" w:firstColumn="1" w:lastColumn="1" w:noHBand="0" w:noVBand="0"/>
      </w:tblPr>
      <w:tblGrid>
        <w:gridCol w:w="668"/>
        <w:gridCol w:w="3767"/>
        <w:gridCol w:w="1677"/>
        <w:gridCol w:w="1516"/>
        <w:gridCol w:w="1549"/>
      </w:tblGrid>
      <w:tr w:rsidR="005B1C13" w:rsidRPr="0074566C" w:rsidTr="005B1C13">
        <w:trPr>
          <w:trHeight w:val="1052"/>
        </w:trPr>
        <w:tc>
          <w:tcPr>
            <w:tcW w:w="0" w:type="auto"/>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p w:rsidR="005B1C13" w:rsidRPr="0074566C" w:rsidRDefault="005B1C13" w:rsidP="00C804D9">
            <w:pPr>
              <w:spacing w:after="0" w:line="240" w:lineRule="auto"/>
              <w:jc w:val="both"/>
              <w:rPr>
                <w:rFonts w:ascii="Times New Roman" w:eastAsia="Times New Roman" w:hAnsi="Times New Roman" w:cs="Times New Roman"/>
                <w:b/>
                <w:sz w:val="24"/>
                <w:szCs w:val="24"/>
              </w:rPr>
            </w:pPr>
            <w:proofErr w:type="gramStart"/>
            <w:r w:rsidRPr="0074566C">
              <w:rPr>
                <w:rFonts w:ascii="Times New Roman" w:eastAsia="Times New Roman" w:hAnsi="Times New Roman" w:cs="Times New Roman"/>
                <w:b/>
                <w:sz w:val="24"/>
                <w:szCs w:val="24"/>
                <w:lang w:eastAsia="ru-RU"/>
              </w:rPr>
              <w:t>п</w:t>
            </w:r>
            <w:proofErr w:type="gramEnd"/>
            <w:r w:rsidRPr="0074566C">
              <w:rPr>
                <w:rFonts w:ascii="Times New Roman" w:eastAsia="Times New Roman" w:hAnsi="Times New Roman" w:cs="Times New Roman"/>
                <w:b/>
                <w:sz w:val="24"/>
                <w:szCs w:val="24"/>
                <w:lang w:eastAsia="ru-RU"/>
              </w:rPr>
              <w:t>/п</w:t>
            </w:r>
          </w:p>
        </w:tc>
        <w:tc>
          <w:tcPr>
            <w:tcW w:w="3767" w:type="dxa"/>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Предметы</w:t>
            </w:r>
          </w:p>
        </w:tc>
        <w:tc>
          <w:tcPr>
            <w:tcW w:w="1677" w:type="dxa"/>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center"/>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 xml:space="preserve">Кол-во </w:t>
            </w:r>
            <w:proofErr w:type="gramStart"/>
            <w:r w:rsidRPr="0074566C">
              <w:rPr>
                <w:rFonts w:ascii="Times New Roman" w:eastAsia="Times New Roman" w:hAnsi="Times New Roman" w:cs="Times New Roman"/>
                <w:b/>
                <w:sz w:val="24"/>
                <w:szCs w:val="24"/>
                <w:lang w:eastAsia="ru-RU"/>
              </w:rPr>
              <w:t>сдававших</w:t>
            </w:r>
            <w:proofErr w:type="gramEnd"/>
          </w:p>
        </w:tc>
        <w:tc>
          <w:tcPr>
            <w:tcW w:w="1516" w:type="dxa"/>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center"/>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Преод</w:t>
            </w:r>
            <w:proofErr w:type="spellEnd"/>
            <w:r w:rsidRPr="0074566C">
              <w:rPr>
                <w:rFonts w:ascii="Times New Roman" w:eastAsia="Times New Roman" w:hAnsi="Times New Roman" w:cs="Times New Roman"/>
                <w:b/>
                <w:sz w:val="24"/>
                <w:szCs w:val="24"/>
                <w:lang w:eastAsia="ru-RU"/>
              </w:rPr>
              <w:t>.</w:t>
            </w:r>
          </w:p>
          <w:p w:rsidR="005B1C13" w:rsidRPr="0074566C" w:rsidRDefault="005B1C13" w:rsidP="00C804D9">
            <w:pPr>
              <w:spacing w:after="0" w:line="240" w:lineRule="auto"/>
              <w:jc w:val="center"/>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миним</w:t>
            </w:r>
            <w:proofErr w:type="spellEnd"/>
            <w:r w:rsidRPr="0074566C">
              <w:rPr>
                <w:rFonts w:ascii="Times New Roman" w:eastAsia="Times New Roman" w:hAnsi="Times New Roman" w:cs="Times New Roman"/>
                <w:b/>
                <w:sz w:val="24"/>
                <w:szCs w:val="24"/>
                <w:lang w:eastAsia="ru-RU"/>
              </w:rPr>
              <w:t>.  поро</w:t>
            </w:r>
            <w:proofErr w:type="gramStart"/>
            <w:r w:rsidRPr="0074566C">
              <w:rPr>
                <w:rFonts w:ascii="Times New Roman" w:eastAsia="Times New Roman" w:hAnsi="Times New Roman" w:cs="Times New Roman"/>
                <w:b/>
                <w:sz w:val="24"/>
                <w:szCs w:val="24"/>
                <w:lang w:eastAsia="ru-RU"/>
              </w:rPr>
              <w:t>г-</w:t>
            </w:r>
            <w:proofErr w:type="gramEnd"/>
            <w:r w:rsidRPr="0074566C">
              <w:rPr>
                <w:rFonts w:ascii="Times New Roman" w:eastAsia="Times New Roman" w:hAnsi="Times New Roman" w:cs="Times New Roman"/>
                <w:b/>
                <w:sz w:val="24"/>
                <w:szCs w:val="24"/>
                <w:lang w:eastAsia="ru-RU"/>
              </w:rPr>
              <w:t xml:space="preserve"> кол-во</w:t>
            </w:r>
          </w:p>
          <w:p w:rsidR="005B1C13" w:rsidRPr="0074566C" w:rsidRDefault="005B1C13" w:rsidP="00C804D9">
            <w:pPr>
              <w:spacing w:after="0" w:line="240" w:lineRule="auto"/>
              <w:jc w:val="center"/>
              <w:rPr>
                <w:rFonts w:ascii="Times New Roman" w:eastAsia="Times New Roman" w:hAnsi="Times New Roman" w:cs="Times New Roman"/>
                <w:b/>
                <w:sz w:val="24"/>
                <w:szCs w:val="24"/>
              </w:rPr>
            </w:pP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Не </w:t>
            </w:r>
            <w:proofErr w:type="spellStart"/>
            <w:r w:rsidRPr="0074566C">
              <w:rPr>
                <w:rFonts w:ascii="Times New Roman" w:eastAsia="Times New Roman" w:hAnsi="Times New Roman" w:cs="Times New Roman"/>
                <w:b/>
                <w:sz w:val="24"/>
                <w:szCs w:val="24"/>
                <w:lang w:eastAsia="ru-RU"/>
              </w:rPr>
              <w:t>преод</w:t>
            </w:r>
            <w:proofErr w:type="spellEnd"/>
            <w:r w:rsidRPr="0074566C">
              <w:rPr>
                <w:rFonts w:ascii="Times New Roman" w:eastAsia="Times New Roman" w:hAnsi="Times New Roman" w:cs="Times New Roman"/>
                <w:b/>
                <w:sz w:val="24"/>
                <w:szCs w:val="24"/>
                <w:lang w:eastAsia="ru-RU"/>
              </w:rPr>
              <w:t>.</w:t>
            </w:r>
          </w:p>
          <w:p w:rsidR="005B1C13" w:rsidRPr="0074566C" w:rsidRDefault="005B1C13" w:rsidP="00C804D9">
            <w:pPr>
              <w:spacing w:after="0" w:line="240" w:lineRule="auto"/>
              <w:jc w:val="center"/>
              <w:rPr>
                <w:rFonts w:ascii="Times New Roman" w:eastAsia="Times New Roman" w:hAnsi="Times New Roman" w:cs="Times New Roman"/>
                <w:b/>
                <w:sz w:val="24"/>
                <w:szCs w:val="24"/>
              </w:rPr>
            </w:pPr>
            <w:proofErr w:type="spellStart"/>
            <w:r w:rsidRPr="0074566C">
              <w:rPr>
                <w:rFonts w:ascii="Times New Roman" w:eastAsia="Times New Roman" w:hAnsi="Times New Roman" w:cs="Times New Roman"/>
                <w:b/>
                <w:sz w:val="24"/>
                <w:szCs w:val="24"/>
                <w:lang w:eastAsia="ru-RU"/>
              </w:rPr>
              <w:t>миним</w:t>
            </w:r>
            <w:proofErr w:type="spellEnd"/>
            <w:r w:rsidRPr="0074566C">
              <w:rPr>
                <w:rFonts w:ascii="Times New Roman" w:eastAsia="Times New Roman" w:hAnsi="Times New Roman" w:cs="Times New Roman"/>
                <w:b/>
                <w:sz w:val="24"/>
                <w:szCs w:val="24"/>
                <w:lang w:eastAsia="ru-RU"/>
              </w:rPr>
              <w:t>.  порог – кол-во</w:t>
            </w:r>
          </w:p>
        </w:tc>
      </w:tr>
      <w:tr w:rsidR="005B1C13" w:rsidRPr="0074566C" w:rsidTr="005B1C13">
        <w:trPr>
          <w:trHeight w:val="240"/>
        </w:trPr>
        <w:tc>
          <w:tcPr>
            <w:tcW w:w="0" w:type="auto"/>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1</w:t>
            </w:r>
          </w:p>
        </w:tc>
        <w:tc>
          <w:tcPr>
            <w:tcW w:w="3767" w:type="dxa"/>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Русский язык</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8</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8</w:t>
            </w: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r>
      <w:tr w:rsidR="005B1C13" w:rsidRPr="0074566C" w:rsidTr="005B1C13">
        <w:trPr>
          <w:trHeight w:val="265"/>
        </w:trPr>
        <w:tc>
          <w:tcPr>
            <w:tcW w:w="0" w:type="auto"/>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2</w:t>
            </w:r>
          </w:p>
        </w:tc>
        <w:tc>
          <w:tcPr>
            <w:tcW w:w="3767" w:type="dxa"/>
            <w:tcBorders>
              <w:top w:val="single" w:sz="4" w:space="0" w:color="auto"/>
              <w:left w:val="single" w:sz="4" w:space="0" w:color="auto"/>
              <w:bottom w:val="single" w:sz="4" w:space="0" w:color="auto"/>
              <w:right w:val="single" w:sz="4" w:space="0" w:color="auto"/>
            </w:tcBorders>
            <w:hideMark/>
          </w:tcPr>
          <w:p w:rsidR="005B1C13" w:rsidRPr="0074566C" w:rsidRDefault="005B1C13" w:rsidP="00C804D9">
            <w:pPr>
              <w:spacing w:after="0" w:line="240" w:lineRule="auto"/>
              <w:jc w:val="both"/>
              <w:rPr>
                <w:rFonts w:ascii="Times New Roman" w:eastAsia="Times New Roman" w:hAnsi="Times New Roman" w:cs="Times New Roman"/>
                <w:sz w:val="24"/>
                <w:szCs w:val="24"/>
              </w:rPr>
            </w:pPr>
            <w:r w:rsidRPr="0074566C">
              <w:rPr>
                <w:rFonts w:ascii="Times New Roman" w:eastAsia="Times New Roman" w:hAnsi="Times New Roman" w:cs="Times New Roman"/>
                <w:b/>
                <w:sz w:val="24"/>
                <w:szCs w:val="24"/>
                <w:lang w:eastAsia="ru-RU"/>
              </w:rPr>
              <w:t>Математика (баз)</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sidRPr="005B1C13">
              <w:rPr>
                <w:rFonts w:ascii="Times New Roman" w:eastAsia="Times New Roman" w:hAnsi="Times New Roman" w:cs="Times New Roman"/>
                <w:sz w:val="24"/>
                <w:szCs w:val="24"/>
              </w:rPr>
              <w:t>7</w:t>
            </w: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r>
      <w:tr w:rsidR="005B1C13" w:rsidRPr="0074566C" w:rsidTr="005B1C13">
        <w:trPr>
          <w:trHeight w:val="265"/>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3</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Математика (</w:t>
            </w:r>
            <w:proofErr w:type="spellStart"/>
            <w:proofErr w:type="gramStart"/>
            <w:r w:rsidRPr="0074566C">
              <w:rPr>
                <w:rFonts w:ascii="Times New Roman" w:eastAsia="Times New Roman" w:hAnsi="Times New Roman" w:cs="Times New Roman"/>
                <w:b/>
                <w:sz w:val="24"/>
                <w:szCs w:val="24"/>
                <w:lang w:eastAsia="ru-RU"/>
              </w:rPr>
              <w:t>проф</w:t>
            </w:r>
            <w:proofErr w:type="spellEnd"/>
            <w:proofErr w:type="gramEnd"/>
            <w:r w:rsidRPr="0074566C">
              <w:rPr>
                <w:rFonts w:ascii="Times New Roman" w:eastAsia="Times New Roman" w:hAnsi="Times New Roman" w:cs="Times New Roman"/>
                <w:b/>
                <w:sz w:val="24"/>
                <w:szCs w:val="24"/>
                <w:lang w:eastAsia="ru-RU"/>
              </w:rPr>
              <w:t>)</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r>
      <w:tr w:rsidR="005B1C13" w:rsidRPr="0074566C" w:rsidTr="005B1C13">
        <w:trPr>
          <w:trHeight w:val="265"/>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4</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Обществознание</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5B1C13" w:rsidRPr="0074566C" w:rsidTr="005B1C13">
        <w:trPr>
          <w:trHeight w:val="265"/>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5</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sidRPr="0074566C">
              <w:rPr>
                <w:rFonts w:ascii="Times New Roman" w:eastAsia="Times New Roman" w:hAnsi="Times New Roman" w:cs="Times New Roman"/>
                <w:b/>
                <w:sz w:val="24"/>
                <w:szCs w:val="24"/>
                <w:lang w:eastAsia="ru-RU"/>
              </w:rPr>
              <w:t>Химия</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5B1C13">
            <w:pPr>
              <w:spacing w:after="0" w:line="240" w:lineRule="auto"/>
              <w:jc w:val="cente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r>
      <w:tr w:rsidR="005B1C13" w:rsidRPr="0074566C" w:rsidTr="005B1C13">
        <w:trPr>
          <w:trHeight w:val="279"/>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6</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sidRPr="0074566C">
              <w:rPr>
                <w:rFonts w:ascii="Times New Roman" w:eastAsia="Times New Roman" w:hAnsi="Times New Roman" w:cs="Times New Roman"/>
                <w:b/>
                <w:sz w:val="24"/>
                <w:szCs w:val="24"/>
                <w:lang w:eastAsia="ru-RU"/>
              </w:rPr>
              <w:t>Биология</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5B1C13" w:rsidRPr="0074566C" w:rsidTr="005B1C13">
        <w:trPr>
          <w:trHeight w:val="265"/>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9A2D18">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lastRenderedPageBreak/>
              <w:t>7</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Физика</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5B1C13" w:rsidRPr="0074566C" w:rsidTr="005B1C13">
        <w:trPr>
          <w:trHeight w:val="279"/>
        </w:trPr>
        <w:tc>
          <w:tcPr>
            <w:tcW w:w="0" w:type="auto"/>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rPr>
              <w:t>8</w:t>
            </w:r>
          </w:p>
        </w:tc>
        <w:tc>
          <w:tcPr>
            <w:tcW w:w="376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История</w:t>
            </w:r>
          </w:p>
        </w:tc>
        <w:tc>
          <w:tcPr>
            <w:tcW w:w="1677"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516"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p>
        </w:tc>
        <w:tc>
          <w:tcPr>
            <w:tcW w:w="1549" w:type="dxa"/>
            <w:tcBorders>
              <w:top w:val="single" w:sz="4" w:space="0" w:color="auto"/>
              <w:left w:val="single" w:sz="4" w:space="0" w:color="auto"/>
              <w:bottom w:val="single" w:sz="4" w:space="0" w:color="auto"/>
              <w:right w:val="single" w:sz="4" w:space="0" w:color="auto"/>
            </w:tcBorders>
          </w:tcPr>
          <w:p w:rsidR="005B1C13" w:rsidRPr="0074566C" w:rsidRDefault="005B1C13" w:rsidP="00C804D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bl>
    <w:p w:rsidR="00C804D9" w:rsidRPr="0074566C" w:rsidRDefault="00C804D9" w:rsidP="00C804D9">
      <w:pPr>
        <w:shd w:val="clear" w:color="auto" w:fill="FFFFFF"/>
        <w:spacing w:after="0" w:line="360" w:lineRule="exact"/>
        <w:jc w:val="both"/>
        <w:rPr>
          <w:rFonts w:ascii="Times New Roman" w:eastAsia="Times New Roman" w:hAnsi="Times New Roman" w:cs="Times New Roman"/>
          <w:sz w:val="28"/>
          <w:szCs w:val="28"/>
        </w:rPr>
      </w:pP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Согласно плану работы гимназии по подготовке и проведению  государственной итоговой аттестации в 2022-2023учебном году учащиеся, родители, педагогический коллектив были ознакомлены с нормативно-право</w:t>
      </w:r>
      <w:r w:rsidR="00D2165C" w:rsidRPr="0074566C">
        <w:rPr>
          <w:rFonts w:ascii="Times New Roman" w:eastAsia="Times New Roman" w:hAnsi="Times New Roman" w:cs="Times New Roman"/>
          <w:sz w:val="23"/>
          <w:szCs w:val="23"/>
          <w:lang w:eastAsia="ru-RU"/>
        </w:rPr>
        <w:t xml:space="preserve">вой базой, порядком проведения </w:t>
      </w:r>
      <w:r w:rsidRPr="0074566C">
        <w:rPr>
          <w:rFonts w:ascii="Times New Roman" w:eastAsia="Times New Roman" w:hAnsi="Times New Roman" w:cs="Times New Roman"/>
          <w:sz w:val="23"/>
          <w:szCs w:val="23"/>
          <w:lang w:eastAsia="ru-RU"/>
        </w:rPr>
        <w:t xml:space="preserve"> единого государственного экзамена  (ЕГЭ) на инструктивно-методических совещаниях, родительских  собраниях,  индивидуальных консультациях и классных часах.</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В гимназии была создана информационная среда по подготовке и  проведению ГИА, оформлены стенды для родителей и учащихся «ГИА</w:t>
      </w:r>
      <w:r w:rsidR="00D2165C" w:rsidRPr="0074566C">
        <w:rPr>
          <w:rFonts w:ascii="Times New Roman" w:eastAsia="Times New Roman" w:hAnsi="Times New Roman" w:cs="Times New Roman"/>
          <w:sz w:val="23"/>
          <w:szCs w:val="23"/>
          <w:lang w:eastAsia="ru-RU"/>
        </w:rPr>
        <w:t xml:space="preserve"> </w:t>
      </w:r>
      <w:r w:rsidRPr="0074566C">
        <w:rPr>
          <w:rFonts w:ascii="Times New Roman" w:eastAsia="Times New Roman" w:hAnsi="Times New Roman" w:cs="Times New Roman"/>
          <w:sz w:val="23"/>
          <w:szCs w:val="23"/>
          <w:lang w:eastAsia="ru-RU"/>
        </w:rPr>
        <w:t>-</w:t>
      </w:r>
      <w:r w:rsidR="00D2165C" w:rsidRPr="0074566C">
        <w:rPr>
          <w:rFonts w:ascii="Times New Roman" w:eastAsia="Times New Roman" w:hAnsi="Times New Roman" w:cs="Times New Roman"/>
          <w:sz w:val="23"/>
          <w:szCs w:val="23"/>
          <w:lang w:eastAsia="ru-RU"/>
        </w:rPr>
        <w:t xml:space="preserve"> </w:t>
      </w:r>
      <w:r w:rsidRPr="0074566C">
        <w:rPr>
          <w:rFonts w:ascii="Times New Roman" w:eastAsia="Times New Roman" w:hAnsi="Times New Roman" w:cs="Times New Roman"/>
          <w:sz w:val="23"/>
          <w:szCs w:val="23"/>
          <w:lang w:eastAsia="ru-RU"/>
        </w:rPr>
        <w:t xml:space="preserve">2023». На сайте МБОУ «Гимназия </w:t>
      </w:r>
      <w:proofErr w:type="spellStart"/>
      <w:r w:rsidRPr="0074566C">
        <w:rPr>
          <w:rFonts w:ascii="Times New Roman" w:eastAsia="Times New Roman" w:hAnsi="Times New Roman" w:cs="Times New Roman"/>
          <w:sz w:val="23"/>
          <w:szCs w:val="23"/>
          <w:lang w:eastAsia="ru-RU"/>
        </w:rPr>
        <w:t>им</w:t>
      </w:r>
      <w:proofErr w:type="gramStart"/>
      <w:r w:rsidRPr="0074566C">
        <w:rPr>
          <w:rFonts w:ascii="Times New Roman" w:eastAsia="Times New Roman" w:hAnsi="Times New Roman" w:cs="Times New Roman"/>
          <w:sz w:val="23"/>
          <w:szCs w:val="23"/>
          <w:lang w:eastAsia="ru-RU"/>
        </w:rPr>
        <w:t>.А</w:t>
      </w:r>
      <w:proofErr w:type="gramEnd"/>
      <w:r w:rsidRPr="0074566C">
        <w:rPr>
          <w:rFonts w:ascii="Times New Roman" w:eastAsia="Times New Roman" w:hAnsi="Times New Roman" w:cs="Times New Roman"/>
          <w:sz w:val="23"/>
          <w:szCs w:val="23"/>
          <w:lang w:eastAsia="ru-RU"/>
        </w:rPr>
        <w:t>мирокова</w:t>
      </w:r>
      <w:proofErr w:type="spellEnd"/>
      <w:r w:rsidRPr="0074566C">
        <w:rPr>
          <w:rFonts w:ascii="Times New Roman" w:eastAsia="Times New Roman" w:hAnsi="Times New Roman" w:cs="Times New Roman"/>
          <w:sz w:val="23"/>
          <w:szCs w:val="23"/>
          <w:lang w:eastAsia="ru-RU"/>
        </w:rPr>
        <w:t xml:space="preserve"> И.А. </w:t>
      </w:r>
      <w:proofErr w:type="spellStart"/>
      <w:r w:rsidRPr="0074566C">
        <w:rPr>
          <w:rFonts w:ascii="Times New Roman" w:eastAsia="Times New Roman" w:hAnsi="Times New Roman" w:cs="Times New Roman"/>
          <w:sz w:val="23"/>
          <w:szCs w:val="23"/>
          <w:lang w:eastAsia="ru-RU"/>
        </w:rPr>
        <w:t>а.Кош-Хабль</w:t>
      </w:r>
      <w:proofErr w:type="spellEnd"/>
      <w:r w:rsidRPr="0074566C">
        <w:rPr>
          <w:rFonts w:ascii="Times New Roman" w:eastAsia="Times New Roman" w:hAnsi="Times New Roman" w:cs="Times New Roman"/>
          <w:sz w:val="23"/>
          <w:szCs w:val="23"/>
          <w:lang w:eastAsia="ru-RU"/>
        </w:rPr>
        <w:t>» размещены документы о порядке и сроках проведения ГИА в 2023году.</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Педагогическим коллективом гимназии и классными руководителями  проводилась работа по следующим направлениям:</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sym w:font="Symbol" w:char="F0B7"/>
      </w:r>
      <w:r w:rsidRPr="0074566C">
        <w:rPr>
          <w:rFonts w:ascii="Times New Roman" w:eastAsia="Times New Roman" w:hAnsi="Times New Roman" w:cs="Times New Roman"/>
          <w:sz w:val="23"/>
          <w:szCs w:val="23"/>
          <w:lang w:eastAsia="ru-RU"/>
        </w:rPr>
        <w:t xml:space="preserve"> информационная готовность выпускников;</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sym w:font="Symbol" w:char="F0B7"/>
      </w:r>
      <w:r w:rsidRPr="0074566C">
        <w:rPr>
          <w:rFonts w:ascii="Times New Roman" w:eastAsia="Times New Roman" w:hAnsi="Times New Roman" w:cs="Times New Roman"/>
          <w:sz w:val="23"/>
          <w:szCs w:val="23"/>
          <w:lang w:eastAsia="ru-RU"/>
        </w:rPr>
        <w:t xml:space="preserve"> предметная готовность (качество подготовки по предметам, умения  работать с </w:t>
      </w:r>
      <w:proofErr w:type="spellStart"/>
      <w:r w:rsidRPr="0074566C">
        <w:rPr>
          <w:rFonts w:ascii="Times New Roman" w:eastAsia="Times New Roman" w:hAnsi="Times New Roman" w:cs="Times New Roman"/>
          <w:sz w:val="23"/>
          <w:szCs w:val="23"/>
          <w:lang w:eastAsia="ru-RU"/>
        </w:rPr>
        <w:t>КИМами</w:t>
      </w:r>
      <w:proofErr w:type="spellEnd"/>
      <w:r w:rsidRPr="0074566C">
        <w:rPr>
          <w:rFonts w:ascii="Times New Roman" w:eastAsia="Times New Roman" w:hAnsi="Times New Roman" w:cs="Times New Roman"/>
          <w:sz w:val="23"/>
          <w:szCs w:val="23"/>
          <w:lang w:eastAsia="ru-RU"/>
        </w:rPr>
        <w:t>, демоверсиями, проведение пробных ЕГЭ по  предметам);</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sym w:font="Symbol" w:char="F0B7"/>
      </w:r>
      <w:r w:rsidR="00773C09" w:rsidRPr="0074566C">
        <w:rPr>
          <w:rFonts w:ascii="Times New Roman" w:eastAsia="Times New Roman" w:hAnsi="Times New Roman" w:cs="Times New Roman"/>
          <w:sz w:val="23"/>
          <w:szCs w:val="23"/>
          <w:lang w:eastAsia="ru-RU"/>
        </w:rPr>
        <w:t xml:space="preserve"> психологическая готовность - </w:t>
      </w:r>
      <w:r w:rsidRPr="0074566C">
        <w:rPr>
          <w:rFonts w:ascii="Times New Roman" w:eastAsia="Times New Roman" w:hAnsi="Times New Roman" w:cs="Times New Roman"/>
          <w:sz w:val="23"/>
          <w:szCs w:val="23"/>
          <w:lang w:eastAsia="ru-RU"/>
        </w:rPr>
        <w:t xml:space="preserve">внутренняя настроенность на экзамены,  ориентированность  на  </w:t>
      </w:r>
      <w:r w:rsidR="00A20DBD" w:rsidRPr="0074566C">
        <w:rPr>
          <w:rFonts w:ascii="Times New Roman" w:eastAsia="Times New Roman" w:hAnsi="Times New Roman" w:cs="Times New Roman"/>
          <w:sz w:val="23"/>
          <w:szCs w:val="23"/>
          <w:lang w:eastAsia="ru-RU"/>
        </w:rPr>
        <w:t>ц</w:t>
      </w:r>
      <w:r w:rsidRPr="0074566C">
        <w:rPr>
          <w:rFonts w:ascii="Times New Roman" w:eastAsia="Times New Roman" w:hAnsi="Times New Roman" w:cs="Times New Roman"/>
          <w:sz w:val="23"/>
          <w:szCs w:val="23"/>
          <w:lang w:eastAsia="ru-RU"/>
        </w:rPr>
        <w:t>елесообразные действия, использование  возможностей личности для успешных дей</w:t>
      </w:r>
      <w:r w:rsidR="00773C09" w:rsidRPr="0074566C">
        <w:rPr>
          <w:rFonts w:ascii="Times New Roman" w:eastAsia="Times New Roman" w:hAnsi="Times New Roman" w:cs="Times New Roman"/>
          <w:sz w:val="23"/>
          <w:szCs w:val="23"/>
          <w:lang w:eastAsia="ru-RU"/>
        </w:rPr>
        <w:t>ствий в ситуации сдачи экзамена</w:t>
      </w:r>
      <w:r w:rsidRPr="0074566C">
        <w:rPr>
          <w:rFonts w:ascii="Times New Roman" w:eastAsia="Times New Roman" w:hAnsi="Times New Roman" w:cs="Times New Roman"/>
          <w:sz w:val="23"/>
          <w:szCs w:val="23"/>
          <w:lang w:eastAsia="ru-RU"/>
        </w:rPr>
        <w:t>.</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 xml:space="preserve">В течение учебного года учителями – предметниками осуществлялось  </w:t>
      </w:r>
      <w:r w:rsidR="00773C09" w:rsidRPr="0074566C">
        <w:rPr>
          <w:rFonts w:ascii="Times New Roman" w:eastAsia="Times New Roman" w:hAnsi="Times New Roman" w:cs="Times New Roman"/>
          <w:sz w:val="23"/>
          <w:szCs w:val="23"/>
          <w:lang w:eastAsia="ru-RU"/>
        </w:rPr>
        <w:t xml:space="preserve">индивидуальное и групповое консультирование по русскому языку, математике и </w:t>
      </w:r>
      <w:r w:rsidRPr="0074566C">
        <w:rPr>
          <w:rFonts w:ascii="Times New Roman" w:eastAsia="Times New Roman" w:hAnsi="Times New Roman" w:cs="Times New Roman"/>
          <w:sz w:val="23"/>
          <w:szCs w:val="23"/>
          <w:lang w:eastAsia="ru-RU"/>
        </w:rPr>
        <w:t xml:space="preserve"> по предметам, выбранными   учащимися для прохождения ГИА. При этом активно использовались  INTERNET-ресурсы. Администрацией гимназии и района были проведены пробные   ЕГЭ по обязательным предметам и предметам по выбору.</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Учителями - предметниками регулярно проводился анализ ошибок, допущенных учащимися, реализовались планы ликвидации пробелов в знаниях, выявленных на диагностических работах в форме ЕГЭ.</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Заместителем директора по УВР и классными руководителями 9, 11-го классов велась работа с родителями по результатам пробных работ.</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Мониторинговая деятельность проводилась по нескольким направлениям:</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 xml:space="preserve">1. Мониторинг уровня качества </w:t>
      </w:r>
      <w:proofErr w:type="spellStart"/>
      <w:r w:rsidRPr="0074566C">
        <w:rPr>
          <w:rFonts w:ascii="Times New Roman" w:eastAsia="Times New Roman" w:hAnsi="Times New Roman" w:cs="Times New Roman"/>
          <w:sz w:val="23"/>
          <w:szCs w:val="23"/>
          <w:lang w:eastAsia="ru-RU"/>
        </w:rPr>
        <w:t>обученности</w:t>
      </w:r>
      <w:proofErr w:type="spellEnd"/>
      <w:r w:rsidRPr="0074566C">
        <w:rPr>
          <w:rFonts w:ascii="Times New Roman" w:eastAsia="Times New Roman" w:hAnsi="Times New Roman" w:cs="Times New Roman"/>
          <w:sz w:val="23"/>
          <w:szCs w:val="23"/>
          <w:lang w:eastAsia="ru-RU"/>
        </w:rPr>
        <w:t xml:space="preserve"> учащихся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 xml:space="preserve">2. Мониторинг качества преподавания предметов учебного плана осуществлялся </w:t>
      </w:r>
      <w:proofErr w:type="gramStart"/>
      <w:r w:rsidRPr="0074566C">
        <w:rPr>
          <w:rFonts w:ascii="Times New Roman" w:eastAsia="Times New Roman" w:hAnsi="Times New Roman" w:cs="Times New Roman"/>
          <w:sz w:val="23"/>
          <w:szCs w:val="23"/>
          <w:lang w:eastAsia="ru-RU"/>
        </w:rPr>
        <w:t>через</w:t>
      </w:r>
      <w:proofErr w:type="gramEnd"/>
      <w:r w:rsidRPr="0074566C">
        <w:rPr>
          <w:rFonts w:ascii="Times New Roman" w:eastAsia="Times New Roman" w:hAnsi="Times New Roman" w:cs="Times New Roman"/>
          <w:sz w:val="23"/>
          <w:szCs w:val="23"/>
          <w:lang w:eastAsia="ru-RU"/>
        </w:rPr>
        <w:t xml:space="preserve"> </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proofErr w:type="spellStart"/>
      <w:r w:rsidRPr="0074566C">
        <w:rPr>
          <w:rFonts w:ascii="Times New Roman" w:eastAsia="Times New Roman" w:hAnsi="Times New Roman" w:cs="Times New Roman"/>
          <w:sz w:val="23"/>
          <w:szCs w:val="23"/>
          <w:lang w:eastAsia="ru-RU"/>
        </w:rPr>
        <w:t>внутришкольный</w:t>
      </w:r>
      <w:proofErr w:type="spellEnd"/>
      <w:r w:rsidRPr="0074566C">
        <w:rPr>
          <w:rFonts w:ascii="Times New Roman" w:eastAsia="Times New Roman" w:hAnsi="Times New Roman" w:cs="Times New Roman"/>
          <w:sz w:val="23"/>
          <w:szCs w:val="23"/>
          <w:lang w:eastAsia="ru-RU"/>
        </w:rPr>
        <w:t xml:space="preserve"> контроль путем посещения уроков, проведения административных тематических проверок. По  итогам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учащихся.</w:t>
      </w:r>
    </w:p>
    <w:p w:rsidR="004C49F9" w:rsidRPr="0074566C" w:rsidRDefault="004C49F9" w:rsidP="004C49F9">
      <w:pPr>
        <w:shd w:val="clear" w:color="auto" w:fill="FFFFFF"/>
        <w:spacing w:after="0" w:line="240" w:lineRule="auto"/>
        <w:ind w:right="-426" w:firstLine="709"/>
        <w:jc w:val="both"/>
        <w:rPr>
          <w:rFonts w:ascii="Times New Roman" w:eastAsia="Times New Roman" w:hAnsi="Times New Roman" w:cs="Times New Roman"/>
          <w:sz w:val="23"/>
          <w:szCs w:val="23"/>
          <w:lang w:eastAsia="ru-RU"/>
        </w:rPr>
      </w:pPr>
      <w:r w:rsidRPr="0074566C">
        <w:rPr>
          <w:rFonts w:ascii="Times New Roman" w:eastAsia="Times New Roman" w:hAnsi="Times New Roman" w:cs="Times New Roman"/>
          <w:sz w:val="23"/>
          <w:szCs w:val="23"/>
          <w:lang w:eastAsia="ru-RU"/>
        </w:rPr>
        <w:t>3. Контроль выполнения программного материала по предметам учебного</w:t>
      </w:r>
      <w:r w:rsidR="00773C09" w:rsidRPr="0074566C">
        <w:rPr>
          <w:rFonts w:ascii="Times New Roman" w:eastAsia="Times New Roman" w:hAnsi="Times New Roman" w:cs="Times New Roman"/>
          <w:sz w:val="23"/>
          <w:szCs w:val="23"/>
          <w:lang w:eastAsia="ru-RU"/>
        </w:rPr>
        <w:t xml:space="preserve"> </w:t>
      </w:r>
      <w:r w:rsidRPr="0074566C">
        <w:rPr>
          <w:rFonts w:ascii="Times New Roman" w:eastAsia="Times New Roman" w:hAnsi="Times New Roman" w:cs="Times New Roman"/>
          <w:sz w:val="23"/>
          <w:szCs w:val="23"/>
          <w:lang w:eastAsia="ru-RU"/>
        </w:rPr>
        <w:t>плана, в том числе практической части рабочих программ учителей.</w:t>
      </w:r>
    </w:p>
    <w:tbl>
      <w:tblPr>
        <w:tblStyle w:val="af3"/>
        <w:tblW w:w="8330" w:type="dxa"/>
        <w:tblLook w:val="04A0" w:firstRow="1" w:lastRow="0" w:firstColumn="1" w:lastColumn="0" w:noHBand="0" w:noVBand="1"/>
      </w:tblPr>
      <w:tblGrid>
        <w:gridCol w:w="1396"/>
        <w:gridCol w:w="839"/>
        <w:gridCol w:w="914"/>
        <w:gridCol w:w="928"/>
        <w:gridCol w:w="709"/>
        <w:gridCol w:w="709"/>
        <w:gridCol w:w="850"/>
        <w:gridCol w:w="851"/>
        <w:gridCol w:w="1134"/>
      </w:tblGrid>
      <w:tr w:rsidR="0074566C" w:rsidRPr="0074566C" w:rsidTr="009A2D18">
        <w:trPr>
          <w:cantSplit/>
          <w:trHeight w:val="1393"/>
        </w:trPr>
        <w:tc>
          <w:tcPr>
            <w:tcW w:w="1396"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p>
        </w:tc>
        <w:tc>
          <w:tcPr>
            <w:tcW w:w="839"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Русский язык</w:t>
            </w:r>
          </w:p>
        </w:tc>
        <w:tc>
          <w:tcPr>
            <w:tcW w:w="914"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Математик</w:t>
            </w:r>
            <w:proofErr w:type="gramStart"/>
            <w:r w:rsidRPr="0074566C">
              <w:rPr>
                <w:rFonts w:ascii="Times New Roman" w:eastAsia="Times New Roman" w:hAnsi="Times New Roman" w:cs="Times New Roman"/>
                <w:b/>
                <w:sz w:val="24"/>
                <w:szCs w:val="24"/>
                <w:lang w:eastAsia="ru-RU"/>
              </w:rPr>
              <w:t>а(</w:t>
            </w:r>
            <w:proofErr w:type="gramEnd"/>
            <w:r w:rsidRPr="0074566C">
              <w:rPr>
                <w:rFonts w:ascii="Times New Roman" w:eastAsia="Times New Roman" w:hAnsi="Times New Roman" w:cs="Times New Roman"/>
                <w:b/>
                <w:sz w:val="24"/>
                <w:szCs w:val="24"/>
                <w:lang w:eastAsia="ru-RU"/>
              </w:rPr>
              <w:t>базовый)</w:t>
            </w:r>
          </w:p>
        </w:tc>
        <w:tc>
          <w:tcPr>
            <w:tcW w:w="928"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Математик</w:t>
            </w:r>
            <w:proofErr w:type="gramStart"/>
            <w:r w:rsidRPr="0074566C">
              <w:rPr>
                <w:rFonts w:ascii="Times New Roman" w:eastAsia="Times New Roman" w:hAnsi="Times New Roman" w:cs="Times New Roman"/>
                <w:b/>
                <w:sz w:val="24"/>
                <w:szCs w:val="24"/>
                <w:lang w:eastAsia="ru-RU"/>
              </w:rPr>
              <w:t>а(</w:t>
            </w:r>
            <w:proofErr w:type="gramEnd"/>
            <w:r w:rsidRPr="0074566C">
              <w:rPr>
                <w:rFonts w:ascii="Times New Roman" w:eastAsia="Times New Roman" w:hAnsi="Times New Roman" w:cs="Times New Roman"/>
                <w:b/>
                <w:sz w:val="24"/>
                <w:szCs w:val="24"/>
                <w:lang w:eastAsia="ru-RU"/>
              </w:rPr>
              <w:t>профиль)</w:t>
            </w:r>
          </w:p>
        </w:tc>
        <w:tc>
          <w:tcPr>
            <w:tcW w:w="709"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история</w:t>
            </w:r>
          </w:p>
        </w:tc>
        <w:tc>
          <w:tcPr>
            <w:tcW w:w="709"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общество</w:t>
            </w:r>
          </w:p>
        </w:tc>
        <w:tc>
          <w:tcPr>
            <w:tcW w:w="850"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химия</w:t>
            </w:r>
          </w:p>
        </w:tc>
        <w:tc>
          <w:tcPr>
            <w:tcW w:w="851"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биология</w:t>
            </w:r>
          </w:p>
        </w:tc>
        <w:tc>
          <w:tcPr>
            <w:tcW w:w="1134" w:type="dxa"/>
            <w:textDirection w:val="btLr"/>
          </w:tcPr>
          <w:p w:rsidR="009A2D18" w:rsidRPr="0074566C" w:rsidRDefault="009A2D18" w:rsidP="009A2D18">
            <w:pPr>
              <w:spacing w:line="360" w:lineRule="exact"/>
              <w:ind w:left="113" w:right="113"/>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физика</w:t>
            </w:r>
          </w:p>
        </w:tc>
      </w:tr>
      <w:tr w:rsidR="0074566C" w:rsidRPr="0074566C" w:rsidTr="009A2D18">
        <w:trPr>
          <w:trHeight w:val="335"/>
        </w:trPr>
        <w:tc>
          <w:tcPr>
            <w:tcW w:w="1396"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2021</w:t>
            </w:r>
          </w:p>
        </w:tc>
        <w:tc>
          <w:tcPr>
            <w:tcW w:w="839"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78</w:t>
            </w:r>
          </w:p>
        </w:tc>
        <w:tc>
          <w:tcPr>
            <w:tcW w:w="914"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4,3</w:t>
            </w:r>
          </w:p>
        </w:tc>
        <w:tc>
          <w:tcPr>
            <w:tcW w:w="928"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56</w:t>
            </w:r>
          </w:p>
        </w:tc>
        <w:tc>
          <w:tcPr>
            <w:tcW w:w="709"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55</w:t>
            </w:r>
          </w:p>
        </w:tc>
        <w:tc>
          <w:tcPr>
            <w:tcW w:w="709"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61</w:t>
            </w:r>
          </w:p>
        </w:tc>
        <w:tc>
          <w:tcPr>
            <w:tcW w:w="850"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75</w:t>
            </w:r>
          </w:p>
        </w:tc>
        <w:tc>
          <w:tcPr>
            <w:tcW w:w="851"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67</w:t>
            </w:r>
          </w:p>
        </w:tc>
        <w:tc>
          <w:tcPr>
            <w:tcW w:w="1134"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w:t>
            </w:r>
          </w:p>
        </w:tc>
      </w:tr>
      <w:tr w:rsidR="0074566C" w:rsidRPr="0074566C" w:rsidTr="009A2D18">
        <w:trPr>
          <w:trHeight w:val="349"/>
        </w:trPr>
        <w:tc>
          <w:tcPr>
            <w:tcW w:w="1396"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2022</w:t>
            </w:r>
          </w:p>
        </w:tc>
        <w:tc>
          <w:tcPr>
            <w:tcW w:w="839"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68</w:t>
            </w:r>
          </w:p>
        </w:tc>
        <w:tc>
          <w:tcPr>
            <w:tcW w:w="914"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4,3</w:t>
            </w:r>
          </w:p>
        </w:tc>
        <w:tc>
          <w:tcPr>
            <w:tcW w:w="928"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60</w:t>
            </w:r>
          </w:p>
        </w:tc>
        <w:tc>
          <w:tcPr>
            <w:tcW w:w="709"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49</w:t>
            </w:r>
          </w:p>
        </w:tc>
        <w:tc>
          <w:tcPr>
            <w:tcW w:w="709"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49</w:t>
            </w:r>
          </w:p>
        </w:tc>
        <w:tc>
          <w:tcPr>
            <w:tcW w:w="850"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66</w:t>
            </w:r>
          </w:p>
        </w:tc>
        <w:tc>
          <w:tcPr>
            <w:tcW w:w="851"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64</w:t>
            </w:r>
          </w:p>
        </w:tc>
        <w:tc>
          <w:tcPr>
            <w:tcW w:w="1134" w:type="dxa"/>
          </w:tcPr>
          <w:p w:rsidR="009A2D18" w:rsidRPr="0074566C" w:rsidRDefault="00F200DF"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49</w:t>
            </w:r>
          </w:p>
        </w:tc>
      </w:tr>
      <w:tr w:rsidR="0074566C" w:rsidRPr="0074566C" w:rsidTr="009A2D18">
        <w:trPr>
          <w:trHeight w:val="349"/>
        </w:trPr>
        <w:tc>
          <w:tcPr>
            <w:tcW w:w="1396"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2023</w:t>
            </w:r>
          </w:p>
        </w:tc>
        <w:tc>
          <w:tcPr>
            <w:tcW w:w="839" w:type="dxa"/>
          </w:tcPr>
          <w:p w:rsidR="009A2D18" w:rsidRPr="0074566C" w:rsidRDefault="009A2D18"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57</w:t>
            </w:r>
          </w:p>
        </w:tc>
        <w:tc>
          <w:tcPr>
            <w:tcW w:w="914" w:type="dxa"/>
          </w:tcPr>
          <w:p w:rsidR="009A2D18" w:rsidRPr="0074566C" w:rsidRDefault="005B1C13"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928" w:type="dxa"/>
          </w:tcPr>
          <w:p w:rsidR="009A2D18" w:rsidRPr="0074566C" w:rsidRDefault="004F16B1"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709" w:type="dxa"/>
          </w:tcPr>
          <w:p w:rsidR="009A2D18" w:rsidRPr="0074566C" w:rsidRDefault="004F16B1"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709" w:type="dxa"/>
          </w:tcPr>
          <w:p w:rsidR="009A2D18" w:rsidRPr="0074566C" w:rsidRDefault="009E4C4B"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0" w:type="dxa"/>
          </w:tcPr>
          <w:p w:rsidR="009A2D18" w:rsidRPr="0074566C" w:rsidRDefault="004F16B1"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w:t>
            </w:r>
          </w:p>
        </w:tc>
        <w:tc>
          <w:tcPr>
            <w:tcW w:w="851" w:type="dxa"/>
          </w:tcPr>
          <w:p w:rsidR="009A2D18" w:rsidRPr="0074566C" w:rsidRDefault="009E4C4B"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1134" w:type="dxa"/>
          </w:tcPr>
          <w:p w:rsidR="009A2D18" w:rsidRPr="0074566C" w:rsidRDefault="004F16B1" w:rsidP="00C804D9">
            <w:pPr>
              <w:spacing w:line="360" w:lineRule="exact"/>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r>
    </w:tbl>
    <w:p w:rsidR="00F200DF" w:rsidRPr="0074566C" w:rsidRDefault="00F200DF" w:rsidP="00C804D9">
      <w:pPr>
        <w:shd w:val="clear" w:color="auto" w:fill="FFFFFF"/>
        <w:spacing w:after="0"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Итоги ЕГЭ 2023 года показывает резкое снижение среднего балла по всем предметам.</w:t>
      </w:r>
    </w:p>
    <w:p w:rsidR="00C804D9" w:rsidRPr="0074566C" w:rsidRDefault="00F200DF" w:rsidP="00C804D9">
      <w:pPr>
        <w:shd w:val="clear" w:color="auto" w:fill="FFFFFF"/>
        <w:spacing w:after="0"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Рекомендации</w:t>
      </w:r>
    </w:p>
    <w:p w:rsidR="00F200DF" w:rsidRPr="0074566C" w:rsidRDefault="00F200DF" w:rsidP="009455E2">
      <w:pPr>
        <w:numPr>
          <w:ilvl w:val="0"/>
          <w:numId w:val="11"/>
        </w:numPr>
        <w:shd w:val="clear" w:color="auto" w:fill="FFFFFF"/>
        <w:tabs>
          <w:tab w:val="left" w:pos="284"/>
        </w:tabs>
        <w:suppressAutoHyphens/>
        <w:spacing w:after="0" w:line="240" w:lineRule="auto"/>
        <w:contextualSpacing/>
        <w:rPr>
          <w:rFonts w:ascii="Times New Roman" w:eastAsia="Calibri" w:hAnsi="Times New Roman" w:cs="Times New Roman"/>
          <w:sz w:val="24"/>
          <w:szCs w:val="24"/>
        </w:rPr>
      </w:pPr>
      <w:r w:rsidRPr="0074566C">
        <w:rPr>
          <w:rFonts w:ascii="Times New Roman" w:eastAsia="Calibri" w:hAnsi="Times New Roman" w:cs="Times New Roman"/>
          <w:sz w:val="24"/>
          <w:szCs w:val="24"/>
        </w:rPr>
        <w:t>Повысить  ответственность учителя и учащихся за результаты своего труда.</w:t>
      </w:r>
    </w:p>
    <w:p w:rsidR="00F200DF" w:rsidRPr="0074566C" w:rsidRDefault="00F200DF" w:rsidP="009455E2">
      <w:pPr>
        <w:numPr>
          <w:ilvl w:val="0"/>
          <w:numId w:val="11"/>
        </w:numPr>
        <w:shd w:val="clear" w:color="auto" w:fill="FFFFFF"/>
        <w:tabs>
          <w:tab w:val="left" w:pos="284"/>
        </w:tabs>
        <w:suppressAutoHyphens/>
        <w:spacing w:after="0" w:line="240" w:lineRule="auto"/>
        <w:contextualSpacing/>
        <w:rPr>
          <w:rFonts w:ascii="Times New Roman" w:eastAsia="Calibri" w:hAnsi="Times New Roman" w:cs="Times New Roman"/>
          <w:sz w:val="24"/>
          <w:szCs w:val="24"/>
        </w:rPr>
      </w:pPr>
      <w:r w:rsidRPr="0074566C">
        <w:rPr>
          <w:rFonts w:ascii="Times New Roman" w:eastAsia="Calibri" w:hAnsi="Times New Roman" w:cs="Times New Roman"/>
          <w:sz w:val="24"/>
          <w:szCs w:val="24"/>
        </w:rPr>
        <w:t>Выстраивать индивидуальную работу, учитывая особенности каждого обучающегося</w:t>
      </w:r>
    </w:p>
    <w:p w:rsidR="00F200DF" w:rsidRPr="0074566C" w:rsidRDefault="00F200DF" w:rsidP="009455E2">
      <w:pPr>
        <w:numPr>
          <w:ilvl w:val="0"/>
          <w:numId w:val="11"/>
        </w:numPr>
        <w:shd w:val="clear" w:color="auto" w:fill="FFFFFF"/>
        <w:tabs>
          <w:tab w:val="left" w:pos="284"/>
        </w:tabs>
        <w:suppressAutoHyphens/>
        <w:spacing w:after="0" w:line="240" w:lineRule="auto"/>
        <w:contextualSpacing/>
        <w:rPr>
          <w:rFonts w:ascii="Times New Roman" w:eastAsia="Calibri" w:hAnsi="Times New Roman" w:cs="Times New Roman"/>
          <w:sz w:val="24"/>
          <w:szCs w:val="24"/>
        </w:rPr>
      </w:pPr>
      <w:r w:rsidRPr="0074566C">
        <w:rPr>
          <w:rFonts w:ascii="Times New Roman" w:eastAsia="Calibri" w:hAnsi="Times New Roman" w:cs="Times New Roman"/>
          <w:sz w:val="24"/>
          <w:szCs w:val="24"/>
        </w:rPr>
        <w:t>Повысить  качество преподавания предметов.</w:t>
      </w:r>
    </w:p>
    <w:p w:rsidR="00F200DF" w:rsidRPr="0074566C" w:rsidRDefault="00F200DF" w:rsidP="009455E2">
      <w:pPr>
        <w:numPr>
          <w:ilvl w:val="0"/>
          <w:numId w:val="11"/>
        </w:numPr>
        <w:shd w:val="clear" w:color="auto" w:fill="FFFFFF"/>
        <w:tabs>
          <w:tab w:val="left" w:pos="284"/>
        </w:tabs>
        <w:suppressAutoHyphens/>
        <w:spacing w:after="0" w:line="240" w:lineRule="auto"/>
        <w:contextualSpacing/>
        <w:rPr>
          <w:rFonts w:ascii="Times New Roman" w:eastAsia="Calibri" w:hAnsi="Times New Roman" w:cs="Times New Roman"/>
          <w:sz w:val="24"/>
          <w:szCs w:val="24"/>
        </w:rPr>
      </w:pPr>
      <w:r w:rsidRPr="0074566C">
        <w:rPr>
          <w:rFonts w:ascii="Times New Roman" w:eastAsia="Calibri" w:hAnsi="Times New Roman" w:cs="Times New Roman"/>
          <w:sz w:val="24"/>
          <w:szCs w:val="24"/>
        </w:rPr>
        <w:t>Работа по повышению методической компетенции учителе</w:t>
      </w:r>
      <w:proofErr w:type="gramStart"/>
      <w:r w:rsidRPr="0074566C">
        <w:rPr>
          <w:rFonts w:ascii="Times New Roman" w:eastAsia="Calibri" w:hAnsi="Times New Roman" w:cs="Times New Roman"/>
          <w:sz w:val="24"/>
          <w:szCs w:val="24"/>
        </w:rPr>
        <w:t>й-</w:t>
      </w:r>
      <w:proofErr w:type="gramEnd"/>
      <w:r w:rsidRPr="0074566C">
        <w:rPr>
          <w:rFonts w:ascii="Times New Roman" w:eastAsia="Calibri" w:hAnsi="Times New Roman" w:cs="Times New Roman"/>
          <w:sz w:val="24"/>
          <w:szCs w:val="24"/>
        </w:rPr>
        <w:t xml:space="preserve"> предметников.</w:t>
      </w:r>
    </w:p>
    <w:p w:rsidR="00F200DF" w:rsidRPr="0074566C" w:rsidRDefault="00F200DF" w:rsidP="00C804D9">
      <w:pPr>
        <w:shd w:val="clear" w:color="auto" w:fill="FFFFFF"/>
        <w:spacing w:after="0" w:line="360" w:lineRule="exact"/>
        <w:jc w:val="both"/>
        <w:rPr>
          <w:rFonts w:ascii="Times New Roman" w:eastAsia="Times New Roman" w:hAnsi="Times New Roman" w:cs="Times New Roman"/>
          <w:sz w:val="28"/>
          <w:szCs w:val="28"/>
          <w:lang w:eastAsia="ru-RU"/>
        </w:rPr>
      </w:pPr>
    </w:p>
    <w:p w:rsidR="00C804D9" w:rsidRPr="0074566C" w:rsidRDefault="00C804D9" w:rsidP="00C804D9">
      <w:pPr>
        <w:spacing w:after="0" w:line="240" w:lineRule="auto"/>
        <w:rPr>
          <w:rFonts w:ascii="Times New Roman" w:eastAsia="Times New Roman" w:hAnsi="Times New Roman" w:cs="Times New Roman"/>
          <w:sz w:val="28"/>
          <w:szCs w:val="28"/>
          <w:lang w:eastAsia="ru-RU"/>
        </w:rPr>
      </w:pPr>
      <w:r w:rsidRPr="0074566C">
        <w:rPr>
          <w:rFonts w:ascii="Times New Roman" w:eastAsia="Times New Roman" w:hAnsi="Times New Roman" w:cs="Times New Roman"/>
          <w:b/>
          <w:sz w:val="28"/>
          <w:szCs w:val="28"/>
          <w:lang w:eastAsia="ru-RU"/>
        </w:rPr>
        <w:t>7.2. ИТОГИ  ОГЭ  - 202</w:t>
      </w:r>
      <w:r w:rsidR="008767E1" w:rsidRPr="0074566C">
        <w:rPr>
          <w:rFonts w:ascii="Times New Roman" w:eastAsia="Times New Roman" w:hAnsi="Times New Roman" w:cs="Times New Roman"/>
          <w:b/>
          <w:sz w:val="28"/>
          <w:szCs w:val="28"/>
          <w:lang w:eastAsia="ru-RU"/>
        </w:rPr>
        <w:t>3</w:t>
      </w:r>
      <w:r w:rsidRPr="0074566C">
        <w:rPr>
          <w:rFonts w:ascii="Times New Roman" w:eastAsia="Times New Roman" w:hAnsi="Times New Roman" w:cs="Times New Roman"/>
          <w:b/>
          <w:sz w:val="28"/>
          <w:szCs w:val="28"/>
          <w:lang w:eastAsia="ru-RU"/>
        </w:rPr>
        <w:t>г.</w:t>
      </w: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Таблица итогов ОГЭ выпускников 9-х классов показывает уровень подготовленности учащихся к итоговой аттестации:</w:t>
      </w: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4"/>
          <w:szCs w:val="24"/>
          <w:lang w:eastAsia="ru-RU"/>
        </w:rPr>
      </w:pPr>
    </w:p>
    <w:tbl>
      <w:tblPr>
        <w:tblStyle w:val="af3"/>
        <w:tblW w:w="0" w:type="auto"/>
        <w:tblLook w:val="04A0" w:firstRow="1" w:lastRow="0" w:firstColumn="1" w:lastColumn="0" w:noHBand="0" w:noVBand="1"/>
      </w:tblPr>
      <w:tblGrid>
        <w:gridCol w:w="456"/>
        <w:gridCol w:w="2156"/>
        <w:gridCol w:w="1471"/>
        <w:gridCol w:w="821"/>
        <w:gridCol w:w="821"/>
        <w:gridCol w:w="821"/>
        <w:gridCol w:w="821"/>
        <w:gridCol w:w="881"/>
        <w:gridCol w:w="1322"/>
      </w:tblGrid>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предмет</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Кол-во участников</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w:t>
            </w:r>
          </w:p>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w:t>
            </w:r>
          </w:p>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w:t>
            </w:r>
          </w:p>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w:t>
            </w:r>
          </w:p>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«5»</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lang w:eastAsia="ru-RU"/>
              </w:rPr>
              <w:t>Кач</w:t>
            </w:r>
            <w:proofErr w:type="spellEnd"/>
            <w:r w:rsidRPr="0074566C">
              <w:rPr>
                <w:rFonts w:ascii="Times New Roman" w:eastAsia="Times New Roman" w:hAnsi="Times New Roman" w:cs="Times New Roman"/>
                <w:sz w:val="24"/>
                <w:szCs w:val="24"/>
                <w:lang w:eastAsia="ru-RU"/>
              </w:rPr>
              <w:t>-во %</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C804D9">
            <w:pPr>
              <w:spacing w:line="360" w:lineRule="exact"/>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Успеваем.</w:t>
            </w:r>
          </w:p>
          <w:p w:rsidR="00C804D9" w:rsidRPr="0074566C" w:rsidRDefault="00C804D9" w:rsidP="00C804D9">
            <w:pPr>
              <w:spacing w:line="360" w:lineRule="exact"/>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 xml:space="preserve"> %</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1</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Русский язык</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4F16B1"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4F16B1"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4566C" w:rsidRPr="0074566C" w:rsidTr="008767E1">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2</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Математика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4F16B1"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804D9" w:rsidRPr="0074566C" w:rsidRDefault="004F16B1"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3E27B7" w:rsidP="007D7BB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3</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Обществознание</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6</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94</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4</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Биология</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8767E1"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8</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8767E1"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8767E1"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8767E1"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8767E1"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88</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74566C" w:rsidRDefault="009A6D37"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5</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804D9" w:rsidRPr="0074566C" w:rsidRDefault="00C804D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География</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1D48B5"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7</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9E4C4B"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9E4C4B"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3</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B61F89"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9E4C4B"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9E4C4B"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57</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804D9" w:rsidRPr="009E4C4B" w:rsidRDefault="009E4C4B" w:rsidP="007D7BB2">
            <w:pPr>
              <w:jc w:val="both"/>
              <w:rPr>
                <w:rFonts w:ascii="Times New Roman" w:eastAsia="Times New Roman" w:hAnsi="Times New Roman" w:cs="Times New Roman"/>
                <w:sz w:val="24"/>
                <w:szCs w:val="24"/>
              </w:rPr>
            </w:pPr>
            <w:r w:rsidRPr="009E4C4B">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6</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F89" w:rsidRPr="0074566C" w:rsidRDefault="00B61F8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Информатика</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lang w:eastAsia="ru-RU"/>
              </w:rPr>
              <w:t>7</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Химия </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74566C" w:rsidRPr="0074566C" w:rsidTr="0021252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8</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61F89" w:rsidRPr="0074566C" w:rsidRDefault="00B61F89" w:rsidP="007D7BB2">
            <w:pPr>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lang w:eastAsia="ru-RU"/>
              </w:rPr>
              <w:t>Англ. язык</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F95594"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74566C"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9</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История</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r w:rsidR="00B61F89" w:rsidRPr="0074566C" w:rsidTr="00ED15C5">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10</w:t>
            </w:r>
          </w:p>
        </w:tc>
        <w:tc>
          <w:tcPr>
            <w:tcW w:w="21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Родной язык</w:t>
            </w:r>
          </w:p>
        </w:tc>
        <w:tc>
          <w:tcPr>
            <w:tcW w:w="14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14</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0</w:t>
            </w:r>
          </w:p>
        </w:tc>
        <w:tc>
          <w:tcPr>
            <w:tcW w:w="8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14</w:t>
            </w:r>
          </w:p>
        </w:tc>
        <w:tc>
          <w:tcPr>
            <w:tcW w:w="8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c>
          <w:tcPr>
            <w:tcW w:w="13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1F89" w:rsidRPr="0074566C" w:rsidRDefault="00B61F89" w:rsidP="007D7BB2">
            <w:pPr>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100</w:t>
            </w:r>
          </w:p>
        </w:tc>
      </w:tr>
    </w:tbl>
    <w:p w:rsidR="00C804D9" w:rsidRPr="0074566C" w:rsidRDefault="00C804D9" w:rsidP="00C804D9">
      <w:pPr>
        <w:shd w:val="clear" w:color="auto" w:fill="FFFFFF"/>
        <w:spacing w:after="0" w:line="360" w:lineRule="exact"/>
        <w:jc w:val="both"/>
        <w:rPr>
          <w:rFonts w:ascii="Times New Roman" w:eastAsia="Times New Roman" w:hAnsi="Times New Roman" w:cs="Times New Roman"/>
          <w:sz w:val="24"/>
          <w:szCs w:val="24"/>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7.1Сравнительный анализ результатов ОГЭ за три года:</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tbl>
      <w:tblPr>
        <w:tblStyle w:val="af3"/>
        <w:tblW w:w="9093" w:type="dxa"/>
        <w:tblLook w:val="04A0" w:firstRow="1" w:lastRow="0" w:firstColumn="1" w:lastColumn="0" w:noHBand="0" w:noVBand="1"/>
      </w:tblPr>
      <w:tblGrid>
        <w:gridCol w:w="1548"/>
        <w:gridCol w:w="1270"/>
        <w:gridCol w:w="1354"/>
        <w:gridCol w:w="1323"/>
        <w:gridCol w:w="850"/>
        <w:gridCol w:w="851"/>
        <w:gridCol w:w="1050"/>
        <w:gridCol w:w="847"/>
      </w:tblGrid>
      <w:tr w:rsidR="0074566C" w:rsidRPr="0074566C" w:rsidTr="00ED15C5">
        <w:trPr>
          <w:trHeight w:val="240"/>
        </w:trPr>
        <w:tc>
          <w:tcPr>
            <w:tcW w:w="1548" w:type="dxa"/>
            <w:vMerge w:val="restart"/>
          </w:tcPr>
          <w:p w:rsidR="00C804D9" w:rsidRPr="0074566C" w:rsidRDefault="00C804D9" w:rsidP="00C804D9">
            <w:pPr>
              <w:jc w:val="both"/>
              <w:rPr>
                <w:rFonts w:ascii="Times New Roman" w:eastAsia="Times New Roman" w:hAnsi="Times New Roman" w:cs="Times New Roman"/>
                <w:b/>
                <w:sz w:val="24"/>
                <w:szCs w:val="24"/>
                <w:lang w:eastAsia="ru-RU"/>
              </w:rPr>
            </w:pPr>
          </w:p>
        </w:tc>
        <w:tc>
          <w:tcPr>
            <w:tcW w:w="1270" w:type="dxa"/>
            <w:vMerge w:val="restart"/>
          </w:tcPr>
          <w:p w:rsidR="00C804D9" w:rsidRPr="0074566C" w:rsidRDefault="00C804D9" w:rsidP="00C804D9">
            <w:pPr>
              <w:jc w:val="both"/>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Рус</w:t>
            </w:r>
            <w:proofErr w:type="gramStart"/>
            <w:r w:rsidRPr="0074566C">
              <w:rPr>
                <w:rFonts w:ascii="Times New Roman" w:eastAsia="Times New Roman" w:hAnsi="Times New Roman" w:cs="Times New Roman"/>
                <w:b/>
                <w:sz w:val="24"/>
                <w:szCs w:val="24"/>
                <w:lang w:eastAsia="ru-RU"/>
              </w:rPr>
              <w:t>.я</w:t>
            </w:r>
            <w:proofErr w:type="gramEnd"/>
            <w:r w:rsidRPr="0074566C">
              <w:rPr>
                <w:rFonts w:ascii="Times New Roman" w:eastAsia="Times New Roman" w:hAnsi="Times New Roman" w:cs="Times New Roman"/>
                <w:b/>
                <w:sz w:val="24"/>
                <w:szCs w:val="24"/>
                <w:lang w:eastAsia="ru-RU"/>
              </w:rPr>
              <w:t>з</w:t>
            </w:r>
            <w:proofErr w:type="spellEnd"/>
          </w:p>
        </w:tc>
        <w:tc>
          <w:tcPr>
            <w:tcW w:w="1354" w:type="dxa"/>
            <w:vMerge w:val="restart"/>
          </w:tcPr>
          <w:p w:rsidR="00C804D9" w:rsidRPr="0074566C" w:rsidRDefault="00C804D9" w:rsidP="00C804D9">
            <w:pPr>
              <w:jc w:val="both"/>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Матем</w:t>
            </w:r>
            <w:proofErr w:type="spellEnd"/>
          </w:p>
        </w:tc>
        <w:tc>
          <w:tcPr>
            <w:tcW w:w="4921" w:type="dxa"/>
            <w:gridSpan w:val="5"/>
          </w:tcPr>
          <w:p w:rsidR="00C804D9" w:rsidRPr="0074566C" w:rsidRDefault="00C804D9" w:rsidP="00C804D9">
            <w:pPr>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Предметы по выбору</w:t>
            </w:r>
          </w:p>
        </w:tc>
      </w:tr>
      <w:tr w:rsidR="0074566C" w:rsidRPr="0074566C" w:rsidTr="007D7BB2">
        <w:trPr>
          <w:trHeight w:val="112"/>
        </w:trPr>
        <w:tc>
          <w:tcPr>
            <w:tcW w:w="1548" w:type="dxa"/>
            <w:vMerge/>
          </w:tcPr>
          <w:p w:rsidR="007D7BB2" w:rsidRPr="0074566C" w:rsidRDefault="007D7BB2" w:rsidP="00C804D9">
            <w:pPr>
              <w:jc w:val="both"/>
              <w:rPr>
                <w:rFonts w:ascii="Times New Roman" w:eastAsia="Times New Roman" w:hAnsi="Times New Roman" w:cs="Times New Roman"/>
                <w:b/>
                <w:sz w:val="24"/>
                <w:szCs w:val="24"/>
                <w:lang w:eastAsia="ru-RU"/>
              </w:rPr>
            </w:pPr>
          </w:p>
        </w:tc>
        <w:tc>
          <w:tcPr>
            <w:tcW w:w="1270" w:type="dxa"/>
            <w:vMerge/>
          </w:tcPr>
          <w:p w:rsidR="007D7BB2" w:rsidRPr="0074566C" w:rsidRDefault="007D7BB2" w:rsidP="00C804D9">
            <w:pPr>
              <w:jc w:val="both"/>
              <w:rPr>
                <w:rFonts w:ascii="Times New Roman" w:eastAsia="Times New Roman" w:hAnsi="Times New Roman" w:cs="Times New Roman"/>
                <w:b/>
                <w:sz w:val="24"/>
                <w:szCs w:val="24"/>
                <w:lang w:eastAsia="ru-RU"/>
              </w:rPr>
            </w:pPr>
          </w:p>
        </w:tc>
        <w:tc>
          <w:tcPr>
            <w:tcW w:w="1354" w:type="dxa"/>
            <w:vMerge/>
          </w:tcPr>
          <w:p w:rsidR="007D7BB2" w:rsidRPr="0074566C" w:rsidRDefault="007D7BB2" w:rsidP="00C804D9">
            <w:pPr>
              <w:jc w:val="both"/>
              <w:rPr>
                <w:rFonts w:ascii="Times New Roman" w:eastAsia="Times New Roman" w:hAnsi="Times New Roman" w:cs="Times New Roman"/>
                <w:b/>
                <w:sz w:val="24"/>
                <w:szCs w:val="24"/>
                <w:lang w:eastAsia="ru-RU"/>
              </w:rPr>
            </w:pPr>
          </w:p>
        </w:tc>
        <w:tc>
          <w:tcPr>
            <w:tcW w:w="1323"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общество</w:t>
            </w:r>
          </w:p>
        </w:tc>
        <w:tc>
          <w:tcPr>
            <w:tcW w:w="850" w:type="dxa"/>
          </w:tcPr>
          <w:p w:rsidR="007D7BB2" w:rsidRPr="0074566C" w:rsidRDefault="007D7BB2" w:rsidP="00C804D9">
            <w:pPr>
              <w:jc w:val="both"/>
              <w:rPr>
                <w:rFonts w:ascii="Times New Roman" w:eastAsia="Times New Roman" w:hAnsi="Times New Roman" w:cs="Times New Roman"/>
                <w:b/>
                <w:sz w:val="24"/>
                <w:szCs w:val="24"/>
                <w:lang w:eastAsia="ru-RU"/>
              </w:rPr>
            </w:pPr>
            <w:proofErr w:type="spellStart"/>
            <w:proofErr w:type="gramStart"/>
            <w:r w:rsidRPr="0074566C">
              <w:rPr>
                <w:rFonts w:ascii="Times New Roman" w:eastAsia="Times New Roman" w:hAnsi="Times New Roman" w:cs="Times New Roman"/>
                <w:b/>
                <w:sz w:val="24"/>
                <w:szCs w:val="24"/>
                <w:lang w:eastAsia="ru-RU"/>
              </w:rPr>
              <w:t>биол</w:t>
            </w:r>
            <w:proofErr w:type="spellEnd"/>
            <w:proofErr w:type="gramEnd"/>
          </w:p>
        </w:tc>
        <w:tc>
          <w:tcPr>
            <w:tcW w:w="851" w:type="dxa"/>
          </w:tcPr>
          <w:p w:rsidR="007D7BB2" w:rsidRPr="0074566C" w:rsidRDefault="007D7BB2" w:rsidP="00C804D9">
            <w:pPr>
              <w:jc w:val="both"/>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гегр</w:t>
            </w:r>
            <w:proofErr w:type="spellEnd"/>
            <w:r w:rsidRPr="0074566C">
              <w:rPr>
                <w:rFonts w:ascii="Times New Roman" w:eastAsia="Times New Roman" w:hAnsi="Times New Roman" w:cs="Times New Roman"/>
                <w:b/>
                <w:sz w:val="24"/>
                <w:szCs w:val="24"/>
                <w:lang w:eastAsia="ru-RU"/>
              </w:rPr>
              <w:t>.</w:t>
            </w:r>
          </w:p>
        </w:tc>
        <w:tc>
          <w:tcPr>
            <w:tcW w:w="1050" w:type="dxa"/>
          </w:tcPr>
          <w:p w:rsidR="007D7BB2" w:rsidRPr="0074566C" w:rsidRDefault="007D7BB2" w:rsidP="00C804D9">
            <w:pPr>
              <w:jc w:val="both"/>
              <w:rPr>
                <w:rFonts w:ascii="Times New Roman" w:eastAsia="Times New Roman" w:hAnsi="Times New Roman" w:cs="Times New Roman"/>
                <w:b/>
                <w:sz w:val="24"/>
                <w:szCs w:val="24"/>
                <w:lang w:eastAsia="ru-RU"/>
              </w:rPr>
            </w:pPr>
            <w:proofErr w:type="spellStart"/>
            <w:r w:rsidRPr="0074566C">
              <w:rPr>
                <w:rFonts w:ascii="Times New Roman" w:eastAsia="Times New Roman" w:hAnsi="Times New Roman" w:cs="Times New Roman"/>
                <w:b/>
                <w:sz w:val="24"/>
                <w:szCs w:val="24"/>
                <w:lang w:eastAsia="ru-RU"/>
              </w:rPr>
              <w:t>родн</w:t>
            </w:r>
            <w:proofErr w:type="gramStart"/>
            <w:r w:rsidRPr="0074566C">
              <w:rPr>
                <w:rFonts w:ascii="Times New Roman" w:eastAsia="Times New Roman" w:hAnsi="Times New Roman" w:cs="Times New Roman"/>
                <w:b/>
                <w:sz w:val="24"/>
                <w:szCs w:val="24"/>
                <w:lang w:eastAsia="ru-RU"/>
              </w:rPr>
              <w:t>.я</w:t>
            </w:r>
            <w:proofErr w:type="gramEnd"/>
            <w:r w:rsidRPr="0074566C">
              <w:rPr>
                <w:rFonts w:ascii="Times New Roman" w:eastAsia="Times New Roman" w:hAnsi="Times New Roman" w:cs="Times New Roman"/>
                <w:b/>
                <w:sz w:val="24"/>
                <w:szCs w:val="24"/>
                <w:lang w:eastAsia="ru-RU"/>
              </w:rPr>
              <w:t>з</w:t>
            </w:r>
            <w:proofErr w:type="spellEnd"/>
          </w:p>
        </w:tc>
        <w:tc>
          <w:tcPr>
            <w:tcW w:w="847" w:type="dxa"/>
          </w:tcPr>
          <w:p w:rsidR="007D7BB2" w:rsidRPr="0074566C" w:rsidRDefault="007D7BB2" w:rsidP="007D7BB2">
            <w:pPr>
              <w:jc w:val="both"/>
              <w:rPr>
                <w:rFonts w:ascii="Times New Roman" w:eastAsia="Times New Roman" w:hAnsi="Times New Roman" w:cs="Times New Roman"/>
                <w:b/>
                <w:sz w:val="24"/>
                <w:szCs w:val="24"/>
                <w:lang w:eastAsia="ru-RU"/>
              </w:rPr>
            </w:pPr>
          </w:p>
        </w:tc>
      </w:tr>
      <w:tr w:rsidR="0074566C" w:rsidRPr="0074566C" w:rsidTr="00B91901">
        <w:trPr>
          <w:trHeight w:val="576"/>
        </w:trPr>
        <w:tc>
          <w:tcPr>
            <w:tcW w:w="1548"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2019-2020</w:t>
            </w:r>
          </w:p>
        </w:tc>
        <w:tc>
          <w:tcPr>
            <w:tcW w:w="7545" w:type="dxa"/>
            <w:gridSpan w:val="7"/>
          </w:tcPr>
          <w:p w:rsidR="007D7BB2" w:rsidRPr="0074566C" w:rsidRDefault="007D7BB2" w:rsidP="007D7BB2">
            <w:pPr>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ОГЭ не сдавали</w:t>
            </w:r>
          </w:p>
        </w:tc>
      </w:tr>
      <w:tr w:rsidR="0074566C" w:rsidRPr="0074566C" w:rsidTr="007D7BB2">
        <w:trPr>
          <w:trHeight w:val="592"/>
        </w:trPr>
        <w:tc>
          <w:tcPr>
            <w:tcW w:w="1548"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2020-2021</w:t>
            </w:r>
          </w:p>
        </w:tc>
        <w:tc>
          <w:tcPr>
            <w:tcW w:w="1270" w:type="dxa"/>
          </w:tcPr>
          <w:p w:rsidR="007D7BB2" w:rsidRPr="0074566C" w:rsidRDefault="007D7BB2" w:rsidP="00C804D9">
            <w:pPr>
              <w:jc w:val="both"/>
              <w:rPr>
                <w:rFonts w:ascii="Times New Roman" w:eastAsia="Calibri" w:hAnsi="Times New Roman" w:cs="Times New Roman"/>
                <w:b/>
                <w:sz w:val="24"/>
                <w:szCs w:val="24"/>
                <w:lang w:eastAsia="ru-RU"/>
              </w:rPr>
            </w:pPr>
            <w:r w:rsidRPr="0074566C">
              <w:rPr>
                <w:rFonts w:ascii="Times New Roman" w:eastAsia="Calibri" w:hAnsi="Times New Roman" w:cs="Times New Roman"/>
                <w:b/>
                <w:sz w:val="24"/>
                <w:szCs w:val="24"/>
                <w:lang w:eastAsia="ru-RU"/>
              </w:rPr>
              <w:t>4,07</w:t>
            </w:r>
          </w:p>
        </w:tc>
        <w:tc>
          <w:tcPr>
            <w:tcW w:w="1354" w:type="dxa"/>
          </w:tcPr>
          <w:p w:rsidR="007D7BB2" w:rsidRPr="0074566C" w:rsidRDefault="007D7BB2" w:rsidP="00C804D9">
            <w:pPr>
              <w:jc w:val="both"/>
              <w:rPr>
                <w:rFonts w:ascii="Times New Roman" w:eastAsia="Calibri" w:hAnsi="Times New Roman" w:cs="Times New Roman"/>
                <w:b/>
                <w:sz w:val="24"/>
                <w:szCs w:val="24"/>
                <w:lang w:eastAsia="ru-RU"/>
              </w:rPr>
            </w:pPr>
            <w:r w:rsidRPr="0074566C">
              <w:rPr>
                <w:rFonts w:ascii="Times New Roman" w:eastAsia="Calibri" w:hAnsi="Times New Roman" w:cs="Times New Roman"/>
                <w:b/>
                <w:sz w:val="24"/>
                <w:szCs w:val="24"/>
                <w:lang w:eastAsia="ru-RU"/>
              </w:rPr>
              <w:t>4,07</w:t>
            </w:r>
          </w:p>
        </w:tc>
        <w:tc>
          <w:tcPr>
            <w:tcW w:w="1323"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3,3</w:t>
            </w:r>
          </w:p>
        </w:tc>
        <w:tc>
          <w:tcPr>
            <w:tcW w:w="850"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w:t>
            </w:r>
          </w:p>
        </w:tc>
        <w:tc>
          <w:tcPr>
            <w:tcW w:w="851"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w:t>
            </w:r>
          </w:p>
        </w:tc>
        <w:tc>
          <w:tcPr>
            <w:tcW w:w="1050" w:type="dxa"/>
          </w:tcPr>
          <w:p w:rsidR="007D7BB2" w:rsidRPr="0074566C" w:rsidRDefault="007D7BB2" w:rsidP="00C804D9">
            <w:pPr>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4,3</w:t>
            </w:r>
          </w:p>
        </w:tc>
        <w:tc>
          <w:tcPr>
            <w:tcW w:w="847" w:type="dxa"/>
          </w:tcPr>
          <w:p w:rsidR="007D7BB2" w:rsidRPr="0074566C" w:rsidRDefault="007D7BB2" w:rsidP="007D7BB2">
            <w:pPr>
              <w:jc w:val="both"/>
              <w:rPr>
                <w:rFonts w:ascii="Times New Roman" w:eastAsia="Times New Roman" w:hAnsi="Times New Roman" w:cs="Times New Roman"/>
                <w:sz w:val="24"/>
                <w:szCs w:val="24"/>
                <w:lang w:eastAsia="ru-RU"/>
              </w:rPr>
            </w:pPr>
          </w:p>
        </w:tc>
      </w:tr>
      <w:tr w:rsidR="0074566C" w:rsidRPr="0074566C" w:rsidTr="007D7BB2">
        <w:trPr>
          <w:trHeight w:val="592"/>
        </w:trPr>
        <w:tc>
          <w:tcPr>
            <w:tcW w:w="1548"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2021-2022</w:t>
            </w:r>
          </w:p>
        </w:tc>
        <w:tc>
          <w:tcPr>
            <w:tcW w:w="1270"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4,07</w:t>
            </w:r>
          </w:p>
        </w:tc>
        <w:tc>
          <w:tcPr>
            <w:tcW w:w="1354"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3,9</w:t>
            </w:r>
          </w:p>
        </w:tc>
        <w:tc>
          <w:tcPr>
            <w:tcW w:w="1323"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3,6</w:t>
            </w:r>
          </w:p>
        </w:tc>
        <w:tc>
          <w:tcPr>
            <w:tcW w:w="850"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5</w:t>
            </w:r>
          </w:p>
        </w:tc>
        <w:tc>
          <w:tcPr>
            <w:tcW w:w="851" w:type="dxa"/>
          </w:tcPr>
          <w:p w:rsidR="007D7BB2" w:rsidRPr="0074566C" w:rsidRDefault="007D7BB2" w:rsidP="00C804D9">
            <w:pPr>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3,8</w:t>
            </w:r>
          </w:p>
        </w:tc>
        <w:tc>
          <w:tcPr>
            <w:tcW w:w="1050" w:type="dxa"/>
          </w:tcPr>
          <w:p w:rsidR="007D7BB2" w:rsidRPr="0074566C" w:rsidRDefault="007D7BB2" w:rsidP="00C804D9">
            <w:pPr>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4,5</w:t>
            </w:r>
          </w:p>
        </w:tc>
        <w:tc>
          <w:tcPr>
            <w:tcW w:w="847" w:type="dxa"/>
          </w:tcPr>
          <w:p w:rsidR="007D7BB2" w:rsidRPr="0074566C" w:rsidRDefault="007D7BB2" w:rsidP="007D7BB2">
            <w:pPr>
              <w:jc w:val="center"/>
              <w:rPr>
                <w:rFonts w:ascii="Times New Roman" w:eastAsia="Times New Roman" w:hAnsi="Times New Roman" w:cs="Times New Roman"/>
                <w:b/>
                <w:sz w:val="24"/>
                <w:szCs w:val="24"/>
                <w:lang w:eastAsia="ru-RU"/>
              </w:rPr>
            </w:pPr>
          </w:p>
        </w:tc>
      </w:tr>
      <w:tr w:rsidR="007D7BB2" w:rsidRPr="0074566C" w:rsidTr="007D7BB2">
        <w:trPr>
          <w:trHeight w:val="592"/>
        </w:trPr>
        <w:tc>
          <w:tcPr>
            <w:tcW w:w="1548" w:type="dxa"/>
          </w:tcPr>
          <w:p w:rsidR="007D7BB2" w:rsidRPr="0074566C" w:rsidRDefault="007D7BB2" w:rsidP="008767E1">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2022-2023</w:t>
            </w:r>
          </w:p>
        </w:tc>
        <w:tc>
          <w:tcPr>
            <w:tcW w:w="1270" w:type="dxa"/>
          </w:tcPr>
          <w:p w:rsidR="007D7BB2" w:rsidRPr="0074566C" w:rsidRDefault="003E27B7" w:rsidP="00C804D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4,5</w:t>
            </w:r>
          </w:p>
        </w:tc>
        <w:tc>
          <w:tcPr>
            <w:tcW w:w="1354" w:type="dxa"/>
          </w:tcPr>
          <w:p w:rsidR="007D7BB2" w:rsidRPr="0074566C" w:rsidRDefault="003E27B7" w:rsidP="00C804D9">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323"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3,4</w:t>
            </w:r>
          </w:p>
        </w:tc>
        <w:tc>
          <w:tcPr>
            <w:tcW w:w="850" w:type="dxa"/>
          </w:tcPr>
          <w:p w:rsidR="007D7BB2" w:rsidRPr="0074566C" w:rsidRDefault="007D7BB2" w:rsidP="00C804D9">
            <w:pPr>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3,8</w:t>
            </w:r>
          </w:p>
        </w:tc>
        <w:tc>
          <w:tcPr>
            <w:tcW w:w="851" w:type="dxa"/>
          </w:tcPr>
          <w:p w:rsidR="007D7BB2" w:rsidRPr="0074566C" w:rsidRDefault="002C4957" w:rsidP="00C804D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3,8</w:t>
            </w:r>
          </w:p>
        </w:tc>
        <w:tc>
          <w:tcPr>
            <w:tcW w:w="1050" w:type="dxa"/>
          </w:tcPr>
          <w:p w:rsidR="007D7BB2" w:rsidRPr="0074566C" w:rsidRDefault="007D7BB2" w:rsidP="00C804D9">
            <w:pPr>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5</w:t>
            </w:r>
          </w:p>
        </w:tc>
        <w:tc>
          <w:tcPr>
            <w:tcW w:w="847" w:type="dxa"/>
          </w:tcPr>
          <w:p w:rsidR="007D7BB2" w:rsidRPr="0074566C" w:rsidRDefault="007D7BB2" w:rsidP="007D7BB2">
            <w:pPr>
              <w:jc w:val="center"/>
              <w:rPr>
                <w:rFonts w:ascii="Times New Roman" w:eastAsia="Times New Roman" w:hAnsi="Times New Roman" w:cs="Times New Roman"/>
                <w:b/>
                <w:sz w:val="24"/>
                <w:szCs w:val="24"/>
                <w:lang w:eastAsia="ru-RU"/>
              </w:rPr>
            </w:pPr>
          </w:p>
        </w:tc>
      </w:tr>
    </w:tbl>
    <w:p w:rsidR="00C804D9" w:rsidRPr="0074566C" w:rsidRDefault="00C804D9" w:rsidP="00C804D9">
      <w:pPr>
        <w:shd w:val="clear" w:color="auto" w:fill="FFFFFF"/>
        <w:spacing w:after="0" w:line="240" w:lineRule="auto"/>
        <w:jc w:val="both"/>
        <w:rPr>
          <w:rFonts w:ascii="Times New Roman" w:eastAsia="Times New Roman" w:hAnsi="Times New Roman" w:cs="Times New Roman"/>
          <w:b/>
          <w:sz w:val="24"/>
          <w:szCs w:val="24"/>
          <w:lang w:eastAsia="ru-RU"/>
        </w:rPr>
      </w:pPr>
    </w:p>
    <w:p w:rsidR="00AE7176" w:rsidRPr="0074566C" w:rsidRDefault="00C804D9" w:rsidP="00C804D9">
      <w:pPr>
        <w:autoSpaceDE w:val="0"/>
        <w:autoSpaceDN w:val="0"/>
        <w:adjustRightInd w:val="0"/>
        <w:spacing w:after="0" w:line="240" w:lineRule="auto"/>
        <w:ind w:left="-709" w:firstLine="425"/>
        <w:jc w:val="cente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Анализ результатов ОГЭ. </w:t>
      </w:r>
      <w:bookmarkStart w:id="0" w:name="_GoBack"/>
      <w:bookmarkEnd w:id="0"/>
    </w:p>
    <w:p w:rsidR="00AE7176" w:rsidRPr="0074566C" w:rsidRDefault="00AE7176" w:rsidP="00C804D9">
      <w:pPr>
        <w:autoSpaceDE w:val="0"/>
        <w:autoSpaceDN w:val="0"/>
        <w:adjustRightInd w:val="0"/>
        <w:spacing w:after="0" w:line="240" w:lineRule="auto"/>
        <w:ind w:left="-709" w:firstLine="425"/>
        <w:jc w:val="center"/>
        <w:rPr>
          <w:rFonts w:ascii="Times New Roman" w:eastAsia="Times New Roman" w:hAnsi="Times New Roman" w:cs="Times New Roman"/>
          <w:b/>
          <w:sz w:val="24"/>
          <w:szCs w:val="24"/>
          <w:lang w:eastAsia="ru-RU"/>
        </w:rPr>
      </w:pPr>
    </w:p>
    <w:p w:rsidR="006A419B" w:rsidRPr="0074566C" w:rsidRDefault="00AE7176" w:rsidP="00AE7176">
      <w:pPr>
        <w:autoSpaceDE w:val="0"/>
        <w:autoSpaceDN w:val="0"/>
        <w:adjustRightInd w:val="0"/>
        <w:spacing w:after="0" w:line="240" w:lineRule="auto"/>
        <w:ind w:left="-709" w:firstLine="709"/>
        <w:jc w:val="both"/>
        <w:rPr>
          <w:rFonts w:ascii="Times New Roman" w:hAnsi="Times New Roman" w:cs="Times New Roman"/>
          <w:sz w:val="24"/>
          <w:szCs w:val="24"/>
        </w:rPr>
      </w:pPr>
      <w:r w:rsidRPr="0074566C">
        <w:rPr>
          <w:rFonts w:ascii="Times New Roman" w:hAnsi="Times New Roman" w:cs="Times New Roman"/>
          <w:sz w:val="24"/>
          <w:szCs w:val="24"/>
        </w:rPr>
        <w:t xml:space="preserve">В 2023 году государственная итоговая аттестация выпускников 9-х классов проводилась в соответствии с Порядком проведения государственной итоговой аттестации по образовательным программам основного общего образования, учитывая </w:t>
      </w:r>
      <w:r w:rsidR="006A419B" w:rsidRPr="0074566C">
        <w:rPr>
          <w:rFonts w:ascii="Times New Roman" w:hAnsi="Times New Roman" w:cs="Times New Roman"/>
          <w:sz w:val="24"/>
          <w:szCs w:val="24"/>
        </w:rPr>
        <w:t xml:space="preserve"> </w:t>
      </w:r>
      <w:r w:rsidRPr="0074566C">
        <w:rPr>
          <w:rFonts w:ascii="Times New Roman" w:hAnsi="Times New Roman" w:cs="Times New Roman"/>
          <w:sz w:val="24"/>
          <w:szCs w:val="24"/>
        </w:rPr>
        <w:t xml:space="preserve">Особенности проведения государственной итоговой аттестации по образовательным программам основного общего образования в 2023 году. ГИА-9 была организована в форме основного государственного экзамена по 2 общеобразовательным предметам (русский язык, математика) и 2 предметам по выбору. </w:t>
      </w:r>
    </w:p>
    <w:p w:rsidR="006A419B" w:rsidRPr="0074566C" w:rsidRDefault="006A419B" w:rsidP="006A419B">
      <w:pPr>
        <w:autoSpaceDE w:val="0"/>
        <w:autoSpaceDN w:val="0"/>
        <w:adjustRightInd w:val="0"/>
        <w:spacing w:after="0" w:line="240" w:lineRule="auto"/>
        <w:ind w:left="-709" w:firstLine="425"/>
        <w:rPr>
          <w:rFonts w:ascii="Times New Roman" w:eastAsia="Times New Roman" w:hAnsi="Times New Roman" w:cs="Times New Roman"/>
          <w:b/>
          <w:sz w:val="24"/>
          <w:szCs w:val="24"/>
          <w:lang w:eastAsia="ru-RU"/>
        </w:rPr>
      </w:pPr>
      <w:r w:rsidRPr="0074566C">
        <w:rPr>
          <w:rFonts w:ascii="Times New Roman" w:hAnsi="Times New Roman" w:cs="Times New Roman"/>
          <w:sz w:val="24"/>
          <w:szCs w:val="24"/>
        </w:rPr>
        <w:t xml:space="preserve">    </w:t>
      </w:r>
      <w:r w:rsidR="00AE7176" w:rsidRPr="0074566C">
        <w:rPr>
          <w:rFonts w:ascii="Times New Roman" w:hAnsi="Times New Roman" w:cs="Times New Roman"/>
          <w:sz w:val="24"/>
          <w:szCs w:val="24"/>
        </w:rPr>
        <w:t xml:space="preserve">В течение последних лет наблюдается стабильная динамика сдачи </w:t>
      </w:r>
      <w:r w:rsidRPr="0074566C">
        <w:rPr>
          <w:rFonts w:ascii="Times New Roman" w:hAnsi="Times New Roman" w:cs="Times New Roman"/>
          <w:sz w:val="24"/>
          <w:szCs w:val="24"/>
        </w:rPr>
        <w:t>О</w:t>
      </w:r>
      <w:r w:rsidR="00AE7176" w:rsidRPr="0074566C">
        <w:rPr>
          <w:rFonts w:ascii="Times New Roman" w:hAnsi="Times New Roman" w:cs="Times New Roman"/>
          <w:sz w:val="24"/>
          <w:szCs w:val="24"/>
        </w:rPr>
        <w:t xml:space="preserve">ГЭ. </w:t>
      </w:r>
    </w:p>
    <w:p w:rsidR="00C804D9" w:rsidRPr="0074566C" w:rsidRDefault="006A419B" w:rsidP="006A419B">
      <w:pPr>
        <w:autoSpaceDE w:val="0"/>
        <w:autoSpaceDN w:val="0"/>
        <w:adjustRightInd w:val="0"/>
        <w:spacing w:after="0" w:line="240" w:lineRule="auto"/>
        <w:ind w:left="-709"/>
        <w:jc w:val="both"/>
        <w:rPr>
          <w:rFonts w:ascii="Times New Roman" w:eastAsia="Times New Roman" w:hAnsi="Times New Roman" w:cs="Times New Roman"/>
          <w:caps/>
          <w:sz w:val="20"/>
          <w:szCs w:val="20"/>
          <w:lang w:eastAsia="ru-RU"/>
        </w:rPr>
      </w:pPr>
      <w:r w:rsidRPr="0074566C">
        <w:rPr>
          <w:rFonts w:ascii="Times New Roman" w:eastAsia="Times New Roman" w:hAnsi="Times New Roman" w:cs="Times New Roman"/>
          <w:sz w:val="24"/>
          <w:szCs w:val="24"/>
          <w:lang w:eastAsia="ru-RU"/>
        </w:rPr>
        <w:t xml:space="preserve">           Таблица итогов ОГЭ выпускников 9-х классов показывает уровень подготовленности </w:t>
      </w:r>
      <w:r w:rsidR="00A51E6E" w:rsidRPr="0074566C">
        <w:rPr>
          <w:rFonts w:ascii="Times New Roman" w:eastAsia="Times New Roman" w:hAnsi="Times New Roman" w:cs="Times New Roman"/>
          <w:sz w:val="24"/>
          <w:szCs w:val="24"/>
          <w:lang w:eastAsia="ru-RU"/>
        </w:rPr>
        <w:t>учащихся к итоговой аттестации.</w:t>
      </w:r>
      <w:r w:rsidR="00C804D9" w:rsidRPr="0074566C">
        <w:rPr>
          <w:rFonts w:ascii="Times New Roman" w:eastAsia="Times New Roman" w:hAnsi="Times New Roman" w:cs="Times New Roman"/>
          <w:sz w:val="24"/>
          <w:szCs w:val="24"/>
          <w:lang w:eastAsia="ru-RU"/>
        </w:rPr>
        <w:t xml:space="preserve"> </w:t>
      </w:r>
    </w:p>
    <w:p w:rsidR="00C804D9" w:rsidRPr="0074566C" w:rsidRDefault="006A419B" w:rsidP="00C804D9">
      <w:pPr>
        <w:spacing w:after="0" w:line="240" w:lineRule="auto"/>
        <w:ind w:left="-709" w:firstLine="425"/>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r w:rsidR="00C804D9" w:rsidRPr="0074566C">
        <w:rPr>
          <w:rFonts w:ascii="Times New Roman" w:eastAsia="Times New Roman" w:hAnsi="Times New Roman" w:cs="Times New Roman"/>
          <w:sz w:val="24"/>
          <w:szCs w:val="24"/>
          <w:lang w:eastAsia="ru-RU"/>
        </w:rPr>
        <w:t xml:space="preserve">Одним из критериев эффективности учебного процесса являются результаты государственной итоговой аттестации.  Основная задача, которую ставили перед собой учителя-предметники при подготовке к государственной итоговой аттестации выпускников, это: </w:t>
      </w:r>
    </w:p>
    <w:p w:rsidR="00C804D9" w:rsidRPr="0074566C" w:rsidRDefault="00C804D9" w:rsidP="009455E2">
      <w:pPr>
        <w:numPr>
          <w:ilvl w:val="0"/>
          <w:numId w:val="1"/>
        </w:numPr>
        <w:spacing w:after="0" w:line="240" w:lineRule="auto"/>
        <w:ind w:left="-709" w:firstLine="425"/>
        <w:contextualSpacing/>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достижение минимального порога по русскому и математике и двум предметам по выбору и как следствие, получение аттестатов всеми выпускниками; </w:t>
      </w:r>
    </w:p>
    <w:p w:rsidR="00C804D9" w:rsidRPr="0074566C" w:rsidRDefault="00C804D9" w:rsidP="009455E2">
      <w:pPr>
        <w:numPr>
          <w:ilvl w:val="0"/>
          <w:numId w:val="1"/>
        </w:numPr>
        <w:spacing w:after="0" w:line="240" w:lineRule="auto"/>
        <w:ind w:left="-709" w:firstLine="425"/>
        <w:contextualSpacing/>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обеспечение качества подготовки к ОГЭ по предметам по выбору.</w:t>
      </w:r>
    </w:p>
    <w:p w:rsidR="00C804D9" w:rsidRPr="0074566C" w:rsidRDefault="00C804D9" w:rsidP="00C804D9">
      <w:pPr>
        <w:spacing w:after="0" w:line="240" w:lineRule="auto"/>
        <w:ind w:left="-709" w:firstLine="425"/>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Для достижения этих задач были объединены усилия всего работающего педагогического состава, классных руководителей, администрации, родителей (законных представителей) обучающихся.  По всем предметам проводился систематический внутренний и внешний мониторинг с целью отслеживания результатов подготовки к ОГЭ и своевременного его корректирования. </w:t>
      </w:r>
    </w:p>
    <w:p w:rsidR="00C804D9" w:rsidRPr="0074566C" w:rsidRDefault="00C804D9" w:rsidP="00C804D9">
      <w:pPr>
        <w:spacing w:after="0" w:line="240" w:lineRule="auto"/>
        <w:ind w:left="-709" w:firstLine="425"/>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 xml:space="preserve"> Подготовка учащихся 9-х классов  к ГИА началась в сентябре 202</w:t>
      </w:r>
      <w:r w:rsidR="006A419B" w:rsidRPr="0074566C">
        <w:rPr>
          <w:rFonts w:ascii="Times New Roman" w:eastAsia="Times New Roman" w:hAnsi="Times New Roman" w:cs="Times New Roman"/>
          <w:sz w:val="24"/>
          <w:szCs w:val="24"/>
          <w:lang w:eastAsia="ru-RU"/>
        </w:rPr>
        <w:t>2</w:t>
      </w:r>
      <w:r w:rsidRPr="0074566C">
        <w:rPr>
          <w:rFonts w:ascii="Times New Roman" w:eastAsia="Times New Roman" w:hAnsi="Times New Roman" w:cs="Times New Roman"/>
          <w:sz w:val="24"/>
          <w:szCs w:val="24"/>
          <w:lang w:eastAsia="ru-RU"/>
        </w:rPr>
        <w:t>г.  Был проведен цикл родительских собраний, посвященных ГИА, на которых администрация, учителя-предметники подробно знакомили всех участников образовательной деятельности с нормативными документами, определяющими  процедуру проведения ГИА, требованиями к ЗУН по предметам. В гимназии были организованы кружки, на которых учащиеся могли дополнительно заниматься подготовкой к ОГЭ: русский язы</w:t>
      </w:r>
      <w:proofErr w:type="gramStart"/>
      <w:r w:rsidRPr="0074566C">
        <w:rPr>
          <w:rFonts w:ascii="Times New Roman" w:eastAsia="Times New Roman" w:hAnsi="Times New Roman" w:cs="Times New Roman"/>
          <w:sz w:val="24"/>
          <w:szCs w:val="24"/>
          <w:lang w:eastAsia="ru-RU"/>
        </w:rPr>
        <w:t>к-</w:t>
      </w:r>
      <w:proofErr w:type="gramEnd"/>
      <w:r w:rsidR="006A419B" w:rsidRPr="0074566C">
        <w:rPr>
          <w:rFonts w:ascii="Times New Roman" w:eastAsia="Times New Roman" w:hAnsi="Times New Roman" w:cs="Times New Roman"/>
          <w:sz w:val="24"/>
          <w:szCs w:val="24"/>
          <w:lang w:eastAsia="ru-RU"/>
        </w:rPr>
        <w:t xml:space="preserve"> </w:t>
      </w:r>
      <w:proofErr w:type="spellStart"/>
      <w:r w:rsidR="006A419B" w:rsidRPr="0074566C">
        <w:rPr>
          <w:rFonts w:ascii="Times New Roman" w:eastAsia="Times New Roman" w:hAnsi="Times New Roman" w:cs="Times New Roman"/>
          <w:sz w:val="24"/>
          <w:szCs w:val="24"/>
          <w:lang w:eastAsia="ru-RU"/>
        </w:rPr>
        <w:t>Амирокова</w:t>
      </w:r>
      <w:proofErr w:type="spellEnd"/>
      <w:r w:rsidR="006A419B" w:rsidRPr="0074566C">
        <w:rPr>
          <w:rFonts w:ascii="Times New Roman" w:eastAsia="Times New Roman" w:hAnsi="Times New Roman" w:cs="Times New Roman"/>
          <w:sz w:val="24"/>
          <w:szCs w:val="24"/>
          <w:lang w:eastAsia="ru-RU"/>
        </w:rPr>
        <w:t xml:space="preserve"> Б.А.,</w:t>
      </w:r>
      <w:r w:rsidRPr="0074566C">
        <w:rPr>
          <w:rFonts w:ascii="Times New Roman" w:eastAsia="Times New Roman" w:hAnsi="Times New Roman" w:cs="Times New Roman"/>
          <w:sz w:val="24"/>
          <w:szCs w:val="24"/>
          <w:lang w:eastAsia="ru-RU"/>
        </w:rPr>
        <w:t xml:space="preserve"> </w:t>
      </w:r>
      <w:proofErr w:type="spellStart"/>
      <w:r w:rsidRPr="0074566C">
        <w:rPr>
          <w:rFonts w:ascii="Times New Roman" w:eastAsia="Times New Roman" w:hAnsi="Times New Roman" w:cs="Times New Roman"/>
          <w:sz w:val="24"/>
          <w:szCs w:val="24"/>
          <w:lang w:eastAsia="ru-RU"/>
        </w:rPr>
        <w:t>Боранукова</w:t>
      </w:r>
      <w:proofErr w:type="spellEnd"/>
      <w:r w:rsidRPr="0074566C">
        <w:rPr>
          <w:rFonts w:ascii="Times New Roman" w:eastAsia="Times New Roman" w:hAnsi="Times New Roman" w:cs="Times New Roman"/>
          <w:sz w:val="24"/>
          <w:szCs w:val="24"/>
          <w:lang w:eastAsia="ru-RU"/>
        </w:rPr>
        <w:t xml:space="preserve"> М.А., математика- </w:t>
      </w:r>
      <w:proofErr w:type="spellStart"/>
      <w:r w:rsidR="006A419B" w:rsidRPr="0074566C">
        <w:rPr>
          <w:rFonts w:ascii="Times New Roman" w:eastAsia="Times New Roman" w:hAnsi="Times New Roman" w:cs="Times New Roman"/>
          <w:sz w:val="24"/>
          <w:szCs w:val="24"/>
          <w:lang w:eastAsia="ru-RU"/>
        </w:rPr>
        <w:t>Эшрокова</w:t>
      </w:r>
      <w:proofErr w:type="spellEnd"/>
      <w:r w:rsidR="006A419B" w:rsidRPr="0074566C">
        <w:rPr>
          <w:rFonts w:ascii="Times New Roman" w:eastAsia="Times New Roman" w:hAnsi="Times New Roman" w:cs="Times New Roman"/>
          <w:sz w:val="24"/>
          <w:szCs w:val="24"/>
          <w:lang w:eastAsia="ru-RU"/>
        </w:rPr>
        <w:t xml:space="preserve"> Р.А., </w:t>
      </w:r>
      <w:proofErr w:type="spellStart"/>
      <w:r w:rsidR="006A419B" w:rsidRPr="0074566C">
        <w:rPr>
          <w:rFonts w:ascii="Times New Roman" w:eastAsia="Times New Roman" w:hAnsi="Times New Roman" w:cs="Times New Roman"/>
          <w:sz w:val="24"/>
          <w:szCs w:val="24"/>
          <w:lang w:eastAsia="ru-RU"/>
        </w:rPr>
        <w:t>Шовкарова</w:t>
      </w:r>
      <w:proofErr w:type="spellEnd"/>
      <w:r w:rsidR="006A419B" w:rsidRPr="0074566C">
        <w:rPr>
          <w:rFonts w:ascii="Times New Roman" w:eastAsia="Times New Roman" w:hAnsi="Times New Roman" w:cs="Times New Roman"/>
          <w:sz w:val="24"/>
          <w:szCs w:val="24"/>
          <w:lang w:eastAsia="ru-RU"/>
        </w:rPr>
        <w:t xml:space="preserve"> Э.З.,</w:t>
      </w:r>
      <w:r w:rsidRPr="0074566C">
        <w:rPr>
          <w:rFonts w:ascii="Times New Roman" w:eastAsia="Times New Roman" w:hAnsi="Times New Roman" w:cs="Times New Roman"/>
          <w:sz w:val="24"/>
          <w:szCs w:val="24"/>
          <w:lang w:eastAsia="ru-RU"/>
        </w:rPr>
        <w:t xml:space="preserve"> обществознание - </w:t>
      </w:r>
      <w:proofErr w:type="spellStart"/>
      <w:r w:rsidRPr="0074566C">
        <w:rPr>
          <w:rFonts w:ascii="Times New Roman" w:eastAsia="Times New Roman" w:hAnsi="Times New Roman" w:cs="Times New Roman"/>
          <w:sz w:val="24"/>
          <w:szCs w:val="24"/>
          <w:lang w:eastAsia="ru-RU"/>
        </w:rPr>
        <w:t>ДжантемировБ.О</w:t>
      </w:r>
      <w:proofErr w:type="spellEnd"/>
      <w:r w:rsidRPr="0074566C">
        <w:rPr>
          <w:rFonts w:ascii="Times New Roman" w:eastAsia="Times New Roman" w:hAnsi="Times New Roman" w:cs="Times New Roman"/>
          <w:sz w:val="24"/>
          <w:szCs w:val="24"/>
          <w:lang w:eastAsia="ru-RU"/>
        </w:rPr>
        <w:t xml:space="preserve">., география - </w:t>
      </w:r>
      <w:proofErr w:type="spellStart"/>
      <w:r w:rsidRPr="0074566C">
        <w:rPr>
          <w:rFonts w:ascii="Times New Roman" w:eastAsia="Times New Roman" w:hAnsi="Times New Roman" w:cs="Times New Roman"/>
          <w:sz w:val="24"/>
          <w:szCs w:val="24"/>
          <w:lang w:eastAsia="ru-RU"/>
        </w:rPr>
        <w:t>Аркелова</w:t>
      </w:r>
      <w:proofErr w:type="spellEnd"/>
      <w:r w:rsidRPr="0074566C">
        <w:rPr>
          <w:rFonts w:ascii="Times New Roman" w:eastAsia="Times New Roman" w:hAnsi="Times New Roman" w:cs="Times New Roman"/>
          <w:sz w:val="24"/>
          <w:szCs w:val="24"/>
          <w:lang w:eastAsia="ru-RU"/>
        </w:rPr>
        <w:t xml:space="preserve"> А.</w:t>
      </w:r>
      <w:r w:rsidR="006A419B" w:rsidRPr="0074566C">
        <w:rPr>
          <w:rFonts w:ascii="Times New Roman" w:eastAsia="Times New Roman" w:hAnsi="Times New Roman" w:cs="Times New Roman"/>
          <w:sz w:val="24"/>
          <w:szCs w:val="24"/>
          <w:lang w:eastAsia="ru-RU"/>
        </w:rPr>
        <w:t xml:space="preserve">К., родной язык – </w:t>
      </w:r>
      <w:proofErr w:type="spellStart"/>
      <w:r w:rsidR="006A419B" w:rsidRPr="0074566C">
        <w:rPr>
          <w:rFonts w:ascii="Times New Roman" w:eastAsia="Times New Roman" w:hAnsi="Times New Roman" w:cs="Times New Roman"/>
          <w:sz w:val="24"/>
          <w:szCs w:val="24"/>
          <w:lang w:eastAsia="ru-RU"/>
        </w:rPr>
        <w:t>Тамбиева</w:t>
      </w:r>
      <w:proofErr w:type="spellEnd"/>
      <w:r w:rsidR="006A419B" w:rsidRPr="0074566C">
        <w:rPr>
          <w:rFonts w:ascii="Times New Roman" w:eastAsia="Times New Roman" w:hAnsi="Times New Roman" w:cs="Times New Roman"/>
          <w:sz w:val="24"/>
          <w:szCs w:val="24"/>
          <w:lang w:eastAsia="ru-RU"/>
        </w:rPr>
        <w:t xml:space="preserve"> А.В.</w:t>
      </w:r>
      <w:r w:rsidRPr="0074566C">
        <w:rPr>
          <w:rFonts w:ascii="Times New Roman" w:eastAsia="Times New Roman" w:hAnsi="Times New Roman" w:cs="Times New Roman"/>
          <w:sz w:val="24"/>
          <w:szCs w:val="24"/>
          <w:lang w:eastAsia="ru-RU"/>
        </w:rPr>
        <w:t xml:space="preserve">, систематически проводили консультации. </w:t>
      </w: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Обществознание является самым популярным предметом по выбору для участников ГИА- </w:t>
      </w: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На втором и третьем  местах расположились следующие предметы: </w:t>
      </w:r>
    </w:p>
    <w:p w:rsidR="00C804D9" w:rsidRPr="0074566C" w:rsidRDefault="00C804D9" w:rsidP="009455E2">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География – доля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 xml:space="preserve">,  выбравших данный предмет увеличилась, </w:t>
      </w:r>
    </w:p>
    <w:p w:rsidR="00C804D9" w:rsidRPr="0074566C" w:rsidRDefault="00C804D9" w:rsidP="009455E2">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Родной язык - доля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 выбравших  для сдачи ОГЭ уменьшилась на  1</w:t>
      </w:r>
      <w:r w:rsidR="006A419B" w:rsidRPr="0074566C">
        <w:rPr>
          <w:rFonts w:ascii="Times New Roman" w:eastAsia="Times New Roman" w:hAnsi="Times New Roman" w:cs="Times New Roman"/>
          <w:sz w:val="24"/>
          <w:szCs w:val="24"/>
          <w:lang w:eastAsia="ru-RU"/>
        </w:rPr>
        <w:t>2</w:t>
      </w:r>
      <w:r w:rsidRPr="0074566C">
        <w:rPr>
          <w:rFonts w:ascii="Times New Roman" w:eastAsia="Times New Roman" w:hAnsi="Times New Roman" w:cs="Times New Roman"/>
          <w:sz w:val="24"/>
          <w:szCs w:val="24"/>
          <w:lang w:eastAsia="ru-RU"/>
        </w:rPr>
        <w:t>% по сравнению с 202</w:t>
      </w:r>
      <w:r w:rsidR="006A419B" w:rsidRPr="0074566C">
        <w:rPr>
          <w:rFonts w:ascii="Times New Roman" w:eastAsia="Times New Roman" w:hAnsi="Times New Roman" w:cs="Times New Roman"/>
          <w:sz w:val="24"/>
          <w:szCs w:val="24"/>
          <w:lang w:eastAsia="ru-RU"/>
        </w:rPr>
        <w:t>2</w:t>
      </w:r>
      <w:r w:rsidRPr="0074566C">
        <w:rPr>
          <w:rFonts w:ascii="Times New Roman" w:eastAsia="Times New Roman" w:hAnsi="Times New Roman" w:cs="Times New Roman"/>
          <w:sz w:val="24"/>
          <w:szCs w:val="24"/>
          <w:lang w:eastAsia="ru-RU"/>
        </w:rPr>
        <w:t>годом</w:t>
      </w:r>
    </w:p>
    <w:p w:rsidR="00C804D9" w:rsidRPr="0074566C" w:rsidRDefault="00C804D9" w:rsidP="009455E2">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Биология – доля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  выбравших данный предмет осталось на прежнем уровне по сравнению с 202</w:t>
      </w:r>
      <w:r w:rsidR="006A419B" w:rsidRPr="0074566C">
        <w:rPr>
          <w:rFonts w:ascii="Times New Roman" w:eastAsia="Times New Roman" w:hAnsi="Times New Roman" w:cs="Times New Roman"/>
          <w:sz w:val="24"/>
          <w:szCs w:val="24"/>
          <w:lang w:eastAsia="ru-RU"/>
        </w:rPr>
        <w:t>2</w:t>
      </w:r>
      <w:r w:rsidRPr="0074566C">
        <w:rPr>
          <w:rFonts w:ascii="Times New Roman" w:eastAsia="Times New Roman" w:hAnsi="Times New Roman" w:cs="Times New Roman"/>
          <w:sz w:val="24"/>
          <w:szCs w:val="24"/>
          <w:lang w:eastAsia="ru-RU"/>
        </w:rPr>
        <w:t>годом, но результаты гораздо выше</w:t>
      </w: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Данные факты свидетельствуют о том, что в 202</w:t>
      </w:r>
      <w:r w:rsidR="006A419B" w:rsidRPr="0074566C">
        <w:rPr>
          <w:rFonts w:ascii="Times New Roman" w:eastAsia="Times New Roman" w:hAnsi="Times New Roman" w:cs="Times New Roman"/>
          <w:sz w:val="24"/>
          <w:szCs w:val="24"/>
          <w:lang w:eastAsia="ru-RU"/>
        </w:rPr>
        <w:t>3</w:t>
      </w:r>
      <w:r w:rsidRPr="0074566C">
        <w:rPr>
          <w:rFonts w:ascii="Times New Roman" w:eastAsia="Times New Roman" w:hAnsi="Times New Roman" w:cs="Times New Roman"/>
          <w:sz w:val="24"/>
          <w:szCs w:val="24"/>
          <w:lang w:eastAsia="ru-RU"/>
        </w:rPr>
        <w:t xml:space="preserve"> году обучающиеся  подходили более осознанно к выбору предметов. </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8.Обучение детей с ОВЗ, из них:</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обучение на дому - __</w:t>
      </w:r>
      <w:r w:rsidRPr="0074566C">
        <w:rPr>
          <w:rFonts w:ascii="Times New Roman" w:eastAsia="Times New Roman" w:hAnsi="Times New Roman" w:cs="Times New Roman"/>
          <w:sz w:val="24"/>
          <w:szCs w:val="24"/>
          <w:u w:val="single"/>
          <w:lang w:eastAsia="ru-RU"/>
        </w:rPr>
        <w:t>4</w:t>
      </w:r>
      <w:r w:rsidRPr="0074566C">
        <w:rPr>
          <w:rFonts w:ascii="Times New Roman" w:eastAsia="Times New Roman" w:hAnsi="Times New Roman" w:cs="Times New Roman"/>
          <w:sz w:val="24"/>
          <w:szCs w:val="24"/>
          <w:lang w:eastAsia="ru-RU"/>
        </w:rPr>
        <w:t>___</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обучение детей – инвалидов в ОУ - ______ </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9.Профилактика правонарушений учащихся:</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на </w:t>
      </w:r>
      <w:proofErr w:type="spellStart"/>
      <w:r w:rsidRPr="0074566C">
        <w:rPr>
          <w:rFonts w:ascii="Times New Roman" w:eastAsia="Times New Roman" w:hAnsi="Times New Roman" w:cs="Times New Roman"/>
          <w:sz w:val="24"/>
          <w:szCs w:val="24"/>
          <w:lang w:eastAsia="ru-RU"/>
        </w:rPr>
        <w:t>внутришкольном</w:t>
      </w:r>
      <w:proofErr w:type="spellEnd"/>
      <w:r w:rsidRPr="0074566C">
        <w:rPr>
          <w:rFonts w:ascii="Times New Roman" w:eastAsia="Times New Roman" w:hAnsi="Times New Roman" w:cs="Times New Roman"/>
          <w:sz w:val="24"/>
          <w:szCs w:val="24"/>
          <w:lang w:eastAsia="ru-RU"/>
        </w:rPr>
        <w:t xml:space="preserve"> учете - ____0_____</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 учете в ПДН  _____0____</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10.Летний отдых детей:  </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Всего охвачено - _</w:t>
      </w:r>
      <w:r w:rsidR="00AF4A9E" w:rsidRPr="0074566C">
        <w:rPr>
          <w:rFonts w:ascii="Times New Roman" w:eastAsia="Times New Roman" w:hAnsi="Times New Roman" w:cs="Times New Roman"/>
          <w:sz w:val="24"/>
          <w:szCs w:val="24"/>
          <w:u w:val="single"/>
          <w:lang w:eastAsia="ru-RU"/>
        </w:rPr>
        <w:t>65</w:t>
      </w:r>
      <w:r w:rsidRPr="0074566C">
        <w:rPr>
          <w:rFonts w:ascii="Times New Roman" w:eastAsia="Times New Roman" w:hAnsi="Times New Roman" w:cs="Times New Roman"/>
          <w:sz w:val="24"/>
          <w:szCs w:val="24"/>
          <w:lang w:eastAsia="ru-RU"/>
        </w:rPr>
        <w:t>____</w:t>
      </w:r>
    </w:p>
    <w:p w:rsidR="00C804D9" w:rsidRPr="0074566C" w:rsidRDefault="00C804D9" w:rsidP="00C804D9">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Питание в день на сумму - __</w:t>
      </w:r>
      <w:r w:rsidR="00AF4A9E" w:rsidRPr="0074566C">
        <w:rPr>
          <w:rFonts w:ascii="Times New Roman" w:eastAsia="Times New Roman" w:hAnsi="Times New Roman" w:cs="Times New Roman"/>
          <w:sz w:val="24"/>
          <w:szCs w:val="24"/>
          <w:u w:val="single"/>
          <w:lang w:eastAsia="ru-RU"/>
        </w:rPr>
        <w:t>160</w:t>
      </w:r>
      <w:r w:rsidRPr="0074566C">
        <w:rPr>
          <w:rFonts w:ascii="Times New Roman" w:eastAsia="Times New Roman" w:hAnsi="Times New Roman" w:cs="Times New Roman"/>
          <w:sz w:val="24"/>
          <w:szCs w:val="24"/>
          <w:lang w:eastAsia="ru-RU"/>
        </w:rPr>
        <w:t>___</w:t>
      </w:r>
    </w:p>
    <w:p w:rsidR="00C804D9" w:rsidRPr="0074566C" w:rsidRDefault="00C804D9" w:rsidP="00C804D9">
      <w:pPr>
        <w:shd w:val="clear" w:color="auto" w:fill="FFFFFF"/>
        <w:spacing w:after="0" w:line="294" w:lineRule="atLeast"/>
        <w:jc w:val="both"/>
        <w:rPr>
          <w:rFonts w:ascii="Times New Roman" w:eastAsia="Times New Roman" w:hAnsi="Times New Roman" w:cs="Times New Roman"/>
          <w:sz w:val="24"/>
          <w:szCs w:val="24"/>
          <w:lang w:eastAsia="ru-RU"/>
        </w:rPr>
      </w:pPr>
    </w:p>
    <w:p w:rsidR="00C804D9" w:rsidRPr="0074566C" w:rsidRDefault="00C804D9" w:rsidP="007D7BB2">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11. Инновационная работа в школе </w:t>
      </w:r>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New Roman" w:hAnsi="Times New Roman" w:cs="Times New Roman"/>
          <w:bCs/>
          <w:sz w:val="24"/>
          <w:szCs w:val="24"/>
          <w:lang w:eastAsia="ru-RU"/>
        </w:rPr>
        <w:t xml:space="preserve"> </w:t>
      </w:r>
      <w:r w:rsidR="007D7BB2" w:rsidRPr="0074566C">
        <w:rPr>
          <w:rFonts w:ascii="Times New Roman" w:eastAsia="Times New Roman" w:hAnsi="Times New Roman" w:cs="Times New Roman"/>
          <w:bCs/>
          <w:sz w:val="24"/>
          <w:szCs w:val="24"/>
          <w:lang w:eastAsia="ru-RU"/>
        </w:rPr>
        <w:t xml:space="preserve">       </w:t>
      </w:r>
      <w:r w:rsidRPr="0074566C">
        <w:rPr>
          <w:rFonts w:ascii="Times New Roman" w:eastAsia="Times New Roman" w:hAnsi="Times New Roman" w:cs="Times New Roman"/>
          <w:bCs/>
          <w:sz w:val="24"/>
          <w:szCs w:val="24"/>
          <w:lang w:eastAsia="ru-RU"/>
        </w:rPr>
        <w:t xml:space="preserve">Впервые в этом учебном году в </w:t>
      </w:r>
      <w:r w:rsidRPr="0074566C">
        <w:rPr>
          <w:rFonts w:ascii="Times New Roman" w:eastAsia="Times" w:hAnsi="Times New Roman" w:cs="Times New Roman"/>
          <w:sz w:val="24"/>
          <w:szCs w:val="24"/>
        </w:rPr>
        <w:t>гимназии</w:t>
      </w:r>
      <w:r w:rsidRPr="0074566C">
        <w:rPr>
          <w:rFonts w:ascii="Times New Roman" w:eastAsia="Times New Roman" w:hAnsi="Times New Roman" w:cs="Times New Roman"/>
          <w:bCs/>
          <w:sz w:val="24"/>
          <w:szCs w:val="24"/>
          <w:lang w:eastAsia="ru-RU"/>
        </w:rPr>
        <w:t xml:space="preserve"> запущена программа по функциональной грамотности</w:t>
      </w:r>
      <w:r w:rsidRPr="0074566C">
        <w:rPr>
          <w:rFonts w:ascii="Times New Roman" w:eastAsia="Times" w:hAnsi="Times New Roman" w:cs="Times New Roman"/>
          <w:bCs/>
          <w:sz w:val="24"/>
          <w:szCs w:val="24"/>
        </w:rPr>
        <w:t xml:space="preserve">. </w:t>
      </w:r>
      <w:r w:rsidRPr="0074566C">
        <w:rPr>
          <w:rFonts w:ascii="Times New Roman" w:eastAsia="Times" w:hAnsi="Times New Roman" w:cs="Times New Roman"/>
          <w:sz w:val="24"/>
          <w:szCs w:val="24"/>
        </w:rPr>
        <w:t xml:space="preserve">В гимназии разработана программа методического сопровождения по формированию различных видов функциональной грамотности, целью которой является создание условий для повышения компетентности педагогов по формированию функциональной грамотности обучающихся. </w:t>
      </w:r>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 xml:space="preserve">В </w:t>
      </w:r>
      <w:r w:rsidR="007D7BB2" w:rsidRPr="0074566C">
        <w:rPr>
          <w:rFonts w:ascii="Times New Roman" w:eastAsia="Times" w:hAnsi="Times New Roman" w:cs="Times New Roman"/>
          <w:sz w:val="24"/>
          <w:szCs w:val="24"/>
        </w:rPr>
        <w:t>гимназии</w:t>
      </w:r>
      <w:r w:rsidRPr="0074566C">
        <w:rPr>
          <w:rFonts w:ascii="Times New Roman" w:eastAsia="Times" w:hAnsi="Times New Roman" w:cs="Times New Roman"/>
          <w:sz w:val="24"/>
          <w:szCs w:val="24"/>
        </w:rPr>
        <w:t xml:space="preserve"> организована творческая группа педагогов, работающих по каждому из направлений функциональной грамотности:</w:t>
      </w:r>
    </w:p>
    <w:p w:rsidR="007D7BB2"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 xml:space="preserve">В  январе 2023г в рамках программы был проведен «Единый день функциональной грамотности»  В этот день учителя </w:t>
      </w:r>
      <w:r w:rsidR="007D7BB2" w:rsidRPr="0074566C">
        <w:rPr>
          <w:rFonts w:ascii="Times New Roman" w:eastAsia="Times" w:hAnsi="Times New Roman" w:cs="Times New Roman"/>
          <w:sz w:val="24"/>
          <w:szCs w:val="24"/>
        </w:rPr>
        <w:t>гимназии</w:t>
      </w:r>
      <w:r w:rsidRPr="0074566C">
        <w:rPr>
          <w:rFonts w:ascii="Times New Roman" w:eastAsia="Times" w:hAnsi="Times New Roman" w:cs="Times New Roman"/>
          <w:sz w:val="24"/>
          <w:szCs w:val="24"/>
        </w:rPr>
        <w:t xml:space="preserve"> давали открытые уроки по предметам, на которых использовали задания, приемы по формированию функциональной грамотности. Уроки посещала администрация </w:t>
      </w:r>
      <w:r w:rsidR="007D7BB2" w:rsidRPr="0074566C">
        <w:rPr>
          <w:rFonts w:ascii="Times New Roman" w:eastAsia="Times" w:hAnsi="Times New Roman" w:cs="Times New Roman"/>
          <w:sz w:val="24"/>
          <w:szCs w:val="24"/>
        </w:rPr>
        <w:t>гимназии</w:t>
      </w:r>
      <w:r w:rsidRPr="0074566C">
        <w:rPr>
          <w:rFonts w:ascii="Times New Roman" w:eastAsia="Times" w:hAnsi="Times New Roman" w:cs="Times New Roman"/>
          <w:sz w:val="24"/>
          <w:szCs w:val="24"/>
        </w:rPr>
        <w:t xml:space="preserve">. </w:t>
      </w:r>
    </w:p>
    <w:p w:rsidR="00984443" w:rsidRPr="0074566C" w:rsidRDefault="007D7BB2"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 xml:space="preserve">       </w:t>
      </w:r>
      <w:r w:rsidR="00984443" w:rsidRPr="0074566C">
        <w:rPr>
          <w:rFonts w:ascii="Times New Roman" w:eastAsia="Times" w:hAnsi="Times New Roman" w:cs="Times New Roman"/>
          <w:sz w:val="24"/>
          <w:szCs w:val="24"/>
        </w:rPr>
        <w:t xml:space="preserve">Цель: выявить педагогов со средним и высоким уровнем формирования функциональной грамотности у обучающихся для организации наставничества и трансляции опыта на </w:t>
      </w:r>
      <w:proofErr w:type="gramStart"/>
      <w:r w:rsidR="00984443" w:rsidRPr="0074566C">
        <w:rPr>
          <w:rFonts w:ascii="Times New Roman" w:eastAsia="Times" w:hAnsi="Times New Roman" w:cs="Times New Roman"/>
          <w:sz w:val="24"/>
          <w:szCs w:val="24"/>
        </w:rPr>
        <w:t>школьном</w:t>
      </w:r>
      <w:proofErr w:type="gramEnd"/>
      <w:r w:rsidR="00984443" w:rsidRPr="0074566C">
        <w:rPr>
          <w:rFonts w:ascii="Times New Roman" w:eastAsia="Times" w:hAnsi="Times New Roman" w:cs="Times New Roman"/>
          <w:sz w:val="24"/>
          <w:szCs w:val="24"/>
        </w:rPr>
        <w:t xml:space="preserve"> и муниципальном уровнях.</w:t>
      </w:r>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 xml:space="preserve">С сентября 2022 года в российских школах стартовал масштабный проект – цикл внеурочных занятий «Разговоры о </w:t>
      </w:r>
      <w:proofErr w:type="gramStart"/>
      <w:r w:rsidRPr="0074566C">
        <w:rPr>
          <w:rFonts w:ascii="Times New Roman" w:eastAsia="Times" w:hAnsi="Times New Roman" w:cs="Times New Roman"/>
          <w:sz w:val="24"/>
          <w:szCs w:val="24"/>
        </w:rPr>
        <w:t>важном</w:t>
      </w:r>
      <w:proofErr w:type="gramEnd"/>
      <w:r w:rsidRPr="0074566C">
        <w:rPr>
          <w:rFonts w:ascii="Times New Roman" w:eastAsia="Times" w:hAnsi="Times New Roman" w:cs="Times New Roman"/>
          <w:sz w:val="24"/>
          <w:szCs w:val="24"/>
        </w:rPr>
        <w:t>». Проект направлен на развитие ценностного отношения школьников к своей Родине - России, населяющим её людям, её уникальной истории, богатой природе и великой культуре.</w:t>
      </w:r>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собственным поступкам.</w:t>
      </w:r>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t>Разговоры о важном проводились в соответствии с рекомендациями Министерства просвещения РФ в каждом классе еженедельно по понедельникам</w:t>
      </w:r>
      <w:proofErr w:type="gramStart"/>
      <w:r w:rsidRPr="0074566C">
        <w:rPr>
          <w:rFonts w:ascii="Times New Roman" w:eastAsia="Times" w:hAnsi="Times New Roman" w:cs="Times New Roman"/>
          <w:sz w:val="24"/>
          <w:szCs w:val="24"/>
        </w:rPr>
        <w:t xml:space="preserve"> .</w:t>
      </w:r>
      <w:proofErr w:type="gramEnd"/>
    </w:p>
    <w:p w:rsidR="00984443" w:rsidRPr="0074566C" w:rsidRDefault="00984443" w:rsidP="007D7BB2">
      <w:pPr>
        <w:widowControl w:val="0"/>
        <w:suppressAutoHyphens/>
        <w:spacing w:after="0" w:line="240" w:lineRule="auto"/>
        <w:ind w:right="75"/>
        <w:jc w:val="both"/>
        <w:rPr>
          <w:rFonts w:ascii="Times New Roman" w:eastAsia="Times" w:hAnsi="Times New Roman" w:cs="Times New Roman"/>
          <w:sz w:val="24"/>
          <w:szCs w:val="24"/>
        </w:rPr>
      </w:pPr>
      <w:r w:rsidRPr="0074566C">
        <w:rPr>
          <w:rFonts w:ascii="Times New Roman" w:eastAsia="Times" w:hAnsi="Times New Roman" w:cs="Times New Roman"/>
          <w:sz w:val="24"/>
          <w:szCs w:val="24"/>
        </w:rPr>
        <w:lastRenderedPageBreak/>
        <w:t>Дети принимали активное участие в беседах и делились взглядами, которые по глубине не уступают рассуждениям взрослого человека.</w:t>
      </w:r>
    </w:p>
    <w:p w:rsidR="00984443" w:rsidRPr="0074566C" w:rsidRDefault="00984443" w:rsidP="007D7BB2">
      <w:pPr>
        <w:spacing w:after="0" w:line="240" w:lineRule="auto"/>
        <w:ind w:firstLine="708"/>
        <w:jc w:val="both"/>
        <w:rPr>
          <w:rFonts w:ascii="Times New Roman" w:eastAsia="Calibri" w:hAnsi="Times New Roman" w:cs="Times New Roman"/>
          <w:sz w:val="24"/>
          <w:szCs w:val="24"/>
          <w:shd w:val="clear" w:color="auto" w:fill="FFFFFF"/>
        </w:rPr>
      </w:pPr>
      <w:r w:rsidRPr="0074566C">
        <w:rPr>
          <w:rFonts w:ascii="Times New Roman" w:eastAsia="Calibri" w:hAnsi="Times New Roman" w:cs="Times New Roman"/>
          <w:sz w:val="24"/>
          <w:szCs w:val="24"/>
          <w:shd w:val="clear" w:color="auto" w:fill="FFFFFF"/>
        </w:rPr>
        <w:t xml:space="preserve">В этом учебном году 3 педагога </w:t>
      </w:r>
      <w:r w:rsidR="00034E4F" w:rsidRPr="0074566C">
        <w:rPr>
          <w:rFonts w:ascii="Times New Roman" w:eastAsia="Calibri" w:hAnsi="Times New Roman" w:cs="Times New Roman"/>
          <w:sz w:val="24"/>
          <w:szCs w:val="24"/>
          <w:shd w:val="clear" w:color="auto" w:fill="FFFFFF"/>
        </w:rPr>
        <w:t>гимназии</w:t>
      </w:r>
      <w:r w:rsidRPr="0074566C">
        <w:rPr>
          <w:rFonts w:ascii="Times New Roman" w:eastAsia="Calibri" w:hAnsi="Times New Roman" w:cs="Times New Roman"/>
          <w:sz w:val="24"/>
          <w:szCs w:val="24"/>
          <w:shd w:val="clear" w:color="auto" w:fill="FFFFFF"/>
        </w:rPr>
        <w:t xml:space="preserve"> подали заявление на прохождение аттестации. </w:t>
      </w:r>
    </w:p>
    <w:p w:rsidR="00984443" w:rsidRPr="0074566C" w:rsidRDefault="00984443" w:rsidP="007D7BB2">
      <w:pPr>
        <w:spacing w:after="0" w:line="240" w:lineRule="auto"/>
        <w:ind w:firstLine="708"/>
        <w:jc w:val="both"/>
        <w:rPr>
          <w:rFonts w:ascii="Times New Roman" w:eastAsia="Calibri" w:hAnsi="Times New Roman" w:cs="Times New Roman"/>
          <w:sz w:val="24"/>
          <w:szCs w:val="24"/>
          <w:shd w:val="clear" w:color="auto" w:fill="FFFFFF"/>
        </w:rPr>
      </w:pPr>
    </w:p>
    <w:tbl>
      <w:tblPr>
        <w:tblStyle w:val="32"/>
        <w:tblW w:w="0" w:type="auto"/>
        <w:tblInd w:w="250" w:type="dxa"/>
        <w:tblLook w:val="04A0" w:firstRow="1" w:lastRow="0" w:firstColumn="1" w:lastColumn="0" w:noHBand="0" w:noVBand="1"/>
      </w:tblPr>
      <w:tblGrid>
        <w:gridCol w:w="4000"/>
        <w:gridCol w:w="5166"/>
      </w:tblGrid>
      <w:tr w:rsidR="0074566C" w:rsidRPr="0074566C" w:rsidTr="00984443">
        <w:trPr>
          <w:trHeight w:val="264"/>
        </w:trPr>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jc w:val="both"/>
              <w:rPr>
                <w:rFonts w:ascii="Times New Roman" w:hAnsi="Times New Roman"/>
                <w:sz w:val="24"/>
                <w:szCs w:val="24"/>
                <w:shd w:val="clear" w:color="auto" w:fill="FFFFFF"/>
              </w:rPr>
            </w:pPr>
            <w:r w:rsidRPr="0074566C">
              <w:rPr>
                <w:rFonts w:ascii="Times New Roman" w:hAnsi="Times New Roman"/>
                <w:sz w:val="24"/>
                <w:szCs w:val="24"/>
                <w:shd w:val="clear" w:color="auto" w:fill="FFFFFF"/>
              </w:rPr>
              <w:t>ФИО педагогов</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jc w:val="both"/>
              <w:rPr>
                <w:rFonts w:ascii="Times New Roman" w:hAnsi="Times New Roman"/>
                <w:sz w:val="24"/>
                <w:szCs w:val="24"/>
                <w:shd w:val="clear" w:color="auto" w:fill="FFFFFF"/>
              </w:rPr>
            </w:pPr>
            <w:r w:rsidRPr="0074566C">
              <w:rPr>
                <w:rFonts w:ascii="Times New Roman" w:hAnsi="Times New Roman"/>
                <w:sz w:val="24"/>
                <w:szCs w:val="24"/>
                <w:shd w:val="clear" w:color="auto" w:fill="FFFFFF"/>
              </w:rPr>
              <w:t>Результат</w:t>
            </w:r>
          </w:p>
        </w:tc>
      </w:tr>
      <w:tr w:rsidR="0074566C" w:rsidRPr="0074566C" w:rsidTr="00984443">
        <w:trPr>
          <w:trHeight w:val="625"/>
        </w:trPr>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pStyle w:val="a6"/>
              <w:rPr>
                <w:rFonts w:ascii="Times New Roman" w:hAnsi="Times New Roman"/>
                <w:sz w:val="24"/>
                <w:szCs w:val="24"/>
                <w:shd w:val="clear" w:color="auto" w:fill="FFFFFF"/>
              </w:rPr>
            </w:pPr>
            <w:proofErr w:type="spellStart"/>
            <w:r w:rsidRPr="0074566C">
              <w:rPr>
                <w:rFonts w:ascii="Times New Roman" w:hAnsi="Times New Roman"/>
                <w:sz w:val="24"/>
                <w:szCs w:val="24"/>
                <w:shd w:val="clear" w:color="auto" w:fill="FFFFFF"/>
              </w:rPr>
              <w:t>Багова</w:t>
            </w:r>
            <w:proofErr w:type="spellEnd"/>
            <w:r w:rsidRPr="0074566C">
              <w:rPr>
                <w:rFonts w:ascii="Times New Roman" w:hAnsi="Times New Roman"/>
                <w:sz w:val="24"/>
                <w:szCs w:val="24"/>
                <w:shd w:val="clear" w:color="auto" w:fill="FFFFFF"/>
              </w:rPr>
              <w:t xml:space="preserve"> </w:t>
            </w:r>
            <w:proofErr w:type="spellStart"/>
            <w:r w:rsidRPr="0074566C">
              <w:rPr>
                <w:rFonts w:ascii="Times New Roman" w:hAnsi="Times New Roman"/>
                <w:sz w:val="24"/>
                <w:szCs w:val="24"/>
                <w:shd w:val="clear" w:color="auto" w:fill="FFFFFF"/>
              </w:rPr>
              <w:t>Зарема</w:t>
            </w:r>
            <w:proofErr w:type="spellEnd"/>
            <w:r w:rsidRPr="0074566C">
              <w:rPr>
                <w:rFonts w:ascii="Times New Roman" w:hAnsi="Times New Roman"/>
                <w:sz w:val="24"/>
                <w:szCs w:val="24"/>
                <w:shd w:val="clear" w:color="auto" w:fill="FFFFFF"/>
              </w:rPr>
              <w:t xml:space="preserve"> Магометовна</w:t>
            </w:r>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rPr>
                <w:rFonts w:ascii="Times New Roman" w:hAnsi="Times New Roman"/>
                <w:sz w:val="24"/>
                <w:szCs w:val="24"/>
                <w:shd w:val="clear" w:color="auto" w:fill="FFFFFF"/>
              </w:rPr>
            </w:pPr>
            <w:r w:rsidRPr="0074566C">
              <w:rPr>
                <w:rFonts w:ascii="Times New Roman" w:hAnsi="Times New Roman"/>
                <w:sz w:val="24"/>
                <w:szCs w:val="24"/>
                <w:shd w:val="clear" w:color="auto" w:fill="FFFFFF"/>
              </w:rPr>
              <w:t>Присвоена высшая квалификационная категория</w:t>
            </w:r>
          </w:p>
        </w:tc>
      </w:tr>
      <w:tr w:rsidR="0074566C" w:rsidRPr="0074566C" w:rsidTr="00984443">
        <w:trPr>
          <w:trHeight w:val="528"/>
        </w:trPr>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pStyle w:val="a6"/>
              <w:rPr>
                <w:rFonts w:ascii="Times New Roman" w:hAnsi="Times New Roman"/>
                <w:sz w:val="24"/>
                <w:szCs w:val="24"/>
                <w:shd w:val="clear" w:color="auto" w:fill="FFFFFF"/>
              </w:rPr>
            </w:pPr>
            <w:proofErr w:type="spellStart"/>
            <w:r w:rsidRPr="0074566C">
              <w:rPr>
                <w:rFonts w:ascii="Times New Roman" w:hAnsi="Times New Roman"/>
                <w:sz w:val="24"/>
                <w:szCs w:val="24"/>
                <w:shd w:val="clear" w:color="auto" w:fill="FFFFFF"/>
              </w:rPr>
              <w:t>Казанокова</w:t>
            </w:r>
            <w:proofErr w:type="spellEnd"/>
            <w:r w:rsidRPr="0074566C">
              <w:rPr>
                <w:rFonts w:ascii="Times New Roman" w:hAnsi="Times New Roman"/>
                <w:sz w:val="24"/>
                <w:szCs w:val="24"/>
                <w:shd w:val="clear" w:color="auto" w:fill="FFFFFF"/>
              </w:rPr>
              <w:t xml:space="preserve"> Софья </w:t>
            </w:r>
            <w:proofErr w:type="spellStart"/>
            <w:r w:rsidRPr="0074566C">
              <w:rPr>
                <w:rFonts w:ascii="Times New Roman" w:hAnsi="Times New Roman"/>
                <w:sz w:val="24"/>
                <w:szCs w:val="24"/>
                <w:shd w:val="clear" w:color="auto" w:fill="FFFFFF"/>
              </w:rPr>
              <w:t>Нурдиновна</w:t>
            </w:r>
            <w:proofErr w:type="spellEnd"/>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rPr>
                <w:rFonts w:ascii="Times New Roman" w:hAnsi="Times New Roman"/>
                <w:sz w:val="24"/>
                <w:szCs w:val="24"/>
                <w:shd w:val="clear" w:color="auto" w:fill="FFFFFF"/>
              </w:rPr>
            </w:pPr>
            <w:r w:rsidRPr="0074566C">
              <w:rPr>
                <w:rFonts w:ascii="Times New Roman" w:hAnsi="Times New Roman"/>
                <w:sz w:val="24"/>
                <w:szCs w:val="24"/>
                <w:shd w:val="clear" w:color="auto" w:fill="FFFFFF"/>
              </w:rPr>
              <w:t>Присвоена высшая квалификационная категория</w:t>
            </w:r>
          </w:p>
        </w:tc>
      </w:tr>
      <w:tr w:rsidR="0074566C" w:rsidRPr="0074566C" w:rsidTr="00984443">
        <w:trPr>
          <w:trHeight w:val="543"/>
        </w:trPr>
        <w:tc>
          <w:tcPr>
            <w:tcW w:w="4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pStyle w:val="a6"/>
              <w:rPr>
                <w:rFonts w:ascii="Times New Roman" w:hAnsi="Times New Roman"/>
                <w:sz w:val="24"/>
                <w:szCs w:val="24"/>
                <w:shd w:val="clear" w:color="auto" w:fill="FFFFFF"/>
              </w:rPr>
            </w:pPr>
            <w:proofErr w:type="spellStart"/>
            <w:r w:rsidRPr="0074566C">
              <w:rPr>
                <w:rFonts w:ascii="Times New Roman" w:hAnsi="Times New Roman"/>
                <w:sz w:val="24"/>
                <w:szCs w:val="24"/>
                <w:shd w:val="clear" w:color="auto" w:fill="FFFFFF"/>
              </w:rPr>
              <w:t>Амирокова</w:t>
            </w:r>
            <w:proofErr w:type="spellEnd"/>
            <w:r w:rsidRPr="0074566C">
              <w:rPr>
                <w:rFonts w:ascii="Times New Roman" w:hAnsi="Times New Roman"/>
                <w:sz w:val="24"/>
                <w:szCs w:val="24"/>
                <w:shd w:val="clear" w:color="auto" w:fill="FFFFFF"/>
              </w:rPr>
              <w:t xml:space="preserve"> Оксана  </w:t>
            </w:r>
            <w:proofErr w:type="spellStart"/>
            <w:r w:rsidRPr="0074566C">
              <w:rPr>
                <w:rFonts w:ascii="Times New Roman" w:hAnsi="Times New Roman"/>
                <w:sz w:val="24"/>
                <w:szCs w:val="24"/>
                <w:shd w:val="clear" w:color="auto" w:fill="FFFFFF"/>
              </w:rPr>
              <w:t>Алибековна</w:t>
            </w:r>
            <w:proofErr w:type="spellEnd"/>
          </w:p>
        </w:tc>
        <w:tc>
          <w:tcPr>
            <w:tcW w:w="51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443" w:rsidRPr="0074566C" w:rsidRDefault="00984443" w:rsidP="007D7BB2">
            <w:pPr>
              <w:rPr>
                <w:rFonts w:ascii="Times New Roman" w:hAnsi="Times New Roman"/>
                <w:sz w:val="24"/>
                <w:szCs w:val="24"/>
                <w:shd w:val="clear" w:color="auto" w:fill="FFFFFF"/>
              </w:rPr>
            </w:pPr>
            <w:r w:rsidRPr="0074566C">
              <w:rPr>
                <w:rFonts w:ascii="Times New Roman" w:hAnsi="Times New Roman"/>
                <w:sz w:val="24"/>
                <w:szCs w:val="24"/>
                <w:shd w:val="clear" w:color="auto" w:fill="FFFFFF"/>
              </w:rPr>
              <w:t>Присвоена высшая квалификационная категория</w:t>
            </w:r>
          </w:p>
        </w:tc>
      </w:tr>
    </w:tbl>
    <w:p w:rsidR="00C804D9" w:rsidRPr="0074566C" w:rsidRDefault="00C804D9" w:rsidP="007D7BB2">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-инновационные образовательные технологии и методы обучения, используемые в образовательном процессе, результаты (текстовый отчет)</w:t>
      </w:r>
    </w:p>
    <w:p w:rsidR="00A51E6E" w:rsidRPr="0074566C" w:rsidRDefault="00A51E6E" w:rsidP="00A51E6E">
      <w:pPr>
        <w:pStyle w:val="a4"/>
        <w:spacing w:before="2"/>
        <w:ind w:left="0" w:right="260" w:firstLine="0"/>
        <w:rPr>
          <w:rFonts w:ascii="Times New Roman" w:eastAsia="Times New Roman" w:hAnsi="Times New Roman" w:cs="Times New Roman"/>
          <w:sz w:val="24"/>
          <w:szCs w:val="24"/>
          <w:lang w:val="ru-RU"/>
        </w:rPr>
      </w:pPr>
      <w:r w:rsidRPr="0074566C">
        <w:rPr>
          <w:rFonts w:ascii="Times New Roman" w:eastAsia="Times New Roman" w:hAnsi="Times New Roman" w:cs="Times New Roman"/>
          <w:kern w:val="1"/>
          <w:sz w:val="24"/>
          <w:szCs w:val="24"/>
          <w:lang w:val="ru-RU" w:eastAsia="ar-SA"/>
        </w:rPr>
        <w:t xml:space="preserve"> </w:t>
      </w:r>
      <w:r w:rsidR="00034E4F" w:rsidRPr="0074566C">
        <w:rPr>
          <w:rFonts w:ascii="Times New Roman" w:eastAsia="Times New Roman" w:hAnsi="Times New Roman" w:cs="Times New Roman"/>
          <w:kern w:val="1"/>
          <w:sz w:val="24"/>
          <w:szCs w:val="24"/>
          <w:lang w:val="ru-RU" w:eastAsia="ar-SA"/>
        </w:rPr>
        <w:t xml:space="preserve">        </w:t>
      </w:r>
      <w:proofErr w:type="gramStart"/>
      <w:r w:rsidR="00C804D9" w:rsidRPr="0074566C">
        <w:rPr>
          <w:rFonts w:ascii="Times New Roman" w:eastAsia="Times New Roman" w:hAnsi="Times New Roman" w:cs="Times New Roman"/>
          <w:kern w:val="1"/>
          <w:sz w:val="24"/>
          <w:szCs w:val="24"/>
          <w:lang w:val="ru-RU" w:eastAsia="ar-SA"/>
        </w:rPr>
        <w:t>202</w:t>
      </w:r>
      <w:r w:rsidR="00034E4F" w:rsidRPr="0074566C">
        <w:rPr>
          <w:rFonts w:ascii="Times New Roman" w:eastAsia="Times New Roman" w:hAnsi="Times New Roman" w:cs="Times New Roman"/>
          <w:kern w:val="1"/>
          <w:sz w:val="24"/>
          <w:szCs w:val="24"/>
          <w:lang w:val="ru-RU" w:eastAsia="ar-SA"/>
        </w:rPr>
        <w:t>2</w:t>
      </w:r>
      <w:r w:rsidR="00C804D9" w:rsidRPr="0074566C">
        <w:rPr>
          <w:rFonts w:ascii="Times New Roman" w:eastAsia="Times New Roman" w:hAnsi="Times New Roman" w:cs="Times New Roman"/>
          <w:kern w:val="1"/>
          <w:sz w:val="24"/>
          <w:szCs w:val="24"/>
          <w:lang w:val="ru-RU" w:eastAsia="ar-SA"/>
        </w:rPr>
        <w:t>-202</w:t>
      </w:r>
      <w:r w:rsidR="00034E4F" w:rsidRPr="0074566C">
        <w:rPr>
          <w:rFonts w:ascii="Times New Roman" w:eastAsia="Times New Roman" w:hAnsi="Times New Roman" w:cs="Times New Roman"/>
          <w:kern w:val="1"/>
          <w:sz w:val="24"/>
          <w:szCs w:val="24"/>
          <w:lang w:val="ru-RU" w:eastAsia="ar-SA"/>
        </w:rPr>
        <w:t>3</w:t>
      </w:r>
      <w:r w:rsidR="00C804D9" w:rsidRPr="0074566C">
        <w:rPr>
          <w:rFonts w:ascii="Times New Roman" w:eastAsia="Times New Roman" w:hAnsi="Times New Roman" w:cs="Times New Roman"/>
          <w:kern w:val="1"/>
          <w:sz w:val="24"/>
          <w:szCs w:val="24"/>
          <w:lang w:val="ru-RU" w:eastAsia="ar-SA"/>
        </w:rPr>
        <w:t xml:space="preserve"> учебном году коллектив гимназии продолжил работу над методической темой </w:t>
      </w:r>
      <w:r w:rsidRPr="0074566C">
        <w:rPr>
          <w:rFonts w:ascii="Times New Roman" w:eastAsia="Times New Roman" w:hAnsi="Times New Roman" w:cs="Times New Roman"/>
          <w:kern w:val="1"/>
          <w:sz w:val="24"/>
          <w:szCs w:val="24"/>
          <w:lang w:val="ru-RU" w:eastAsia="ar-SA"/>
        </w:rPr>
        <w:t xml:space="preserve"> </w:t>
      </w:r>
      <w:r w:rsidRPr="0074566C">
        <w:rPr>
          <w:rFonts w:ascii="Times New Roman" w:eastAsia="Times New Roman" w:hAnsi="Times New Roman" w:cs="Times New Roman"/>
          <w:sz w:val="24"/>
          <w:szCs w:val="24"/>
          <w:lang w:val="ru-RU"/>
        </w:rPr>
        <w:t>«Развитие профессиональных компетенций педагогов как фактор достижения современного качества образования и воспитания обучающихся в условиях реализации ФГОС».</w:t>
      </w:r>
      <w:proofErr w:type="gramEnd"/>
    </w:p>
    <w:p w:rsidR="00C804D9" w:rsidRPr="0074566C" w:rsidRDefault="00A51E6E" w:rsidP="007D7BB2">
      <w:pPr>
        <w:suppressAutoHyphens/>
        <w:spacing w:after="0" w:line="240" w:lineRule="auto"/>
        <w:ind w:right="-167"/>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xml:space="preserve">         </w:t>
      </w:r>
      <w:r w:rsidR="00C804D9" w:rsidRPr="0074566C">
        <w:rPr>
          <w:rFonts w:ascii="Times New Roman" w:eastAsia="Times New Roman" w:hAnsi="Times New Roman" w:cs="Times New Roman"/>
          <w:kern w:val="1"/>
          <w:sz w:val="24"/>
          <w:szCs w:val="24"/>
          <w:lang w:eastAsia="ar-SA"/>
        </w:rPr>
        <w:t>Анализ инновационной деятельности гимназии в 202</w:t>
      </w:r>
      <w:r w:rsidR="007D7BB2" w:rsidRPr="0074566C">
        <w:rPr>
          <w:rFonts w:ascii="Times New Roman" w:eastAsia="Times New Roman" w:hAnsi="Times New Roman" w:cs="Times New Roman"/>
          <w:kern w:val="1"/>
          <w:sz w:val="24"/>
          <w:szCs w:val="24"/>
          <w:lang w:eastAsia="ar-SA"/>
        </w:rPr>
        <w:t>2</w:t>
      </w:r>
      <w:r w:rsidR="00C804D9" w:rsidRPr="0074566C">
        <w:rPr>
          <w:rFonts w:ascii="Times New Roman" w:eastAsia="Times New Roman" w:hAnsi="Times New Roman" w:cs="Times New Roman"/>
          <w:kern w:val="1"/>
          <w:sz w:val="24"/>
          <w:szCs w:val="24"/>
          <w:lang w:eastAsia="ar-SA"/>
        </w:rPr>
        <w:t>-202</w:t>
      </w:r>
      <w:r w:rsidR="007D7BB2" w:rsidRPr="0074566C">
        <w:rPr>
          <w:rFonts w:ascii="Times New Roman" w:eastAsia="Times New Roman" w:hAnsi="Times New Roman" w:cs="Times New Roman"/>
          <w:kern w:val="1"/>
          <w:sz w:val="24"/>
          <w:szCs w:val="24"/>
          <w:lang w:eastAsia="ar-SA"/>
        </w:rPr>
        <w:t xml:space="preserve">3 </w:t>
      </w:r>
      <w:r w:rsidR="00C804D9" w:rsidRPr="0074566C">
        <w:rPr>
          <w:rFonts w:ascii="Times New Roman" w:eastAsia="Times New Roman" w:hAnsi="Times New Roman" w:cs="Times New Roman"/>
          <w:kern w:val="1"/>
          <w:sz w:val="24"/>
          <w:szCs w:val="24"/>
          <w:lang w:eastAsia="ar-SA"/>
        </w:rPr>
        <w:t xml:space="preserve">учебном году показал, что для ее результативности  требуется повышение профессионального педагогического мастерства, рост компетентности педагогов, подготовленных к  внедрению в УВП разнообразных форм, методов, технологий, направленных на реализацию изменений в содержании и организации образовательного процесса в соответствии с  новыми требованиями ФГОС. </w:t>
      </w:r>
    </w:p>
    <w:p w:rsidR="00C804D9" w:rsidRPr="0074566C" w:rsidRDefault="00034E4F" w:rsidP="007D7BB2">
      <w:pPr>
        <w:suppressAutoHyphens/>
        <w:spacing w:after="0" w:line="240" w:lineRule="auto"/>
        <w:ind w:right="-167"/>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xml:space="preserve">               </w:t>
      </w:r>
      <w:r w:rsidR="00C804D9" w:rsidRPr="0074566C">
        <w:rPr>
          <w:rFonts w:ascii="Times New Roman" w:eastAsia="Times New Roman" w:hAnsi="Times New Roman" w:cs="Times New Roman"/>
          <w:kern w:val="1"/>
          <w:sz w:val="24"/>
          <w:szCs w:val="24"/>
          <w:lang w:eastAsia="ar-SA"/>
        </w:rPr>
        <w:t>В 202</w:t>
      </w:r>
      <w:r w:rsidR="007D7BB2" w:rsidRPr="0074566C">
        <w:rPr>
          <w:rFonts w:ascii="Times New Roman" w:eastAsia="Times New Roman" w:hAnsi="Times New Roman" w:cs="Times New Roman"/>
          <w:kern w:val="1"/>
          <w:sz w:val="24"/>
          <w:szCs w:val="24"/>
          <w:lang w:eastAsia="ar-SA"/>
        </w:rPr>
        <w:t>2</w:t>
      </w:r>
      <w:r w:rsidR="00C804D9" w:rsidRPr="0074566C">
        <w:rPr>
          <w:rFonts w:ascii="Times New Roman" w:eastAsia="Times New Roman" w:hAnsi="Times New Roman" w:cs="Times New Roman"/>
          <w:kern w:val="1"/>
          <w:sz w:val="24"/>
          <w:szCs w:val="24"/>
          <w:lang w:eastAsia="ar-SA"/>
        </w:rPr>
        <w:t>-202</w:t>
      </w:r>
      <w:r w:rsidR="007D7BB2" w:rsidRPr="0074566C">
        <w:rPr>
          <w:rFonts w:ascii="Times New Roman" w:eastAsia="Times New Roman" w:hAnsi="Times New Roman" w:cs="Times New Roman"/>
          <w:kern w:val="1"/>
          <w:sz w:val="24"/>
          <w:szCs w:val="24"/>
          <w:lang w:eastAsia="ar-SA"/>
        </w:rPr>
        <w:t xml:space="preserve">3 </w:t>
      </w:r>
      <w:r w:rsidR="00C804D9" w:rsidRPr="0074566C">
        <w:rPr>
          <w:rFonts w:ascii="Times New Roman" w:eastAsia="Times New Roman" w:hAnsi="Times New Roman" w:cs="Times New Roman"/>
          <w:kern w:val="1"/>
          <w:sz w:val="24"/>
          <w:szCs w:val="24"/>
          <w:lang w:eastAsia="ar-SA"/>
        </w:rPr>
        <w:t xml:space="preserve">учебном году система методической работы гимназии  была                               направлена на повышение интереса педагогов к инновационной работе. Инновационная работа в гимназии ведется в различных областях: в содержании образования, в структуре и организации образовательного процесса, работе с одаренными детьми, с детьми с повышенной мотивацией к учебе, в воспитательной работе, в управлении качеством  образования, в развитии внешних связей, в создании определенного имиджа гимназии, микроклимата. Инновационные процессы затрагивают все образовательные области. Все нововведения вызваны стремлением педагогического коллектива реализовать социальный запрос общества, повысить качество предоставляемых услуг, раскрыть и развить индивидуальные способности учащихся (творческие, лидерские, интеллектуальные, спортивные).                                                           </w:t>
      </w:r>
    </w:p>
    <w:p w:rsidR="00C804D9" w:rsidRPr="0074566C" w:rsidRDefault="00034E4F" w:rsidP="00C804D9">
      <w:pPr>
        <w:suppressAutoHyphens/>
        <w:spacing w:after="0" w:line="240" w:lineRule="auto"/>
        <w:ind w:right="-167"/>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xml:space="preserve">               </w:t>
      </w:r>
      <w:r w:rsidR="00C804D9" w:rsidRPr="0074566C">
        <w:rPr>
          <w:rFonts w:ascii="Times New Roman" w:eastAsia="Times New Roman" w:hAnsi="Times New Roman" w:cs="Times New Roman"/>
          <w:kern w:val="1"/>
          <w:sz w:val="24"/>
          <w:szCs w:val="24"/>
          <w:lang w:eastAsia="ar-SA"/>
        </w:rPr>
        <w:t>Количественный показатель свидетельствует о недостаточной работе в области исследования и проектов. Всем педагогам следует совершенствовать работу в области исследований в предметных областях. Начинать работу над проектами на более раннем этапе, представлять работы в завершенном виде, соблюдать требования по их оформлению.</w:t>
      </w:r>
    </w:p>
    <w:p w:rsidR="00C804D9" w:rsidRPr="0074566C" w:rsidRDefault="00034E4F" w:rsidP="00034E4F">
      <w:pPr>
        <w:suppressAutoHyphens/>
        <w:spacing w:after="0" w:line="240" w:lineRule="auto"/>
        <w:ind w:right="-167"/>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xml:space="preserve">              </w:t>
      </w:r>
      <w:r w:rsidR="00C804D9" w:rsidRPr="0074566C">
        <w:rPr>
          <w:rFonts w:ascii="Times New Roman" w:eastAsia="Times New Roman" w:hAnsi="Times New Roman" w:cs="Times New Roman"/>
          <w:kern w:val="1"/>
          <w:sz w:val="24"/>
          <w:szCs w:val="24"/>
          <w:lang w:eastAsia="ar-SA"/>
        </w:rPr>
        <w:t xml:space="preserve">Творческий потенциал педагогов, их профессиональная компетентность, личностные качества, интерес к инновационной деятельности, творчеству, стремление к самосовершенствованию позволяют работать коллективу гимназии в режиме развития. </w:t>
      </w:r>
    </w:p>
    <w:p w:rsidR="00C804D9" w:rsidRPr="0074566C" w:rsidRDefault="00034E4F" w:rsidP="00C804D9">
      <w:pPr>
        <w:suppressAutoHyphens/>
        <w:spacing w:after="0" w:line="240" w:lineRule="auto"/>
        <w:ind w:right="-167"/>
        <w:jc w:val="both"/>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xml:space="preserve">             </w:t>
      </w:r>
      <w:r w:rsidR="00C804D9" w:rsidRPr="0074566C">
        <w:rPr>
          <w:rFonts w:ascii="Times New Roman" w:eastAsia="Times New Roman" w:hAnsi="Times New Roman" w:cs="Times New Roman"/>
          <w:kern w:val="1"/>
          <w:sz w:val="24"/>
          <w:szCs w:val="24"/>
          <w:lang w:eastAsia="ar-SA"/>
        </w:rPr>
        <w:t>В целом за 202</w:t>
      </w:r>
      <w:r w:rsidRPr="0074566C">
        <w:rPr>
          <w:rFonts w:ascii="Times New Roman" w:eastAsia="Times New Roman" w:hAnsi="Times New Roman" w:cs="Times New Roman"/>
          <w:kern w:val="1"/>
          <w:sz w:val="24"/>
          <w:szCs w:val="24"/>
          <w:lang w:eastAsia="ar-SA"/>
        </w:rPr>
        <w:t>2</w:t>
      </w:r>
      <w:r w:rsidR="00C804D9" w:rsidRPr="0074566C">
        <w:rPr>
          <w:rFonts w:ascii="Times New Roman" w:eastAsia="Times New Roman" w:hAnsi="Times New Roman" w:cs="Times New Roman"/>
          <w:kern w:val="1"/>
          <w:sz w:val="24"/>
          <w:szCs w:val="24"/>
          <w:lang w:eastAsia="ar-SA"/>
        </w:rPr>
        <w:t>-202</w:t>
      </w:r>
      <w:r w:rsidRPr="0074566C">
        <w:rPr>
          <w:rFonts w:ascii="Times New Roman" w:eastAsia="Times New Roman" w:hAnsi="Times New Roman" w:cs="Times New Roman"/>
          <w:kern w:val="1"/>
          <w:sz w:val="24"/>
          <w:szCs w:val="24"/>
          <w:lang w:eastAsia="ar-SA"/>
        </w:rPr>
        <w:t>3</w:t>
      </w:r>
      <w:r w:rsidR="00C804D9" w:rsidRPr="0074566C">
        <w:rPr>
          <w:rFonts w:ascii="Times New Roman" w:eastAsia="Times New Roman" w:hAnsi="Times New Roman" w:cs="Times New Roman"/>
          <w:kern w:val="1"/>
          <w:sz w:val="24"/>
          <w:szCs w:val="24"/>
          <w:lang w:eastAsia="ar-SA"/>
        </w:rPr>
        <w:t xml:space="preserve"> учебный год выросла активность педагогов и их стремление к творчеству, увеличилось число педагогов, участвующих в инновационных процессах </w:t>
      </w:r>
      <w:r w:rsidRPr="0074566C">
        <w:rPr>
          <w:rFonts w:ascii="Times New Roman" w:eastAsia="Times New Roman" w:hAnsi="Times New Roman" w:cs="Times New Roman"/>
          <w:kern w:val="1"/>
          <w:sz w:val="24"/>
          <w:szCs w:val="24"/>
          <w:lang w:eastAsia="ar-SA"/>
        </w:rPr>
        <w:t>гимназии</w:t>
      </w:r>
      <w:r w:rsidR="00C804D9" w:rsidRPr="0074566C">
        <w:rPr>
          <w:rFonts w:ascii="Times New Roman" w:eastAsia="Times New Roman" w:hAnsi="Times New Roman" w:cs="Times New Roman"/>
          <w:kern w:val="1"/>
          <w:sz w:val="24"/>
          <w:szCs w:val="24"/>
          <w:lang w:eastAsia="ar-SA"/>
        </w:rPr>
        <w:t xml:space="preserve">. </w:t>
      </w:r>
    </w:p>
    <w:p w:rsidR="00C804D9" w:rsidRPr="0074566C" w:rsidRDefault="00C804D9" w:rsidP="00C804D9">
      <w:pPr>
        <w:shd w:val="clear" w:color="auto" w:fill="FFFFFF"/>
        <w:spacing w:before="90" w:after="90" w:line="240" w:lineRule="auto"/>
        <w:jc w:val="both"/>
        <w:rPr>
          <w:rFonts w:ascii="Times New Roman" w:eastAsia="Times New Roman" w:hAnsi="Times New Roman" w:cs="Times New Roman"/>
          <w:sz w:val="28"/>
          <w:szCs w:val="28"/>
          <w:lang w:eastAsia="ru-RU"/>
        </w:rPr>
      </w:pPr>
      <w:r w:rsidRPr="0074566C">
        <w:rPr>
          <w:rFonts w:ascii="Times New Roman" w:eastAsia="Times New Roman" w:hAnsi="Times New Roman" w:cs="Times New Roman"/>
          <w:sz w:val="28"/>
          <w:szCs w:val="28"/>
          <w:lang w:eastAsia="ru-RU"/>
        </w:rPr>
        <w:t> </w:t>
      </w:r>
      <w:r w:rsidRPr="0074566C">
        <w:rPr>
          <w:rFonts w:ascii="Times New Roman" w:eastAsia="Times New Roman" w:hAnsi="Times New Roman" w:cs="Times New Roman"/>
          <w:b/>
          <w:sz w:val="28"/>
          <w:szCs w:val="28"/>
          <w:lang w:eastAsia="ru-RU"/>
        </w:rPr>
        <w:t>12.Информатизация в ОУ:</w:t>
      </w:r>
    </w:p>
    <w:p w:rsidR="00C804D9" w:rsidRPr="0074566C" w:rsidRDefault="00C804D9" w:rsidP="00C804D9">
      <w:pPr>
        <w:spacing w:after="0" w:line="240" w:lineRule="auto"/>
        <w:jc w:val="both"/>
        <w:rPr>
          <w:rFonts w:ascii="Times New Roman" w:eastAsia="Times New Roman" w:hAnsi="Times New Roman" w:cs="Times New Roman"/>
          <w:sz w:val="28"/>
          <w:szCs w:val="28"/>
          <w:lang w:eastAsia="ru-RU"/>
        </w:rPr>
      </w:pPr>
      <w:r w:rsidRPr="0074566C">
        <w:rPr>
          <w:rFonts w:ascii="Times New Roman" w:eastAsia="Times New Roman" w:hAnsi="Times New Roman" w:cs="Times New Roman"/>
          <w:sz w:val="28"/>
          <w:szCs w:val="28"/>
          <w:lang w:eastAsia="ru-RU"/>
        </w:rPr>
        <w:t>- кол-во компьютеров в школе - ____</w:t>
      </w:r>
      <w:r w:rsidRPr="0074566C">
        <w:rPr>
          <w:rFonts w:ascii="Times New Roman" w:eastAsia="Times New Roman" w:hAnsi="Times New Roman" w:cs="Times New Roman"/>
          <w:sz w:val="28"/>
          <w:szCs w:val="28"/>
          <w:u w:val="single"/>
          <w:lang w:eastAsia="ru-RU"/>
        </w:rPr>
        <w:t>15+31ноут</w:t>
      </w:r>
      <w:r w:rsidRPr="0074566C">
        <w:rPr>
          <w:rFonts w:ascii="Times New Roman" w:eastAsia="Times New Roman" w:hAnsi="Times New Roman" w:cs="Times New Roman"/>
          <w:sz w:val="28"/>
          <w:szCs w:val="28"/>
          <w:lang w:eastAsia="ru-RU"/>
        </w:rPr>
        <w:t>____</w:t>
      </w:r>
    </w:p>
    <w:p w:rsidR="00C804D9" w:rsidRPr="0074566C" w:rsidRDefault="00C804D9" w:rsidP="00C804D9">
      <w:pPr>
        <w:spacing w:after="0" w:line="240" w:lineRule="auto"/>
        <w:jc w:val="both"/>
        <w:rPr>
          <w:rFonts w:ascii="Times New Roman" w:eastAsia="Times New Roman" w:hAnsi="Times New Roman" w:cs="Times New Roman"/>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 xml:space="preserve">12.1. </w:t>
      </w:r>
      <w:r w:rsidR="005C7FA3" w:rsidRPr="0074566C">
        <w:rPr>
          <w:rFonts w:ascii="Times New Roman" w:eastAsia="Times New Roman" w:hAnsi="Times New Roman" w:cs="Times New Roman"/>
          <w:b/>
          <w:sz w:val="28"/>
          <w:szCs w:val="28"/>
          <w:lang w:eastAsia="ru-RU"/>
        </w:rPr>
        <w:t>Р</w:t>
      </w:r>
      <w:r w:rsidRPr="0074566C">
        <w:rPr>
          <w:rFonts w:ascii="Times New Roman" w:eastAsia="Times New Roman" w:hAnsi="Times New Roman" w:cs="Times New Roman"/>
          <w:b/>
          <w:sz w:val="28"/>
          <w:szCs w:val="28"/>
          <w:lang w:eastAsia="ru-RU"/>
        </w:rPr>
        <w:t>абота Центра «Точка роста» (текстовый отчет).</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Центр образования естественно-научной и </w:t>
      </w:r>
      <w:proofErr w:type="gramStart"/>
      <w:r w:rsidRPr="0074566C">
        <w:rPr>
          <w:rFonts w:ascii="Times New Roman" w:eastAsia="Times New Roman" w:hAnsi="Times New Roman" w:cs="Times New Roman"/>
          <w:sz w:val="24"/>
          <w:szCs w:val="24"/>
          <w:lang w:eastAsia="ru-RU"/>
        </w:rPr>
        <w:t>технологической</w:t>
      </w:r>
      <w:proofErr w:type="gramEnd"/>
      <w:r w:rsidRPr="0074566C">
        <w:rPr>
          <w:rFonts w:ascii="Times New Roman" w:eastAsia="Times New Roman" w:hAnsi="Times New Roman" w:cs="Times New Roman"/>
          <w:sz w:val="24"/>
          <w:szCs w:val="24"/>
          <w:lang w:eastAsia="ru-RU"/>
        </w:rPr>
        <w:t xml:space="preserve"> направленностей «Точка роста» функционирует  в МБОУ «Гимназия имени </w:t>
      </w:r>
      <w:proofErr w:type="spellStart"/>
      <w:r w:rsidRPr="0074566C">
        <w:rPr>
          <w:rFonts w:ascii="Times New Roman" w:eastAsia="Times New Roman" w:hAnsi="Times New Roman" w:cs="Times New Roman"/>
          <w:sz w:val="24"/>
          <w:szCs w:val="24"/>
          <w:lang w:eastAsia="ru-RU"/>
        </w:rPr>
        <w:t>Амирокова</w:t>
      </w:r>
      <w:proofErr w:type="spellEnd"/>
      <w:r w:rsidRPr="0074566C">
        <w:rPr>
          <w:rFonts w:ascii="Times New Roman" w:eastAsia="Times New Roman" w:hAnsi="Times New Roman" w:cs="Times New Roman"/>
          <w:sz w:val="24"/>
          <w:szCs w:val="24"/>
          <w:lang w:eastAsia="ru-RU"/>
        </w:rPr>
        <w:t xml:space="preserve"> И.А. а. Кош-</w:t>
      </w:r>
      <w:proofErr w:type="spellStart"/>
      <w:r w:rsidRPr="0074566C">
        <w:rPr>
          <w:rFonts w:ascii="Times New Roman" w:eastAsia="Times New Roman" w:hAnsi="Times New Roman" w:cs="Times New Roman"/>
          <w:sz w:val="24"/>
          <w:szCs w:val="24"/>
          <w:lang w:eastAsia="ru-RU"/>
        </w:rPr>
        <w:t>Хабль</w:t>
      </w:r>
      <w:proofErr w:type="spellEnd"/>
      <w:r w:rsidRPr="0074566C">
        <w:rPr>
          <w:rFonts w:ascii="Times New Roman" w:eastAsia="Times New Roman" w:hAnsi="Times New Roman" w:cs="Times New Roman"/>
          <w:sz w:val="24"/>
          <w:szCs w:val="24"/>
          <w:lang w:eastAsia="ru-RU"/>
        </w:rPr>
        <w:t xml:space="preserve">» с сентября 2021 года в рамках федерального проекта «Современная школа».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Основной целью деятельности Центра является совершенствование условий для повышения качества образования, расширения возможностей обучающихся в освоении учебных предметов </w:t>
      </w:r>
      <w:proofErr w:type="gramStart"/>
      <w:r w:rsidRPr="0074566C">
        <w:rPr>
          <w:rFonts w:ascii="Times New Roman" w:eastAsia="Times New Roman" w:hAnsi="Times New Roman" w:cs="Times New Roman"/>
          <w:sz w:val="24"/>
          <w:szCs w:val="24"/>
          <w:lang w:eastAsia="ru-RU"/>
        </w:rPr>
        <w:t>естественно-научной</w:t>
      </w:r>
      <w:proofErr w:type="gramEnd"/>
      <w:r w:rsidRPr="0074566C">
        <w:rPr>
          <w:rFonts w:ascii="Times New Roman" w:eastAsia="Times New Roman" w:hAnsi="Times New Roman" w:cs="Times New Roman"/>
          <w:sz w:val="24"/>
          <w:szCs w:val="24"/>
          <w:lang w:eastAsia="ru-RU"/>
        </w:rPr>
        <w:t xml:space="preserve"> и технологической направленностей, программ </w:t>
      </w:r>
      <w:r w:rsidRPr="0074566C">
        <w:rPr>
          <w:rFonts w:ascii="Times New Roman" w:eastAsia="Times New Roman" w:hAnsi="Times New Roman" w:cs="Times New Roman"/>
          <w:sz w:val="24"/>
          <w:szCs w:val="24"/>
          <w:lang w:eastAsia="ru-RU"/>
        </w:rPr>
        <w:lastRenderedPageBreak/>
        <w:t xml:space="preserve">дополнительного образования естественнонаучной и технической направленностей, а также для практической отработки учебного материала по учебным предметам «Физика», «Химия», «Биология».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Центр позволил обучающимся нашей гимназии  в современных условиях не только изучать основные общеобразовательные программы в части предметных областей «Физика», «Химия», «Биология» но и стала прекрасной площадкой для организации внеурочной деятельности и дополнительного образования.</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 Центре функционируют три кабинета: физики, химии и биологии. Кабинеты оснащены новой удобной мебелью, современным оборудованием и техническими новинками.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Работа «Точки роста» выстроена следующим образом: в первую половину дня проходят уроки по обозначенным предметам, а после обеда у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 xml:space="preserve"> проходят занятия по дополнительным образовательным программам и внеурочной деятельности.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 2022-2023 учебном году в центре реализуются 4 программы дополнительного образования: «Электричество и мы» (8 класс), «Занимательная биология» (7 класс), «</w:t>
      </w:r>
      <w:proofErr w:type="spellStart"/>
      <w:r w:rsidRPr="0074566C">
        <w:rPr>
          <w:rFonts w:ascii="Times New Roman" w:eastAsia="Times New Roman" w:hAnsi="Times New Roman" w:cs="Times New Roman"/>
          <w:sz w:val="24"/>
          <w:szCs w:val="24"/>
          <w:lang w:eastAsia="ru-RU"/>
        </w:rPr>
        <w:t>Легоконструирование</w:t>
      </w:r>
      <w:proofErr w:type="spellEnd"/>
      <w:r w:rsidRPr="0074566C">
        <w:rPr>
          <w:rFonts w:ascii="Times New Roman" w:eastAsia="Times New Roman" w:hAnsi="Times New Roman" w:cs="Times New Roman"/>
          <w:sz w:val="24"/>
          <w:szCs w:val="24"/>
          <w:lang w:eastAsia="ru-RU"/>
        </w:rPr>
        <w:t>»       (5 класс) и «Живая лаборатория» (5 класс).</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Также реализуются программы внеурочной деятельности: «Юный биолог» (5 класс), «Экспериментальная физика» (7 класс), «Физика вокруг нас» (9-10 класс), «Занимательная химия» (8 класс).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74566C">
        <w:rPr>
          <w:rFonts w:ascii="Times New Roman" w:eastAsia="Times New Roman" w:hAnsi="Times New Roman" w:cs="Times New Roman"/>
          <w:b/>
          <w:bCs/>
          <w:sz w:val="24"/>
          <w:szCs w:val="24"/>
          <w:lang w:eastAsia="ru-RU"/>
        </w:rPr>
        <w:t xml:space="preserve">Эффективное использование оборудования Центра. </w:t>
      </w:r>
    </w:p>
    <w:p w:rsidR="005C7FA3" w:rsidRPr="0074566C" w:rsidRDefault="005C7FA3" w:rsidP="005C7FA3">
      <w:pPr>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Педагогические работники используют современное оборудование в целях эффективного усвоения учебного материала по предметам «Физика», «Химия» и «Биология» и на занятиях по внеурочной деятельности и дополнительному образованию.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Обучающиеся 7-11 классов на новом оборудовании осваивают предметы «Физика», «Химия» и «Биология».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В целях эффективного усвоения учебного материала на уроках применяются: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1. Оборудование для демонстрационных опытов.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2. Цифровая лаборатория ученическая по физике, химии и биологии.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3. Комплект посуды и оборудования для ученических опытов.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4. Оборудование для лабораторных и ученических опытов (на базе комплектов для ОГЭ) по физике.</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5. Комплект химических реактивов для лабораторных и ученических опытов по химии.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6. Наглядные пособия по биологии: гербарии, комплекты влажных препаратов комплект коллекционный демонстрационный (по разным темам курса биологии).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7. Образовательный конструктор</w:t>
      </w:r>
      <w:r w:rsidRPr="0074566C">
        <w:rPr>
          <w:rFonts w:ascii="Times New Roman" w:eastAsia="Times New Roman" w:hAnsi="Times New Roman" w:cs="Times New Roman"/>
          <w:sz w:val="24"/>
          <w:szCs w:val="24"/>
          <w:lang w:eastAsia="ru-RU"/>
        </w:rPr>
        <w:tab/>
        <w:t>для</w:t>
      </w:r>
      <w:r w:rsidRPr="0074566C">
        <w:rPr>
          <w:rFonts w:ascii="Times New Roman" w:eastAsia="Times New Roman" w:hAnsi="Times New Roman" w:cs="Times New Roman"/>
          <w:spacing w:val="-57"/>
          <w:sz w:val="24"/>
          <w:szCs w:val="24"/>
          <w:lang w:eastAsia="ru-RU"/>
        </w:rPr>
        <w:t xml:space="preserve"> </w:t>
      </w:r>
      <w:r w:rsidRPr="0074566C">
        <w:rPr>
          <w:rFonts w:ascii="Times New Roman" w:eastAsia="Times New Roman" w:hAnsi="Times New Roman" w:cs="Times New Roman"/>
          <w:sz w:val="24"/>
          <w:szCs w:val="24"/>
          <w:lang w:eastAsia="ru-RU"/>
        </w:rPr>
        <w:t xml:space="preserve">практики </w:t>
      </w:r>
      <w:r w:rsidRPr="0074566C">
        <w:rPr>
          <w:rFonts w:ascii="Times New Roman" w:eastAsia="Times New Roman" w:hAnsi="Times New Roman" w:cs="Times New Roman"/>
          <w:spacing w:val="-1"/>
          <w:sz w:val="24"/>
          <w:szCs w:val="24"/>
          <w:lang w:eastAsia="ru-RU"/>
        </w:rPr>
        <w:t>блочного</w:t>
      </w:r>
      <w:r w:rsidRPr="0074566C">
        <w:rPr>
          <w:rFonts w:ascii="Times New Roman" w:eastAsia="Times New Roman" w:hAnsi="Times New Roman" w:cs="Times New Roman"/>
          <w:spacing w:val="-57"/>
          <w:sz w:val="24"/>
          <w:szCs w:val="24"/>
          <w:lang w:eastAsia="ru-RU"/>
        </w:rPr>
        <w:t xml:space="preserve"> </w:t>
      </w:r>
      <w:r w:rsidRPr="0074566C">
        <w:rPr>
          <w:rFonts w:ascii="Times New Roman" w:eastAsia="Times New Roman" w:hAnsi="Times New Roman" w:cs="Times New Roman"/>
          <w:sz w:val="24"/>
          <w:szCs w:val="24"/>
          <w:lang w:eastAsia="ru-RU"/>
        </w:rPr>
        <w:t xml:space="preserve">программирования </w:t>
      </w:r>
      <w:r w:rsidRPr="0074566C">
        <w:rPr>
          <w:rFonts w:ascii="Times New Roman" w:eastAsia="Times New Roman" w:hAnsi="Times New Roman" w:cs="Times New Roman"/>
          <w:spacing w:val="-1"/>
          <w:sz w:val="24"/>
          <w:szCs w:val="24"/>
          <w:lang w:eastAsia="ru-RU"/>
        </w:rPr>
        <w:t xml:space="preserve">с </w:t>
      </w:r>
      <w:r w:rsidRPr="0074566C">
        <w:rPr>
          <w:rFonts w:ascii="Times New Roman" w:eastAsia="Times New Roman" w:hAnsi="Times New Roman" w:cs="Times New Roman"/>
          <w:spacing w:val="-57"/>
          <w:sz w:val="24"/>
          <w:szCs w:val="24"/>
          <w:lang w:eastAsia="ru-RU"/>
        </w:rPr>
        <w:t xml:space="preserve"> </w:t>
      </w:r>
      <w:r w:rsidRPr="0074566C">
        <w:rPr>
          <w:rFonts w:ascii="Times New Roman" w:eastAsia="Times New Roman" w:hAnsi="Times New Roman" w:cs="Times New Roman"/>
          <w:sz w:val="24"/>
          <w:szCs w:val="24"/>
          <w:lang w:eastAsia="ru-RU"/>
        </w:rPr>
        <w:t>комплектом</w:t>
      </w:r>
      <w:r w:rsidRPr="0074566C">
        <w:rPr>
          <w:rFonts w:ascii="Times New Roman" w:eastAsia="Times New Roman" w:hAnsi="Times New Roman" w:cs="Times New Roman"/>
          <w:spacing w:val="-3"/>
          <w:sz w:val="24"/>
          <w:szCs w:val="24"/>
          <w:lang w:eastAsia="ru-RU"/>
        </w:rPr>
        <w:t xml:space="preserve"> </w:t>
      </w:r>
      <w:r w:rsidRPr="0074566C">
        <w:rPr>
          <w:rFonts w:ascii="Times New Roman" w:eastAsia="Times New Roman" w:hAnsi="Times New Roman" w:cs="Times New Roman"/>
          <w:sz w:val="24"/>
          <w:szCs w:val="24"/>
          <w:lang w:eastAsia="ru-RU"/>
        </w:rPr>
        <w:t xml:space="preserve">датчиков,  образовательный набор по механике, </w:t>
      </w:r>
      <w:proofErr w:type="spellStart"/>
      <w:r w:rsidRPr="0074566C">
        <w:rPr>
          <w:rFonts w:ascii="Times New Roman" w:eastAsia="Times New Roman" w:hAnsi="Times New Roman" w:cs="Times New Roman"/>
          <w:sz w:val="24"/>
          <w:szCs w:val="24"/>
          <w:lang w:eastAsia="ru-RU"/>
        </w:rPr>
        <w:t>мехатронике</w:t>
      </w:r>
      <w:proofErr w:type="spellEnd"/>
      <w:r w:rsidRPr="0074566C">
        <w:rPr>
          <w:rFonts w:ascii="Times New Roman" w:eastAsia="Times New Roman" w:hAnsi="Times New Roman" w:cs="Times New Roman"/>
          <w:sz w:val="24"/>
          <w:szCs w:val="24"/>
          <w:lang w:eastAsia="ru-RU"/>
        </w:rPr>
        <w:t xml:space="preserve"> и </w:t>
      </w:r>
      <w:proofErr w:type="spellStart"/>
      <w:r w:rsidRPr="0074566C">
        <w:rPr>
          <w:rFonts w:ascii="Times New Roman" w:eastAsia="Times New Roman" w:hAnsi="Times New Roman" w:cs="Times New Roman"/>
          <w:sz w:val="24"/>
          <w:szCs w:val="24"/>
          <w:lang w:eastAsia="ru-RU"/>
        </w:rPr>
        <w:t>роботехнике</w:t>
      </w:r>
      <w:proofErr w:type="spellEnd"/>
      <w:r w:rsidRPr="0074566C">
        <w:rPr>
          <w:rFonts w:ascii="Times New Roman" w:eastAsia="Times New Roman" w:hAnsi="Times New Roman" w:cs="Times New Roman"/>
          <w:sz w:val="24"/>
          <w:szCs w:val="24"/>
          <w:lang w:eastAsia="ru-RU"/>
        </w:rPr>
        <w:t xml:space="preserve"> (предназначен для проведения учебных занятий по электронике и </w:t>
      </w:r>
      <w:proofErr w:type="spellStart"/>
      <w:r w:rsidRPr="0074566C">
        <w:rPr>
          <w:rFonts w:ascii="Times New Roman" w:eastAsia="Times New Roman" w:hAnsi="Times New Roman" w:cs="Times New Roman"/>
          <w:sz w:val="24"/>
          <w:szCs w:val="24"/>
          <w:lang w:eastAsia="ru-RU"/>
        </w:rPr>
        <w:t>схемотехнике</w:t>
      </w:r>
      <w:proofErr w:type="spellEnd"/>
      <w:r w:rsidRPr="0074566C">
        <w:rPr>
          <w:rFonts w:ascii="Times New Roman" w:eastAsia="Times New Roman" w:hAnsi="Times New Roman" w:cs="Times New Roman"/>
          <w:sz w:val="24"/>
          <w:szCs w:val="24"/>
          <w:lang w:eastAsia="ru-RU"/>
        </w:rPr>
        <w:t xml:space="preserve"> с целью изучения наиболее распространенной элементной базы, применяемой для инженерно-технического творчества учащихся и разработки учебных моделей).</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Широко используется инфраструктура Центра и во внеурочное время. У ребят есть возможность приобрести навыки работы в команде, подготовиться к участию в различных конкурсах и соревнованиях. </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Но самое главное, в Центре дети учатся общаться, работать в группах, совершенствуют коммуникативные навыки, строят продуктивное сотрудничество со сверстниками и взрослыми. </w:t>
      </w: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p>
    <w:p w:rsidR="005C7FA3" w:rsidRPr="0074566C" w:rsidRDefault="005C7FA3" w:rsidP="005C7FA3">
      <w:pPr>
        <w:spacing w:line="240" w:lineRule="auto"/>
        <w:rPr>
          <w:rFonts w:ascii="Times New Roman" w:eastAsia="Times New Roman" w:hAnsi="Times New Roman" w:cs="Times New Roman"/>
          <w:b/>
          <w:bCs/>
          <w:sz w:val="24"/>
          <w:szCs w:val="24"/>
          <w:lang w:eastAsia="ru-RU"/>
        </w:rPr>
      </w:pPr>
      <w:r w:rsidRPr="0074566C">
        <w:rPr>
          <w:rFonts w:ascii="Times New Roman" w:eastAsia="Times New Roman" w:hAnsi="Times New Roman" w:cs="Times New Roman"/>
          <w:b/>
          <w:bCs/>
          <w:sz w:val="24"/>
          <w:szCs w:val="24"/>
          <w:lang w:eastAsia="ru-RU"/>
        </w:rPr>
        <w:t>2.  Мероприятия, проходившие в Центре «Точка Роста» в 2022-2023 году.</w:t>
      </w:r>
    </w:p>
    <w:p w:rsidR="005C7FA3" w:rsidRPr="0074566C" w:rsidRDefault="005C7FA3" w:rsidP="005C7FA3">
      <w:pPr>
        <w:spacing w:after="0" w:line="240" w:lineRule="auto"/>
        <w:rPr>
          <w:rFonts w:ascii="Times New Roman" w:eastAsia="Times New Roman" w:hAnsi="Times New Roman" w:cs="Times New Roman"/>
          <w:szCs w:val="24"/>
          <w:lang w:eastAsia="ru-RU"/>
        </w:rPr>
      </w:pPr>
      <w:r w:rsidRPr="0074566C">
        <w:rPr>
          <w:rFonts w:ascii="Times New Roman" w:eastAsia="Times New Roman" w:hAnsi="Times New Roman" w:cs="Times New Roman"/>
          <w:b/>
          <w:sz w:val="24"/>
          <w:szCs w:val="24"/>
          <w:lang w:eastAsia="ru-RU"/>
        </w:rPr>
        <w:t>2.1.</w:t>
      </w: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iCs/>
          <w:sz w:val="24"/>
          <w:szCs w:val="28"/>
          <w:shd w:val="clear" w:color="auto" w:fill="FFFFFF"/>
          <w:lang w:eastAsia="ru-RU"/>
        </w:rPr>
        <w:t>Обеспечили своевременное и регулярное обновления информации о деятельности центра «Точка роста» на официальном сайте гимназии и в социальных сетях.</w:t>
      </w:r>
      <w:r w:rsidRPr="0074566C">
        <w:rPr>
          <w:rFonts w:ascii="Times New Roman" w:eastAsia="Times New Roman" w:hAnsi="Times New Roman" w:cs="Times New Roman"/>
          <w:szCs w:val="24"/>
          <w:lang w:eastAsia="ru-RU"/>
        </w:rPr>
        <w:t xml:space="preserve"> </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2.2.</w:t>
      </w:r>
      <w:r w:rsidRPr="0074566C">
        <w:rPr>
          <w:rFonts w:ascii="Times New Roman" w:eastAsia="Times New Roman" w:hAnsi="Times New Roman" w:cs="Times New Roman"/>
          <w:sz w:val="24"/>
          <w:szCs w:val="24"/>
          <w:lang w:eastAsia="ru-RU"/>
        </w:rPr>
        <w:t xml:space="preserve"> Провели </w:t>
      </w:r>
      <w:r w:rsidRPr="0074566C">
        <w:rPr>
          <w:rFonts w:ascii="Times New Roman" w:eastAsia="Times New Roman" w:hAnsi="Times New Roman" w:cs="Times New Roman"/>
          <w:spacing w:val="-1"/>
          <w:sz w:val="24"/>
          <w:szCs w:val="24"/>
          <w:lang w:eastAsia="ru-RU"/>
        </w:rPr>
        <w:t>методическое</w:t>
      </w:r>
      <w:r w:rsidRPr="0074566C">
        <w:rPr>
          <w:rFonts w:ascii="Times New Roman" w:eastAsia="Times New Roman" w:hAnsi="Times New Roman" w:cs="Times New Roman"/>
          <w:spacing w:val="-13"/>
          <w:sz w:val="24"/>
          <w:szCs w:val="24"/>
          <w:lang w:eastAsia="ru-RU"/>
        </w:rPr>
        <w:t xml:space="preserve"> </w:t>
      </w:r>
      <w:r w:rsidRPr="0074566C">
        <w:rPr>
          <w:rFonts w:ascii="Times New Roman" w:eastAsia="Times New Roman" w:hAnsi="Times New Roman" w:cs="Times New Roman"/>
          <w:spacing w:val="-1"/>
          <w:sz w:val="24"/>
          <w:szCs w:val="24"/>
          <w:lang w:eastAsia="ru-RU"/>
        </w:rPr>
        <w:t>совещание на методических объединениях</w:t>
      </w:r>
      <w:r w:rsidRPr="0074566C">
        <w:rPr>
          <w:rFonts w:ascii="Times New Roman" w:eastAsia="Times New Roman" w:hAnsi="Times New Roman" w:cs="Times New Roman"/>
          <w:spacing w:val="-11"/>
          <w:sz w:val="24"/>
          <w:szCs w:val="24"/>
          <w:lang w:eastAsia="ru-RU"/>
        </w:rPr>
        <w:t xml:space="preserve"> </w:t>
      </w:r>
      <w:r w:rsidRPr="0074566C">
        <w:rPr>
          <w:rFonts w:ascii="Times New Roman" w:eastAsia="Times New Roman" w:hAnsi="Times New Roman" w:cs="Times New Roman"/>
          <w:sz w:val="24"/>
          <w:szCs w:val="24"/>
          <w:lang w:eastAsia="ru-RU"/>
        </w:rPr>
        <w:t>«Планирование и</w:t>
      </w:r>
      <w:r w:rsidRPr="0074566C">
        <w:rPr>
          <w:rFonts w:ascii="Times New Roman" w:eastAsia="Times New Roman" w:hAnsi="Times New Roman" w:cs="Times New Roman"/>
          <w:spacing w:val="-8"/>
          <w:sz w:val="24"/>
          <w:szCs w:val="24"/>
          <w:lang w:eastAsia="ru-RU"/>
        </w:rPr>
        <w:t xml:space="preserve"> </w:t>
      </w:r>
      <w:r w:rsidRPr="0074566C">
        <w:rPr>
          <w:rFonts w:ascii="Times New Roman" w:eastAsia="Times New Roman" w:hAnsi="Times New Roman" w:cs="Times New Roman"/>
          <w:sz w:val="24"/>
          <w:szCs w:val="24"/>
          <w:lang w:eastAsia="ru-RU"/>
        </w:rPr>
        <w:t>утверждение рабочих</w:t>
      </w:r>
      <w:r w:rsidRPr="0074566C">
        <w:rPr>
          <w:rFonts w:ascii="Times New Roman" w:eastAsia="Times New Roman" w:hAnsi="Times New Roman" w:cs="Times New Roman"/>
          <w:spacing w:val="-2"/>
          <w:sz w:val="24"/>
          <w:szCs w:val="24"/>
          <w:lang w:eastAsia="ru-RU"/>
        </w:rPr>
        <w:t xml:space="preserve"> </w:t>
      </w:r>
      <w:r w:rsidRPr="0074566C">
        <w:rPr>
          <w:rFonts w:ascii="Times New Roman" w:eastAsia="Times New Roman" w:hAnsi="Times New Roman" w:cs="Times New Roman"/>
          <w:sz w:val="24"/>
          <w:szCs w:val="24"/>
          <w:lang w:eastAsia="ru-RU"/>
        </w:rPr>
        <w:t>программ».</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b/>
          <w:sz w:val="24"/>
          <w:szCs w:val="24"/>
          <w:lang w:eastAsia="ru-RU" w:bidi="ru-RU"/>
        </w:rPr>
        <w:t>2.3.</w:t>
      </w:r>
      <w:r w:rsidRPr="0074566C">
        <w:rPr>
          <w:rFonts w:ascii="Times New Roman" w:eastAsia="Times New Roman" w:hAnsi="Times New Roman" w:cs="Times New Roman"/>
          <w:sz w:val="24"/>
          <w:szCs w:val="24"/>
          <w:lang w:eastAsia="ru-RU" w:bidi="ru-RU"/>
        </w:rPr>
        <w:t xml:space="preserve"> Принимали участие в методических семинарах и </w:t>
      </w:r>
      <w:proofErr w:type="spellStart"/>
      <w:r w:rsidRPr="0074566C">
        <w:rPr>
          <w:rFonts w:ascii="Times New Roman" w:eastAsia="Times New Roman" w:hAnsi="Times New Roman" w:cs="Times New Roman"/>
          <w:sz w:val="24"/>
          <w:szCs w:val="24"/>
          <w:lang w:eastAsia="ru-RU" w:bidi="ru-RU"/>
        </w:rPr>
        <w:t>вебинарах</w:t>
      </w:r>
      <w:proofErr w:type="spellEnd"/>
      <w:r w:rsidRPr="0074566C">
        <w:rPr>
          <w:rFonts w:ascii="Times New Roman" w:eastAsia="Times New Roman" w:hAnsi="Times New Roman" w:cs="Times New Roman"/>
          <w:sz w:val="24"/>
          <w:szCs w:val="24"/>
          <w:lang w:eastAsia="ru-RU" w:bidi="ru-RU"/>
        </w:rPr>
        <w:t xml:space="preserve"> руководителей и педагогов центров естественно-научной  и </w:t>
      </w:r>
      <w:proofErr w:type="gramStart"/>
      <w:r w:rsidRPr="0074566C">
        <w:rPr>
          <w:rFonts w:ascii="Times New Roman" w:eastAsia="Times New Roman" w:hAnsi="Times New Roman" w:cs="Times New Roman"/>
          <w:sz w:val="24"/>
          <w:szCs w:val="24"/>
          <w:lang w:eastAsia="ru-RU" w:bidi="ru-RU"/>
        </w:rPr>
        <w:t>технологической</w:t>
      </w:r>
      <w:proofErr w:type="gramEnd"/>
      <w:r w:rsidRPr="0074566C">
        <w:rPr>
          <w:rFonts w:ascii="Times New Roman" w:eastAsia="Times New Roman" w:hAnsi="Times New Roman" w:cs="Times New Roman"/>
          <w:sz w:val="24"/>
          <w:szCs w:val="24"/>
          <w:lang w:eastAsia="ru-RU" w:bidi="ru-RU"/>
        </w:rPr>
        <w:t xml:space="preserve"> направленностей «Точка </w:t>
      </w:r>
      <w:r w:rsidRPr="0074566C">
        <w:rPr>
          <w:rFonts w:ascii="Times New Roman" w:eastAsia="Times New Roman" w:hAnsi="Times New Roman" w:cs="Times New Roman"/>
          <w:sz w:val="24"/>
          <w:szCs w:val="24"/>
          <w:lang w:eastAsia="ru-RU" w:bidi="ru-RU"/>
        </w:rPr>
        <w:lastRenderedPageBreak/>
        <w:t>роста»:</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Форум педагогических работников и управленческих кадров общеобразовательных организаций, обеспечивающих деятельность центров образования «Точка роста» 31.10.2022 - 01.12.2022 г.</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xml:space="preserve">- Методический семинар для педагогических и руководящих работников центров образования «Точка роста» в онлайн формате 15.12.2022 г. </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Серия практических мастер-классов и мероприятий для педагогических работников и обучающихся, организованные ФГАУ «Центр просветительских инициатив Министерства просвещения Российской Федерации» в   онлайн формате 16.12.2022 г.</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xml:space="preserve">- </w:t>
      </w:r>
      <w:proofErr w:type="spellStart"/>
      <w:r w:rsidRPr="0074566C">
        <w:rPr>
          <w:rFonts w:ascii="Times New Roman" w:eastAsia="Times New Roman" w:hAnsi="Times New Roman" w:cs="Times New Roman"/>
          <w:sz w:val="24"/>
          <w:szCs w:val="24"/>
          <w:lang w:eastAsia="ru-RU" w:bidi="ru-RU"/>
        </w:rPr>
        <w:t>Вебинар</w:t>
      </w:r>
      <w:proofErr w:type="spellEnd"/>
      <w:r w:rsidRPr="0074566C">
        <w:rPr>
          <w:rFonts w:ascii="Times New Roman" w:eastAsia="Times New Roman" w:hAnsi="Times New Roman" w:cs="Times New Roman"/>
          <w:sz w:val="24"/>
          <w:szCs w:val="24"/>
          <w:lang w:eastAsia="ru-RU" w:bidi="ru-RU"/>
        </w:rPr>
        <w:t xml:space="preserve"> для руководителей и педагогических работников центров «Точка роста» 03.03.2023 г.</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xml:space="preserve">- </w:t>
      </w:r>
      <w:proofErr w:type="spellStart"/>
      <w:r w:rsidRPr="0074566C">
        <w:rPr>
          <w:rFonts w:ascii="Times New Roman" w:eastAsia="Times New Roman" w:hAnsi="Times New Roman" w:cs="Times New Roman"/>
          <w:sz w:val="24"/>
          <w:szCs w:val="24"/>
          <w:lang w:eastAsia="ru-RU" w:bidi="ru-RU"/>
        </w:rPr>
        <w:t>вебинар</w:t>
      </w:r>
      <w:proofErr w:type="spellEnd"/>
      <w:r w:rsidRPr="0074566C">
        <w:rPr>
          <w:rFonts w:ascii="Times New Roman" w:eastAsia="Times New Roman" w:hAnsi="Times New Roman" w:cs="Times New Roman"/>
          <w:sz w:val="24"/>
          <w:szCs w:val="24"/>
          <w:lang w:eastAsia="ru-RU" w:bidi="ru-RU"/>
        </w:rPr>
        <w:t xml:space="preserve"> «Планирование деятельности центров образования </w:t>
      </w:r>
      <w:proofErr w:type="gramStart"/>
      <w:r w:rsidRPr="0074566C">
        <w:rPr>
          <w:rFonts w:ascii="Times New Roman" w:eastAsia="Times New Roman" w:hAnsi="Times New Roman" w:cs="Times New Roman"/>
          <w:sz w:val="24"/>
          <w:szCs w:val="24"/>
          <w:lang w:eastAsia="ru-RU" w:bidi="ru-RU"/>
        </w:rPr>
        <w:t>естественно-научной</w:t>
      </w:r>
      <w:proofErr w:type="gramEnd"/>
      <w:r w:rsidRPr="0074566C">
        <w:rPr>
          <w:rFonts w:ascii="Times New Roman" w:eastAsia="Times New Roman" w:hAnsi="Times New Roman" w:cs="Times New Roman"/>
          <w:sz w:val="24"/>
          <w:szCs w:val="24"/>
          <w:lang w:eastAsia="ru-RU" w:bidi="ru-RU"/>
        </w:rPr>
        <w:t xml:space="preserve"> и технологической направленностей «Точка роста» на 2023-2024 учебный год».</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Информационно-методический онлайн – семинар для педагогов и руководителей образовательных организаций «Национальный проект образование: новости, практики, открытия» 11.05.2023 г.</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Семинар «Практики работы с использованием ресурсов  центров «Точка роста», «</w:t>
      </w:r>
      <w:r w:rsidRPr="0074566C">
        <w:rPr>
          <w:rFonts w:ascii="Times New Roman" w:eastAsia="Times New Roman" w:hAnsi="Times New Roman" w:cs="Times New Roman"/>
          <w:sz w:val="24"/>
          <w:szCs w:val="24"/>
          <w:lang w:val="en-US" w:eastAsia="ru-RU" w:bidi="ru-RU"/>
        </w:rPr>
        <w:t>IT</w:t>
      </w:r>
      <w:r w:rsidRPr="0074566C">
        <w:rPr>
          <w:rFonts w:ascii="Times New Roman" w:eastAsia="Times New Roman" w:hAnsi="Times New Roman" w:cs="Times New Roman"/>
          <w:sz w:val="24"/>
          <w:szCs w:val="24"/>
          <w:lang w:eastAsia="ru-RU" w:bidi="ru-RU"/>
        </w:rPr>
        <w:t>-куб» и Школьных «</w:t>
      </w:r>
      <w:proofErr w:type="spellStart"/>
      <w:r w:rsidRPr="0074566C">
        <w:rPr>
          <w:rFonts w:ascii="Times New Roman" w:eastAsia="Times New Roman" w:hAnsi="Times New Roman" w:cs="Times New Roman"/>
          <w:sz w:val="24"/>
          <w:szCs w:val="24"/>
          <w:lang w:eastAsia="ru-RU" w:bidi="ru-RU"/>
        </w:rPr>
        <w:t>Кванториумов</w:t>
      </w:r>
      <w:proofErr w:type="spellEnd"/>
      <w:r w:rsidRPr="0074566C">
        <w:rPr>
          <w:rFonts w:ascii="Times New Roman" w:eastAsia="Times New Roman" w:hAnsi="Times New Roman" w:cs="Times New Roman"/>
          <w:sz w:val="24"/>
          <w:szCs w:val="24"/>
          <w:lang w:eastAsia="ru-RU" w:bidi="ru-RU"/>
        </w:rPr>
        <w:t xml:space="preserve">» 17.05.2023 г. </w:t>
      </w:r>
    </w:p>
    <w:p w:rsidR="005C7FA3" w:rsidRPr="0074566C" w:rsidRDefault="005C7FA3" w:rsidP="005C7FA3">
      <w:pPr>
        <w:widowControl w:val="0"/>
        <w:autoSpaceDE w:val="0"/>
        <w:autoSpaceDN w:val="0"/>
        <w:spacing w:after="0" w:line="240" w:lineRule="auto"/>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sz w:val="24"/>
          <w:szCs w:val="24"/>
          <w:lang w:eastAsia="ru-RU" w:bidi="ru-RU"/>
        </w:rPr>
        <w:t xml:space="preserve">- Открытый диалог «Ресурсы для поддержки и сопровождения объектов нацпроекта «Образование»: от развития инфраструктуры к развитию содержания образования 18.05.2023 г. </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2.4.</w:t>
      </w:r>
      <w:r w:rsidRPr="0074566C">
        <w:rPr>
          <w:rFonts w:ascii="Times New Roman" w:eastAsia="Times New Roman" w:hAnsi="Times New Roman" w:cs="Times New Roman"/>
          <w:sz w:val="24"/>
          <w:szCs w:val="24"/>
          <w:lang w:eastAsia="ru-RU"/>
        </w:rPr>
        <w:t xml:space="preserve"> Реализованы</w:t>
      </w:r>
      <w:r w:rsidRPr="0074566C">
        <w:rPr>
          <w:rFonts w:ascii="Times New Roman" w:eastAsia="Times New Roman" w:hAnsi="Times New Roman" w:cs="Times New Roman"/>
          <w:spacing w:val="43"/>
          <w:sz w:val="24"/>
          <w:szCs w:val="24"/>
          <w:lang w:eastAsia="ru-RU"/>
        </w:rPr>
        <w:t xml:space="preserve"> </w:t>
      </w:r>
      <w:r w:rsidRPr="0074566C">
        <w:rPr>
          <w:rFonts w:ascii="Times New Roman" w:eastAsia="Times New Roman" w:hAnsi="Times New Roman" w:cs="Times New Roman"/>
          <w:sz w:val="24"/>
          <w:szCs w:val="24"/>
          <w:lang w:eastAsia="ru-RU"/>
        </w:rPr>
        <w:t>общеобразовательные</w:t>
      </w:r>
      <w:r w:rsidRPr="0074566C">
        <w:rPr>
          <w:rFonts w:ascii="Times New Roman" w:eastAsia="Times New Roman" w:hAnsi="Times New Roman" w:cs="Times New Roman"/>
          <w:spacing w:val="42"/>
          <w:sz w:val="24"/>
          <w:szCs w:val="24"/>
          <w:lang w:eastAsia="ru-RU"/>
        </w:rPr>
        <w:t xml:space="preserve"> </w:t>
      </w:r>
      <w:r w:rsidRPr="0074566C">
        <w:rPr>
          <w:rFonts w:ascii="Times New Roman" w:eastAsia="Times New Roman" w:hAnsi="Times New Roman" w:cs="Times New Roman"/>
          <w:sz w:val="24"/>
          <w:szCs w:val="24"/>
          <w:lang w:eastAsia="ru-RU"/>
        </w:rPr>
        <w:t>программы</w:t>
      </w:r>
      <w:r w:rsidRPr="0074566C">
        <w:rPr>
          <w:rFonts w:ascii="Times New Roman" w:eastAsia="Times New Roman" w:hAnsi="Times New Roman" w:cs="Times New Roman"/>
          <w:spacing w:val="43"/>
          <w:sz w:val="24"/>
          <w:szCs w:val="24"/>
          <w:lang w:eastAsia="ru-RU"/>
        </w:rPr>
        <w:t xml:space="preserve"> </w:t>
      </w:r>
      <w:r w:rsidRPr="0074566C">
        <w:rPr>
          <w:rFonts w:ascii="Times New Roman" w:eastAsia="Times New Roman" w:hAnsi="Times New Roman" w:cs="Times New Roman"/>
          <w:sz w:val="24"/>
          <w:szCs w:val="24"/>
          <w:lang w:eastAsia="ru-RU"/>
        </w:rPr>
        <w:t xml:space="preserve">по </w:t>
      </w:r>
      <w:r w:rsidRPr="0074566C">
        <w:rPr>
          <w:rFonts w:ascii="Times New Roman" w:eastAsia="Times New Roman" w:hAnsi="Times New Roman" w:cs="Times New Roman"/>
          <w:spacing w:val="-57"/>
          <w:sz w:val="24"/>
          <w:szCs w:val="24"/>
          <w:lang w:eastAsia="ru-RU"/>
        </w:rPr>
        <w:t xml:space="preserve"> </w:t>
      </w:r>
      <w:r w:rsidRPr="0074566C">
        <w:rPr>
          <w:rFonts w:ascii="Times New Roman" w:eastAsia="Times New Roman" w:hAnsi="Times New Roman" w:cs="Times New Roman"/>
          <w:sz w:val="24"/>
          <w:szCs w:val="24"/>
          <w:lang w:eastAsia="ru-RU"/>
        </w:rPr>
        <w:t>предметным областям «Физика», «Химия», «Биология», «Технология».</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2.5.</w:t>
      </w:r>
      <w:r w:rsidRPr="0074566C">
        <w:rPr>
          <w:rFonts w:ascii="Times New Roman" w:eastAsia="Times New Roman" w:hAnsi="Times New Roman" w:cs="Times New Roman"/>
          <w:sz w:val="24"/>
          <w:szCs w:val="24"/>
          <w:lang w:eastAsia="ru-RU"/>
        </w:rPr>
        <w:t xml:space="preserve"> Реализованы</w:t>
      </w:r>
      <w:r w:rsidRPr="0074566C">
        <w:rPr>
          <w:rFonts w:ascii="Times New Roman" w:eastAsia="Times New Roman" w:hAnsi="Times New Roman" w:cs="Times New Roman"/>
          <w:spacing w:val="-4"/>
          <w:sz w:val="24"/>
          <w:szCs w:val="24"/>
          <w:lang w:eastAsia="ru-RU"/>
        </w:rPr>
        <w:t xml:space="preserve"> </w:t>
      </w:r>
      <w:r w:rsidRPr="0074566C">
        <w:rPr>
          <w:rFonts w:ascii="Times New Roman" w:eastAsia="Times New Roman" w:hAnsi="Times New Roman" w:cs="Times New Roman"/>
          <w:sz w:val="24"/>
          <w:szCs w:val="24"/>
          <w:lang w:eastAsia="ru-RU"/>
        </w:rPr>
        <w:t>курсы</w:t>
      </w:r>
      <w:r w:rsidRPr="0074566C">
        <w:rPr>
          <w:rFonts w:ascii="Times New Roman" w:eastAsia="Times New Roman" w:hAnsi="Times New Roman" w:cs="Times New Roman"/>
          <w:spacing w:val="-6"/>
          <w:sz w:val="24"/>
          <w:szCs w:val="24"/>
          <w:lang w:eastAsia="ru-RU"/>
        </w:rPr>
        <w:t xml:space="preserve"> </w:t>
      </w:r>
      <w:r w:rsidRPr="0074566C">
        <w:rPr>
          <w:rFonts w:ascii="Times New Roman" w:eastAsia="Times New Roman" w:hAnsi="Times New Roman" w:cs="Times New Roman"/>
          <w:sz w:val="24"/>
          <w:szCs w:val="24"/>
          <w:lang w:eastAsia="ru-RU"/>
        </w:rPr>
        <w:t>внеурочной</w:t>
      </w:r>
      <w:r w:rsidRPr="0074566C">
        <w:rPr>
          <w:rFonts w:ascii="Times New Roman" w:eastAsia="Times New Roman" w:hAnsi="Times New Roman" w:cs="Times New Roman"/>
          <w:spacing w:val="-5"/>
          <w:sz w:val="24"/>
          <w:szCs w:val="24"/>
          <w:lang w:eastAsia="ru-RU"/>
        </w:rPr>
        <w:t xml:space="preserve"> </w:t>
      </w:r>
      <w:r w:rsidRPr="0074566C">
        <w:rPr>
          <w:rFonts w:ascii="Times New Roman" w:eastAsia="Times New Roman" w:hAnsi="Times New Roman" w:cs="Times New Roman"/>
          <w:sz w:val="24"/>
          <w:szCs w:val="24"/>
          <w:lang w:eastAsia="ru-RU"/>
        </w:rPr>
        <w:t>деятельности по плану.</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2.6.</w:t>
      </w:r>
      <w:r w:rsidRPr="0074566C">
        <w:rPr>
          <w:rFonts w:ascii="Times New Roman" w:eastAsia="Times New Roman" w:hAnsi="Times New Roman" w:cs="Times New Roman"/>
          <w:sz w:val="24"/>
          <w:szCs w:val="24"/>
          <w:lang w:eastAsia="ru-RU"/>
        </w:rPr>
        <w:t xml:space="preserve"> Реализованы программы дополнительного образования в полном объеме.</w:t>
      </w:r>
    </w:p>
    <w:p w:rsidR="005C7FA3" w:rsidRPr="0074566C" w:rsidRDefault="005C7FA3" w:rsidP="005C7FA3">
      <w:pPr>
        <w:spacing w:after="0"/>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2.7.</w:t>
      </w:r>
      <w:r w:rsidRPr="0074566C">
        <w:rPr>
          <w:rFonts w:ascii="Times New Roman" w:eastAsia="Times New Roman" w:hAnsi="Times New Roman" w:cs="Times New Roman"/>
          <w:sz w:val="24"/>
          <w:szCs w:val="24"/>
          <w:lang w:eastAsia="ru-RU"/>
        </w:rPr>
        <w:t xml:space="preserve"> Приняли участие в школьном и муниципальном этапах Всероссийской олимпиады школьников. </w:t>
      </w:r>
      <w:r w:rsidRPr="0074566C">
        <w:rPr>
          <w:rFonts w:ascii="Times New Roman" w:eastAsia="Times New Roman" w:hAnsi="Times New Roman" w:cs="Times New Roman"/>
          <w:lang w:eastAsia="ru-RU"/>
        </w:rPr>
        <w:t>Ш</w:t>
      </w:r>
      <w:r w:rsidRPr="0074566C">
        <w:rPr>
          <w:rFonts w:ascii="Times New Roman" w:eastAsia="Times New Roman" w:hAnsi="Times New Roman" w:cs="Times New Roman"/>
          <w:sz w:val="24"/>
          <w:szCs w:val="24"/>
          <w:lang w:eastAsia="ru-RU"/>
        </w:rPr>
        <w:t xml:space="preserve">кольный этап олимпиады провели на базе гимназии в сентябре-октябре 2022 г. </w:t>
      </w:r>
    </w:p>
    <w:p w:rsidR="005C7FA3" w:rsidRPr="0074566C" w:rsidRDefault="005C7FA3" w:rsidP="005C7FA3">
      <w:pPr>
        <w:spacing w:after="0"/>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Результаты школьного этапа </w:t>
      </w:r>
      <w:proofErr w:type="spellStart"/>
      <w:r w:rsidRPr="0074566C">
        <w:rPr>
          <w:rFonts w:ascii="Times New Roman" w:eastAsia="Times New Roman" w:hAnsi="Times New Roman" w:cs="Times New Roman"/>
          <w:sz w:val="24"/>
          <w:szCs w:val="24"/>
          <w:lang w:eastAsia="ru-RU"/>
        </w:rPr>
        <w:t>ВсОШ</w:t>
      </w:r>
      <w:proofErr w:type="spellEnd"/>
      <w:r w:rsidRPr="0074566C">
        <w:rPr>
          <w:rFonts w:ascii="Times New Roman" w:eastAsia="Times New Roman" w:hAnsi="Times New Roman" w:cs="Times New Roman"/>
          <w:sz w:val="24"/>
          <w:szCs w:val="24"/>
          <w:lang w:eastAsia="ru-RU"/>
        </w:rPr>
        <w:t xml:space="preserve"> 2022/2023:</w:t>
      </w:r>
    </w:p>
    <w:tbl>
      <w:tblPr>
        <w:tblStyle w:val="42"/>
        <w:tblpPr w:leftFromText="180" w:rightFromText="180" w:vertAnchor="text" w:horzAnchor="margin" w:tblpXSpec="center" w:tblpY="175"/>
        <w:tblW w:w="10031" w:type="dxa"/>
        <w:tblLook w:val="04A0" w:firstRow="1" w:lastRow="0" w:firstColumn="1" w:lastColumn="0" w:noHBand="0" w:noVBand="1"/>
      </w:tblPr>
      <w:tblGrid>
        <w:gridCol w:w="1668"/>
        <w:gridCol w:w="1984"/>
        <w:gridCol w:w="2693"/>
        <w:gridCol w:w="993"/>
        <w:gridCol w:w="1134"/>
        <w:gridCol w:w="1559"/>
      </w:tblGrid>
      <w:tr w:rsidR="0074566C" w:rsidRPr="0074566C" w:rsidTr="00034E4F">
        <w:tc>
          <w:tcPr>
            <w:tcW w:w="1668" w:type="dxa"/>
          </w:tcPr>
          <w:p w:rsidR="005C7FA3" w:rsidRPr="0074566C" w:rsidRDefault="005C7FA3" w:rsidP="005C7FA3">
            <w:pPr>
              <w:rPr>
                <w:rFonts w:ascii="Times New Roman" w:hAnsi="Times New Roman"/>
              </w:rPr>
            </w:pPr>
            <w:r w:rsidRPr="0074566C">
              <w:rPr>
                <w:rFonts w:ascii="Times New Roman" w:hAnsi="Times New Roman"/>
              </w:rPr>
              <w:t>Предмет</w:t>
            </w:r>
          </w:p>
        </w:tc>
        <w:tc>
          <w:tcPr>
            <w:tcW w:w="1984" w:type="dxa"/>
          </w:tcPr>
          <w:p w:rsidR="005C7FA3" w:rsidRPr="0074566C" w:rsidRDefault="005C7FA3" w:rsidP="005C7FA3">
            <w:pPr>
              <w:rPr>
                <w:rFonts w:ascii="Times New Roman" w:hAnsi="Times New Roman"/>
              </w:rPr>
            </w:pPr>
            <w:r w:rsidRPr="0074566C">
              <w:rPr>
                <w:rFonts w:ascii="Times New Roman" w:hAnsi="Times New Roman"/>
              </w:rPr>
              <w:t xml:space="preserve">Учитель </w:t>
            </w:r>
          </w:p>
        </w:tc>
        <w:tc>
          <w:tcPr>
            <w:tcW w:w="2693" w:type="dxa"/>
          </w:tcPr>
          <w:p w:rsidR="005C7FA3" w:rsidRPr="0074566C" w:rsidRDefault="005C7FA3" w:rsidP="005C7FA3">
            <w:pPr>
              <w:rPr>
                <w:rFonts w:ascii="Times New Roman" w:hAnsi="Times New Roman"/>
              </w:rPr>
            </w:pPr>
            <w:r w:rsidRPr="0074566C">
              <w:rPr>
                <w:rFonts w:ascii="Times New Roman" w:hAnsi="Times New Roman"/>
              </w:rPr>
              <w:t xml:space="preserve">ФИО </w:t>
            </w:r>
            <w:proofErr w:type="gramStart"/>
            <w:r w:rsidRPr="0074566C">
              <w:rPr>
                <w:rFonts w:ascii="Times New Roman" w:hAnsi="Times New Roman"/>
              </w:rPr>
              <w:t>обучающегося</w:t>
            </w:r>
            <w:proofErr w:type="gramEnd"/>
          </w:p>
        </w:tc>
        <w:tc>
          <w:tcPr>
            <w:tcW w:w="993" w:type="dxa"/>
          </w:tcPr>
          <w:p w:rsidR="005C7FA3" w:rsidRPr="0074566C" w:rsidRDefault="005C7FA3" w:rsidP="005C7FA3">
            <w:pPr>
              <w:rPr>
                <w:rFonts w:ascii="Times New Roman" w:hAnsi="Times New Roman"/>
              </w:rPr>
            </w:pPr>
            <w:r w:rsidRPr="0074566C">
              <w:rPr>
                <w:rFonts w:ascii="Times New Roman" w:hAnsi="Times New Roman"/>
              </w:rPr>
              <w:t xml:space="preserve">Класс </w:t>
            </w:r>
          </w:p>
        </w:tc>
        <w:tc>
          <w:tcPr>
            <w:tcW w:w="1134" w:type="dxa"/>
          </w:tcPr>
          <w:p w:rsidR="005C7FA3" w:rsidRPr="0074566C" w:rsidRDefault="005C7FA3" w:rsidP="005C7FA3">
            <w:pPr>
              <w:ind w:right="121"/>
              <w:rPr>
                <w:rFonts w:ascii="Times New Roman" w:hAnsi="Times New Roman"/>
              </w:rPr>
            </w:pPr>
            <w:r w:rsidRPr="0074566C">
              <w:rPr>
                <w:rFonts w:ascii="Times New Roman" w:hAnsi="Times New Roman"/>
              </w:rPr>
              <w:t>Баллы</w:t>
            </w:r>
          </w:p>
        </w:tc>
        <w:tc>
          <w:tcPr>
            <w:tcW w:w="1559" w:type="dxa"/>
          </w:tcPr>
          <w:p w:rsidR="005C7FA3" w:rsidRPr="0074566C" w:rsidRDefault="005C7FA3" w:rsidP="005C7FA3">
            <w:pPr>
              <w:rPr>
                <w:rFonts w:ascii="Times New Roman" w:hAnsi="Times New Roman"/>
              </w:rPr>
            </w:pPr>
            <w:r w:rsidRPr="0074566C">
              <w:rPr>
                <w:rFonts w:ascii="Times New Roman" w:hAnsi="Times New Roman"/>
              </w:rPr>
              <w:t>Место</w:t>
            </w:r>
          </w:p>
        </w:tc>
      </w:tr>
      <w:tr w:rsidR="0074566C" w:rsidRPr="0074566C" w:rsidTr="00034E4F">
        <w:tc>
          <w:tcPr>
            <w:tcW w:w="1668" w:type="dxa"/>
            <w:vMerge w:val="restart"/>
          </w:tcPr>
          <w:p w:rsidR="005C7FA3" w:rsidRPr="0074566C" w:rsidRDefault="005C7FA3" w:rsidP="005C7FA3">
            <w:pPr>
              <w:rPr>
                <w:rFonts w:ascii="Times New Roman" w:hAnsi="Times New Roman"/>
              </w:rPr>
            </w:pPr>
            <w:r w:rsidRPr="0074566C">
              <w:rPr>
                <w:rFonts w:ascii="Times New Roman" w:hAnsi="Times New Roman"/>
              </w:rPr>
              <w:t>Биология   («Сириус»)</w:t>
            </w:r>
          </w:p>
        </w:tc>
        <w:tc>
          <w:tcPr>
            <w:tcW w:w="1984" w:type="dxa"/>
            <w:vMerge w:val="restart"/>
          </w:tcPr>
          <w:p w:rsidR="005C7FA3" w:rsidRPr="0074566C" w:rsidRDefault="005C7FA3" w:rsidP="005C7FA3">
            <w:pPr>
              <w:rPr>
                <w:rFonts w:ascii="Times New Roman" w:hAnsi="Times New Roman"/>
              </w:rPr>
            </w:pPr>
            <w:proofErr w:type="spellStart"/>
            <w:r w:rsidRPr="0074566C">
              <w:rPr>
                <w:rFonts w:ascii="Times New Roman" w:hAnsi="Times New Roman"/>
              </w:rPr>
              <w:t>Агирова</w:t>
            </w:r>
            <w:proofErr w:type="spellEnd"/>
            <w:r w:rsidRPr="0074566C">
              <w:rPr>
                <w:rFonts w:ascii="Times New Roman" w:hAnsi="Times New Roman"/>
              </w:rPr>
              <w:t xml:space="preserve"> А.М.</w:t>
            </w: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Братова</w:t>
            </w:r>
            <w:proofErr w:type="spellEnd"/>
            <w:r w:rsidRPr="0074566C">
              <w:rPr>
                <w:rFonts w:ascii="Times New Roman" w:hAnsi="Times New Roman"/>
              </w:rPr>
              <w:t xml:space="preserve"> Милена</w:t>
            </w:r>
          </w:p>
        </w:tc>
        <w:tc>
          <w:tcPr>
            <w:tcW w:w="993" w:type="dxa"/>
          </w:tcPr>
          <w:p w:rsidR="005C7FA3" w:rsidRPr="0074566C" w:rsidRDefault="005C7FA3" w:rsidP="005C7FA3">
            <w:pPr>
              <w:rPr>
                <w:rFonts w:ascii="Times New Roman" w:hAnsi="Times New Roman"/>
              </w:rPr>
            </w:pPr>
            <w:r w:rsidRPr="0074566C">
              <w:rPr>
                <w:rFonts w:ascii="Times New Roman" w:hAnsi="Times New Roman"/>
              </w:rPr>
              <w:t>8</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23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r w:rsidRPr="0074566C">
              <w:rPr>
                <w:rFonts w:ascii="Times New Roman" w:hAnsi="Times New Roman"/>
              </w:rPr>
              <w:t>Агоев Арсен</w:t>
            </w:r>
          </w:p>
        </w:tc>
        <w:tc>
          <w:tcPr>
            <w:tcW w:w="993" w:type="dxa"/>
          </w:tcPr>
          <w:p w:rsidR="005C7FA3" w:rsidRPr="0074566C" w:rsidRDefault="005C7FA3" w:rsidP="005C7FA3">
            <w:pPr>
              <w:rPr>
                <w:rFonts w:ascii="Times New Roman" w:hAnsi="Times New Roman"/>
              </w:rPr>
            </w:pPr>
            <w:r w:rsidRPr="0074566C">
              <w:rPr>
                <w:rFonts w:ascii="Times New Roman" w:hAnsi="Times New Roman"/>
              </w:rPr>
              <w:t>7</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19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val="restart"/>
          </w:tcPr>
          <w:p w:rsidR="005C7FA3" w:rsidRPr="0074566C" w:rsidRDefault="005C7FA3" w:rsidP="005C7FA3">
            <w:pPr>
              <w:rPr>
                <w:rFonts w:ascii="Times New Roman" w:hAnsi="Times New Roman"/>
              </w:rPr>
            </w:pPr>
            <w:r w:rsidRPr="0074566C">
              <w:rPr>
                <w:rFonts w:ascii="Times New Roman" w:hAnsi="Times New Roman"/>
              </w:rPr>
              <w:t>Физика   («Сириус»)</w:t>
            </w:r>
          </w:p>
        </w:tc>
        <w:tc>
          <w:tcPr>
            <w:tcW w:w="1984" w:type="dxa"/>
            <w:vMerge w:val="restart"/>
          </w:tcPr>
          <w:p w:rsidR="005C7FA3" w:rsidRPr="0074566C" w:rsidRDefault="005C7FA3" w:rsidP="005C7FA3">
            <w:pPr>
              <w:rPr>
                <w:rFonts w:ascii="Times New Roman" w:hAnsi="Times New Roman"/>
              </w:rPr>
            </w:pPr>
            <w:proofErr w:type="spellStart"/>
            <w:r w:rsidRPr="0074566C">
              <w:rPr>
                <w:rFonts w:ascii="Times New Roman" w:hAnsi="Times New Roman"/>
              </w:rPr>
              <w:t>Мамижева</w:t>
            </w:r>
            <w:proofErr w:type="spellEnd"/>
            <w:r w:rsidRPr="0074566C">
              <w:rPr>
                <w:rFonts w:ascii="Times New Roman" w:hAnsi="Times New Roman"/>
              </w:rPr>
              <w:t xml:space="preserve"> Ф.А.</w:t>
            </w: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Джантемирова</w:t>
            </w:r>
            <w:proofErr w:type="spellEnd"/>
            <w:r w:rsidRPr="0074566C">
              <w:rPr>
                <w:rFonts w:ascii="Times New Roman" w:hAnsi="Times New Roman"/>
              </w:rPr>
              <w:t xml:space="preserve"> Дана</w:t>
            </w:r>
          </w:p>
        </w:tc>
        <w:tc>
          <w:tcPr>
            <w:tcW w:w="993" w:type="dxa"/>
          </w:tcPr>
          <w:p w:rsidR="005C7FA3" w:rsidRPr="0074566C" w:rsidRDefault="005C7FA3" w:rsidP="005C7FA3">
            <w:pPr>
              <w:rPr>
                <w:rFonts w:ascii="Times New Roman" w:hAnsi="Times New Roman"/>
              </w:rPr>
            </w:pPr>
            <w:r w:rsidRPr="0074566C">
              <w:rPr>
                <w:rFonts w:ascii="Times New Roman" w:hAnsi="Times New Roman"/>
              </w:rPr>
              <w:t>8</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9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Баранукова</w:t>
            </w:r>
            <w:proofErr w:type="spellEnd"/>
            <w:r w:rsidRPr="0074566C">
              <w:rPr>
                <w:rFonts w:ascii="Times New Roman" w:hAnsi="Times New Roman"/>
              </w:rPr>
              <w:t xml:space="preserve"> </w:t>
            </w:r>
            <w:proofErr w:type="spellStart"/>
            <w:r w:rsidRPr="0074566C">
              <w:rPr>
                <w:rFonts w:ascii="Times New Roman" w:hAnsi="Times New Roman"/>
              </w:rPr>
              <w:t>Алия</w:t>
            </w:r>
            <w:proofErr w:type="spellEnd"/>
          </w:p>
        </w:tc>
        <w:tc>
          <w:tcPr>
            <w:tcW w:w="993" w:type="dxa"/>
          </w:tcPr>
          <w:p w:rsidR="005C7FA3" w:rsidRPr="0074566C" w:rsidRDefault="005C7FA3" w:rsidP="005C7FA3">
            <w:pPr>
              <w:rPr>
                <w:rFonts w:ascii="Times New Roman" w:hAnsi="Times New Roman"/>
              </w:rPr>
            </w:pPr>
            <w:r w:rsidRPr="0074566C">
              <w:rPr>
                <w:rFonts w:ascii="Times New Roman" w:hAnsi="Times New Roman"/>
              </w:rPr>
              <w:t>8</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9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Кенчешаова</w:t>
            </w:r>
            <w:proofErr w:type="spellEnd"/>
            <w:r w:rsidRPr="0074566C">
              <w:rPr>
                <w:rFonts w:ascii="Times New Roman" w:hAnsi="Times New Roman"/>
              </w:rPr>
              <w:t xml:space="preserve"> </w:t>
            </w:r>
            <w:proofErr w:type="spellStart"/>
            <w:r w:rsidRPr="0074566C">
              <w:rPr>
                <w:rFonts w:ascii="Times New Roman" w:hAnsi="Times New Roman"/>
              </w:rPr>
              <w:t>Арианна</w:t>
            </w:r>
            <w:proofErr w:type="spellEnd"/>
          </w:p>
        </w:tc>
        <w:tc>
          <w:tcPr>
            <w:tcW w:w="993" w:type="dxa"/>
          </w:tcPr>
          <w:p w:rsidR="005C7FA3" w:rsidRPr="0074566C" w:rsidRDefault="005C7FA3" w:rsidP="005C7FA3">
            <w:pPr>
              <w:rPr>
                <w:rFonts w:ascii="Times New Roman" w:hAnsi="Times New Roman"/>
              </w:rPr>
            </w:pPr>
            <w:r w:rsidRPr="0074566C">
              <w:rPr>
                <w:rFonts w:ascii="Times New Roman" w:hAnsi="Times New Roman"/>
              </w:rPr>
              <w:t>9</w:t>
            </w:r>
          </w:p>
        </w:tc>
        <w:tc>
          <w:tcPr>
            <w:tcW w:w="1134" w:type="dxa"/>
          </w:tcPr>
          <w:p w:rsidR="005C7FA3" w:rsidRPr="0074566C" w:rsidRDefault="005C7FA3" w:rsidP="005C7FA3">
            <w:pPr>
              <w:rPr>
                <w:rFonts w:ascii="Times New Roman" w:hAnsi="Times New Roman"/>
              </w:rPr>
            </w:pPr>
            <w:r w:rsidRPr="0074566C">
              <w:rPr>
                <w:rFonts w:ascii="Times New Roman" w:hAnsi="Times New Roman"/>
              </w:rPr>
              <w:t>5</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r w:rsidRPr="0074566C">
              <w:rPr>
                <w:rFonts w:ascii="Times New Roman" w:hAnsi="Times New Roman"/>
              </w:rPr>
              <w:t>Балов Руслан</w:t>
            </w:r>
          </w:p>
        </w:tc>
        <w:tc>
          <w:tcPr>
            <w:tcW w:w="993" w:type="dxa"/>
          </w:tcPr>
          <w:p w:rsidR="005C7FA3" w:rsidRPr="0074566C" w:rsidRDefault="005C7FA3" w:rsidP="005C7FA3">
            <w:pPr>
              <w:rPr>
                <w:rFonts w:ascii="Times New Roman" w:hAnsi="Times New Roman"/>
              </w:rPr>
            </w:pPr>
            <w:r w:rsidRPr="0074566C">
              <w:rPr>
                <w:rFonts w:ascii="Times New Roman" w:hAnsi="Times New Roman"/>
              </w:rPr>
              <w:t>10</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6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Куршева</w:t>
            </w:r>
            <w:proofErr w:type="spellEnd"/>
            <w:r w:rsidRPr="0074566C">
              <w:rPr>
                <w:rFonts w:ascii="Times New Roman" w:hAnsi="Times New Roman"/>
              </w:rPr>
              <w:t xml:space="preserve"> Милана</w:t>
            </w:r>
          </w:p>
        </w:tc>
        <w:tc>
          <w:tcPr>
            <w:tcW w:w="993" w:type="dxa"/>
          </w:tcPr>
          <w:p w:rsidR="005C7FA3" w:rsidRPr="0074566C" w:rsidRDefault="005C7FA3" w:rsidP="005C7FA3">
            <w:pPr>
              <w:rPr>
                <w:rFonts w:ascii="Times New Roman" w:hAnsi="Times New Roman"/>
              </w:rPr>
            </w:pPr>
            <w:r w:rsidRPr="0074566C">
              <w:rPr>
                <w:rFonts w:ascii="Times New Roman" w:hAnsi="Times New Roman"/>
              </w:rPr>
              <w:t>11</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2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Муссова</w:t>
            </w:r>
            <w:proofErr w:type="spellEnd"/>
            <w:r w:rsidRPr="0074566C">
              <w:rPr>
                <w:rFonts w:ascii="Times New Roman" w:hAnsi="Times New Roman"/>
              </w:rPr>
              <w:t xml:space="preserve"> Лилия</w:t>
            </w:r>
          </w:p>
        </w:tc>
        <w:tc>
          <w:tcPr>
            <w:tcW w:w="993" w:type="dxa"/>
          </w:tcPr>
          <w:p w:rsidR="005C7FA3" w:rsidRPr="0074566C" w:rsidRDefault="005C7FA3" w:rsidP="005C7FA3">
            <w:pPr>
              <w:rPr>
                <w:rFonts w:ascii="Times New Roman" w:hAnsi="Times New Roman"/>
              </w:rPr>
            </w:pPr>
            <w:r w:rsidRPr="0074566C">
              <w:rPr>
                <w:rFonts w:ascii="Times New Roman" w:hAnsi="Times New Roman"/>
              </w:rPr>
              <w:t>7</w:t>
            </w:r>
          </w:p>
        </w:tc>
        <w:tc>
          <w:tcPr>
            <w:tcW w:w="1134" w:type="dxa"/>
          </w:tcPr>
          <w:p w:rsidR="005C7FA3" w:rsidRPr="0074566C" w:rsidRDefault="005C7FA3" w:rsidP="005C7FA3">
            <w:pPr>
              <w:rPr>
                <w:rFonts w:ascii="Times New Roman" w:hAnsi="Times New Roman"/>
              </w:rPr>
            </w:pPr>
            <w:r w:rsidRPr="0074566C">
              <w:rPr>
                <w:rFonts w:ascii="Times New Roman" w:hAnsi="Times New Roman"/>
              </w:rPr>
              <w:t xml:space="preserve">15 </w:t>
            </w: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val="restart"/>
          </w:tcPr>
          <w:p w:rsidR="005C7FA3" w:rsidRPr="0074566C" w:rsidRDefault="005C7FA3" w:rsidP="005C7FA3">
            <w:pPr>
              <w:rPr>
                <w:rFonts w:ascii="Times New Roman" w:hAnsi="Times New Roman"/>
              </w:rPr>
            </w:pPr>
            <w:r w:rsidRPr="0074566C">
              <w:rPr>
                <w:rFonts w:ascii="Times New Roman" w:hAnsi="Times New Roman"/>
              </w:rPr>
              <w:t>Химия</w:t>
            </w:r>
          </w:p>
        </w:tc>
        <w:tc>
          <w:tcPr>
            <w:tcW w:w="1984" w:type="dxa"/>
            <w:vMerge w:val="restart"/>
          </w:tcPr>
          <w:p w:rsidR="005C7FA3" w:rsidRPr="0074566C" w:rsidRDefault="005C7FA3" w:rsidP="005C7FA3">
            <w:pPr>
              <w:rPr>
                <w:rFonts w:ascii="Times New Roman" w:hAnsi="Times New Roman"/>
              </w:rPr>
            </w:pPr>
            <w:proofErr w:type="spellStart"/>
            <w:r w:rsidRPr="0074566C">
              <w:rPr>
                <w:rFonts w:ascii="Times New Roman" w:hAnsi="Times New Roman"/>
              </w:rPr>
              <w:t>Хапсирокова</w:t>
            </w:r>
            <w:proofErr w:type="spellEnd"/>
            <w:r w:rsidRPr="0074566C">
              <w:rPr>
                <w:rFonts w:ascii="Times New Roman" w:hAnsi="Times New Roman"/>
              </w:rPr>
              <w:t xml:space="preserve"> Т.М.</w:t>
            </w: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Аркелова</w:t>
            </w:r>
            <w:proofErr w:type="spellEnd"/>
            <w:r w:rsidRPr="0074566C">
              <w:rPr>
                <w:rFonts w:ascii="Times New Roman" w:hAnsi="Times New Roman"/>
              </w:rPr>
              <w:t xml:space="preserve"> Алина</w:t>
            </w:r>
          </w:p>
        </w:tc>
        <w:tc>
          <w:tcPr>
            <w:tcW w:w="993" w:type="dxa"/>
          </w:tcPr>
          <w:p w:rsidR="005C7FA3" w:rsidRPr="0074566C" w:rsidRDefault="005C7FA3" w:rsidP="005C7FA3">
            <w:pPr>
              <w:rPr>
                <w:rFonts w:ascii="Times New Roman" w:hAnsi="Times New Roman"/>
              </w:rPr>
            </w:pPr>
            <w:r w:rsidRPr="0074566C">
              <w:rPr>
                <w:rFonts w:ascii="Times New Roman" w:hAnsi="Times New Roman"/>
              </w:rPr>
              <w:t>10</w:t>
            </w:r>
          </w:p>
        </w:tc>
        <w:tc>
          <w:tcPr>
            <w:tcW w:w="1134" w:type="dxa"/>
          </w:tcPr>
          <w:p w:rsidR="005C7FA3" w:rsidRPr="0074566C" w:rsidRDefault="005C7FA3" w:rsidP="005C7FA3">
            <w:pPr>
              <w:rPr>
                <w:rFonts w:ascii="Times New Roman" w:hAnsi="Times New Roman"/>
              </w:rPr>
            </w:pP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r w:rsidR="0074566C" w:rsidRPr="0074566C" w:rsidTr="00034E4F">
        <w:tc>
          <w:tcPr>
            <w:tcW w:w="1668" w:type="dxa"/>
            <w:vMerge/>
          </w:tcPr>
          <w:p w:rsidR="005C7FA3" w:rsidRPr="0074566C" w:rsidRDefault="005C7FA3" w:rsidP="005C7FA3">
            <w:pPr>
              <w:rPr>
                <w:rFonts w:ascii="Times New Roman" w:hAnsi="Times New Roman"/>
              </w:rPr>
            </w:pPr>
          </w:p>
        </w:tc>
        <w:tc>
          <w:tcPr>
            <w:tcW w:w="1984" w:type="dxa"/>
            <w:vMerge/>
          </w:tcPr>
          <w:p w:rsidR="005C7FA3" w:rsidRPr="0074566C" w:rsidRDefault="005C7FA3" w:rsidP="005C7FA3">
            <w:pPr>
              <w:rPr>
                <w:rFonts w:ascii="Times New Roman" w:hAnsi="Times New Roman"/>
              </w:rPr>
            </w:pPr>
          </w:p>
        </w:tc>
        <w:tc>
          <w:tcPr>
            <w:tcW w:w="2693" w:type="dxa"/>
          </w:tcPr>
          <w:p w:rsidR="005C7FA3" w:rsidRPr="0074566C" w:rsidRDefault="005C7FA3" w:rsidP="005C7FA3">
            <w:pPr>
              <w:rPr>
                <w:rFonts w:ascii="Times New Roman" w:hAnsi="Times New Roman"/>
              </w:rPr>
            </w:pPr>
            <w:proofErr w:type="spellStart"/>
            <w:r w:rsidRPr="0074566C">
              <w:rPr>
                <w:rFonts w:ascii="Times New Roman" w:hAnsi="Times New Roman"/>
              </w:rPr>
              <w:t>Каргаева</w:t>
            </w:r>
            <w:proofErr w:type="spellEnd"/>
            <w:r w:rsidRPr="0074566C">
              <w:rPr>
                <w:rFonts w:ascii="Times New Roman" w:hAnsi="Times New Roman"/>
              </w:rPr>
              <w:t xml:space="preserve"> </w:t>
            </w:r>
            <w:proofErr w:type="spellStart"/>
            <w:r w:rsidRPr="0074566C">
              <w:rPr>
                <w:rFonts w:ascii="Times New Roman" w:hAnsi="Times New Roman"/>
              </w:rPr>
              <w:t>Самира</w:t>
            </w:r>
            <w:proofErr w:type="spellEnd"/>
          </w:p>
        </w:tc>
        <w:tc>
          <w:tcPr>
            <w:tcW w:w="993" w:type="dxa"/>
          </w:tcPr>
          <w:p w:rsidR="005C7FA3" w:rsidRPr="0074566C" w:rsidRDefault="005C7FA3" w:rsidP="005C7FA3">
            <w:pPr>
              <w:rPr>
                <w:rFonts w:ascii="Times New Roman" w:hAnsi="Times New Roman"/>
              </w:rPr>
            </w:pPr>
            <w:r w:rsidRPr="0074566C">
              <w:rPr>
                <w:rFonts w:ascii="Times New Roman" w:hAnsi="Times New Roman"/>
              </w:rPr>
              <w:t>11</w:t>
            </w:r>
          </w:p>
        </w:tc>
        <w:tc>
          <w:tcPr>
            <w:tcW w:w="1134" w:type="dxa"/>
          </w:tcPr>
          <w:p w:rsidR="005C7FA3" w:rsidRPr="0074566C" w:rsidRDefault="005C7FA3" w:rsidP="005C7FA3">
            <w:pPr>
              <w:rPr>
                <w:rFonts w:ascii="Times New Roman" w:hAnsi="Times New Roman"/>
              </w:rPr>
            </w:pPr>
          </w:p>
        </w:tc>
        <w:tc>
          <w:tcPr>
            <w:tcW w:w="1559" w:type="dxa"/>
          </w:tcPr>
          <w:p w:rsidR="005C7FA3" w:rsidRPr="0074566C" w:rsidRDefault="005C7FA3" w:rsidP="005C7FA3">
            <w:pPr>
              <w:rPr>
                <w:rFonts w:ascii="Times New Roman" w:hAnsi="Times New Roman"/>
              </w:rPr>
            </w:pPr>
            <w:r w:rsidRPr="0074566C">
              <w:rPr>
                <w:rFonts w:ascii="Times New Roman" w:hAnsi="Times New Roman"/>
              </w:rPr>
              <w:t>1</w:t>
            </w:r>
          </w:p>
        </w:tc>
      </w:tr>
    </w:tbl>
    <w:p w:rsidR="005C7FA3" w:rsidRPr="0074566C" w:rsidRDefault="005C7FA3" w:rsidP="005C7FA3">
      <w:pPr>
        <w:spacing w:after="0"/>
        <w:rPr>
          <w:rFonts w:ascii="Times New Roman" w:eastAsia="Times New Roman" w:hAnsi="Times New Roman" w:cs="Times New Roman"/>
          <w:sz w:val="24"/>
          <w:szCs w:val="24"/>
          <w:lang w:eastAsia="ru-RU"/>
        </w:rPr>
      </w:pPr>
    </w:p>
    <w:p w:rsidR="005C7FA3" w:rsidRPr="0074566C" w:rsidRDefault="005C7FA3" w:rsidP="005C7FA3">
      <w:pPr>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По результатам муниципального этапа Всероссийской олимпиады школьников обучающаяся 8 класса </w:t>
      </w:r>
      <w:proofErr w:type="spellStart"/>
      <w:r w:rsidRPr="0074566C">
        <w:rPr>
          <w:rFonts w:ascii="Times New Roman" w:eastAsia="Times New Roman" w:hAnsi="Times New Roman" w:cs="Times New Roman"/>
          <w:sz w:val="24"/>
          <w:szCs w:val="24"/>
          <w:lang w:eastAsia="ru-RU"/>
        </w:rPr>
        <w:t>Джантемирова</w:t>
      </w:r>
      <w:proofErr w:type="spellEnd"/>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Дана</w:t>
      </w:r>
      <w:proofErr w:type="gramEnd"/>
      <w:r w:rsidRPr="0074566C">
        <w:rPr>
          <w:rFonts w:ascii="Times New Roman" w:eastAsia="Times New Roman" w:hAnsi="Times New Roman" w:cs="Times New Roman"/>
          <w:sz w:val="24"/>
          <w:szCs w:val="24"/>
          <w:lang w:eastAsia="ru-RU"/>
        </w:rPr>
        <w:t xml:space="preserve"> стала победителем муниципального этапа олимпиады по физике, ученик 8 класса Кантемиров </w:t>
      </w:r>
      <w:proofErr w:type="spellStart"/>
      <w:r w:rsidRPr="0074566C">
        <w:rPr>
          <w:rFonts w:ascii="Times New Roman" w:eastAsia="Times New Roman" w:hAnsi="Times New Roman" w:cs="Times New Roman"/>
          <w:sz w:val="24"/>
          <w:szCs w:val="24"/>
          <w:lang w:eastAsia="ru-RU"/>
        </w:rPr>
        <w:t>Альдамир</w:t>
      </w:r>
      <w:proofErr w:type="spellEnd"/>
      <w:r w:rsidRPr="0074566C">
        <w:rPr>
          <w:rFonts w:ascii="Times New Roman" w:eastAsia="Times New Roman" w:hAnsi="Times New Roman" w:cs="Times New Roman"/>
          <w:sz w:val="24"/>
          <w:szCs w:val="24"/>
          <w:lang w:eastAsia="ru-RU"/>
        </w:rPr>
        <w:t xml:space="preserve"> стал победителем по технологии.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2.8.</w:t>
      </w:r>
      <w:r w:rsidRPr="0074566C">
        <w:rPr>
          <w:rFonts w:ascii="Times New Roman" w:eastAsia="Times New Roman" w:hAnsi="Times New Roman" w:cs="Times New Roman"/>
          <w:sz w:val="24"/>
          <w:szCs w:val="24"/>
          <w:lang w:eastAsia="ru-RU"/>
        </w:rPr>
        <w:t xml:space="preserve"> С 24 по 29 октября в гимназии прошла предметная неделя по технологии.  </w:t>
      </w:r>
    </w:p>
    <w:p w:rsidR="005C7FA3" w:rsidRPr="0074566C" w:rsidRDefault="005C7FA3" w:rsidP="005C7FA3">
      <w:pPr>
        <w:autoSpaceDE w:val="0"/>
        <w:autoSpaceDN w:val="0"/>
        <w:adjustRightInd w:val="0"/>
        <w:spacing w:after="0" w:line="240" w:lineRule="auto"/>
        <w:ind w:left="720"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Цель: непрерывное совершенствование уровня педагогического мастерства,</w:t>
      </w:r>
    </w:p>
    <w:p w:rsidR="005C7FA3" w:rsidRPr="0074566C" w:rsidRDefault="005C7FA3" w:rsidP="005C7FA3">
      <w:pPr>
        <w:autoSpaceDE w:val="0"/>
        <w:autoSpaceDN w:val="0"/>
        <w:adjustRightInd w:val="0"/>
        <w:spacing w:after="0" w:line="240" w:lineRule="auto"/>
        <w:ind w:left="142"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компетентности учителей предметников и методики преподавания предмета в рамках нового образовательного стандарта. В рамках недели учителями технологии были проведены открытые уроки, занимательные конкурсы.</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2.9.</w:t>
      </w:r>
      <w:r w:rsidRPr="0074566C">
        <w:rPr>
          <w:rFonts w:ascii="Times New Roman" w:eastAsia="Times New Roman" w:hAnsi="Times New Roman" w:cs="Times New Roman"/>
          <w:sz w:val="24"/>
          <w:szCs w:val="24"/>
          <w:lang w:eastAsia="ru-RU"/>
        </w:rPr>
        <w:t xml:space="preserve"> 12 октября провели «День открытых дверей», в котором приняли участие родители, обучающиеся и педагоги. Руководитель центра </w:t>
      </w:r>
      <w:proofErr w:type="spellStart"/>
      <w:r w:rsidRPr="0074566C">
        <w:rPr>
          <w:rFonts w:ascii="Times New Roman" w:eastAsia="Times New Roman" w:hAnsi="Times New Roman" w:cs="Times New Roman"/>
          <w:sz w:val="24"/>
          <w:szCs w:val="24"/>
          <w:lang w:eastAsia="ru-RU"/>
        </w:rPr>
        <w:t>Боранукова</w:t>
      </w:r>
      <w:proofErr w:type="spellEnd"/>
      <w:r w:rsidRPr="0074566C">
        <w:rPr>
          <w:rFonts w:ascii="Times New Roman" w:eastAsia="Times New Roman" w:hAnsi="Times New Roman" w:cs="Times New Roman"/>
          <w:sz w:val="24"/>
          <w:szCs w:val="24"/>
          <w:lang w:eastAsia="ru-RU"/>
        </w:rPr>
        <w:t xml:space="preserve"> И.И. выступила с приветственной речью, рассказала, что центр образования </w:t>
      </w:r>
      <w:proofErr w:type="gramStart"/>
      <w:r w:rsidRPr="0074566C">
        <w:rPr>
          <w:rFonts w:ascii="Times New Roman" w:eastAsia="Times New Roman" w:hAnsi="Times New Roman" w:cs="Times New Roman"/>
          <w:sz w:val="24"/>
          <w:szCs w:val="24"/>
          <w:lang w:eastAsia="ru-RU"/>
        </w:rPr>
        <w:t>естественно-научной</w:t>
      </w:r>
      <w:proofErr w:type="gramEnd"/>
      <w:r w:rsidRPr="0074566C">
        <w:rPr>
          <w:rFonts w:ascii="Times New Roman" w:eastAsia="Times New Roman" w:hAnsi="Times New Roman" w:cs="Times New Roman"/>
          <w:sz w:val="24"/>
          <w:szCs w:val="24"/>
          <w:lang w:eastAsia="ru-RU"/>
        </w:rPr>
        <w:t xml:space="preserve"> и технологической направленностей «Точка роста» создан в рамках федерального проекта </w:t>
      </w:r>
      <w:r w:rsidRPr="0074566C">
        <w:rPr>
          <w:rFonts w:ascii="Times New Roman" w:eastAsia="Times New Roman" w:hAnsi="Times New Roman" w:cs="Times New Roman"/>
          <w:sz w:val="24"/>
          <w:szCs w:val="24"/>
          <w:lang w:eastAsia="ru-RU"/>
        </w:rPr>
        <w:lastRenderedPageBreak/>
        <w:t>«Современная школа» национального проекта «Образование», обозначила цели и задачи центра и представила педагогов, работающих в центре.</w:t>
      </w:r>
    </w:p>
    <w:p w:rsidR="005C7FA3" w:rsidRPr="0074566C" w:rsidRDefault="005C7FA3" w:rsidP="005C7FA3">
      <w:pPr>
        <w:autoSpaceDE w:val="0"/>
        <w:autoSpaceDN w:val="0"/>
        <w:adjustRightInd w:val="0"/>
        <w:spacing w:after="0" w:line="240" w:lineRule="auto"/>
        <w:ind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Педагоги центра «Точка роста» </w:t>
      </w:r>
      <w:proofErr w:type="spellStart"/>
      <w:r w:rsidRPr="0074566C">
        <w:rPr>
          <w:rFonts w:ascii="Times New Roman" w:eastAsia="Times New Roman" w:hAnsi="Times New Roman" w:cs="Times New Roman"/>
          <w:sz w:val="24"/>
          <w:szCs w:val="24"/>
          <w:lang w:eastAsia="ru-RU"/>
        </w:rPr>
        <w:t>Мамижева</w:t>
      </w:r>
      <w:proofErr w:type="spellEnd"/>
      <w:r w:rsidRPr="0074566C">
        <w:rPr>
          <w:rFonts w:ascii="Times New Roman" w:eastAsia="Times New Roman" w:hAnsi="Times New Roman" w:cs="Times New Roman"/>
          <w:sz w:val="24"/>
          <w:szCs w:val="24"/>
          <w:lang w:eastAsia="ru-RU"/>
        </w:rPr>
        <w:t xml:space="preserve"> Ф.А., </w:t>
      </w:r>
      <w:proofErr w:type="spellStart"/>
      <w:r w:rsidRPr="0074566C">
        <w:rPr>
          <w:rFonts w:ascii="Times New Roman" w:eastAsia="Times New Roman" w:hAnsi="Times New Roman" w:cs="Times New Roman"/>
          <w:sz w:val="24"/>
          <w:szCs w:val="24"/>
          <w:lang w:eastAsia="ru-RU"/>
        </w:rPr>
        <w:t>Агирова</w:t>
      </w:r>
      <w:proofErr w:type="spellEnd"/>
      <w:r w:rsidRPr="0074566C">
        <w:rPr>
          <w:rFonts w:ascii="Times New Roman" w:eastAsia="Times New Roman" w:hAnsi="Times New Roman" w:cs="Times New Roman"/>
          <w:sz w:val="24"/>
          <w:szCs w:val="24"/>
          <w:lang w:eastAsia="ru-RU"/>
        </w:rPr>
        <w:t xml:space="preserve"> А.М., </w:t>
      </w:r>
      <w:proofErr w:type="spellStart"/>
      <w:r w:rsidRPr="0074566C">
        <w:rPr>
          <w:rFonts w:ascii="Times New Roman" w:eastAsia="Times New Roman" w:hAnsi="Times New Roman" w:cs="Times New Roman"/>
          <w:sz w:val="24"/>
          <w:szCs w:val="24"/>
          <w:lang w:eastAsia="ru-RU"/>
        </w:rPr>
        <w:t>Хапсирокова</w:t>
      </w:r>
      <w:proofErr w:type="spellEnd"/>
      <w:r w:rsidRPr="0074566C">
        <w:rPr>
          <w:rFonts w:ascii="Times New Roman" w:eastAsia="Times New Roman" w:hAnsi="Times New Roman" w:cs="Times New Roman"/>
          <w:sz w:val="24"/>
          <w:szCs w:val="24"/>
          <w:lang w:eastAsia="ru-RU"/>
        </w:rPr>
        <w:t xml:space="preserve"> Т.М. и </w:t>
      </w:r>
      <w:proofErr w:type="spellStart"/>
      <w:r w:rsidRPr="0074566C">
        <w:rPr>
          <w:rFonts w:ascii="Times New Roman" w:eastAsia="Times New Roman" w:hAnsi="Times New Roman" w:cs="Times New Roman"/>
          <w:sz w:val="24"/>
          <w:szCs w:val="24"/>
          <w:lang w:eastAsia="ru-RU"/>
        </w:rPr>
        <w:t>Аргунова</w:t>
      </w:r>
      <w:proofErr w:type="spellEnd"/>
      <w:r w:rsidRPr="0074566C">
        <w:rPr>
          <w:rFonts w:ascii="Times New Roman" w:eastAsia="Times New Roman" w:hAnsi="Times New Roman" w:cs="Times New Roman"/>
          <w:sz w:val="24"/>
          <w:szCs w:val="24"/>
          <w:lang w:eastAsia="ru-RU"/>
        </w:rPr>
        <w:t xml:space="preserve"> К.Т. продемонстрировали возможности современного оборудования, провели мастер-классы и практические занятия с детьми.  </w:t>
      </w:r>
    </w:p>
    <w:p w:rsidR="005C7FA3" w:rsidRPr="0074566C" w:rsidRDefault="005C7FA3" w:rsidP="005C7FA3">
      <w:pPr>
        <w:autoSpaceDE w:val="0"/>
        <w:autoSpaceDN w:val="0"/>
        <w:adjustRightInd w:val="0"/>
        <w:spacing w:after="0" w:line="240" w:lineRule="auto"/>
        <w:ind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Гостям провели небольшую экскурсию по «Точке роста», показали лаборатории </w:t>
      </w:r>
      <w:proofErr w:type="gramStart"/>
      <w:r w:rsidRPr="0074566C">
        <w:rPr>
          <w:rFonts w:ascii="Times New Roman" w:eastAsia="Times New Roman" w:hAnsi="Times New Roman" w:cs="Times New Roman"/>
          <w:sz w:val="24"/>
          <w:szCs w:val="24"/>
          <w:lang w:eastAsia="ru-RU"/>
        </w:rPr>
        <w:t>естественно-научной</w:t>
      </w:r>
      <w:proofErr w:type="gramEnd"/>
      <w:r w:rsidRPr="0074566C">
        <w:rPr>
          <w:rFonts w:ascii="Times New Roman" w:eastAsia="Times New Roman" w:hAnsi="Times New Roman" w:cs="Times New Roman"/>
          <w:sz w:val="24"/>
          <w:szCs w:val="24"/>
          <w:lang w:eastAsia="ru-RU"/>
        </w:rPr>
        <w:t xml:space="preserve"> и технологической направленностей.  </w:t>
      </w:r>
    </w:p>
    <w:p w:rsidR="005C7FA3" w:rsidRPr="0074566C" w:rsidRDefault="005C7FA3" w:rsidP="005C7FA3">
      <w:pPr>
        <w:spacing w:after="0" w:line="240" w:lineRule="auto"/>
        <w:rPr>
          <w:rFonts w:ascii="Calibri" w:eastAsia="Times New Roman" w:hAnsi="Calibri" w:cs="Times New Roman"/>
          <w:lang w:eastAsia="ru-RU"/>
        </w:rPr>
      </w:pPr>
      <w:r w:rsidRPr="0074566C">
        <w:rPr>
          <w:rFonts w:ascii="Times New Roman" w:eastAsia="Times New Roman" w:hAnsi="Times New Roman" w:cs="Times New Roman"/>
          <w:sz w:val="24"/>
          <w:szCs w:val="24"/>
          <w:lang w:eastAsia="ru-RU"/>
        </w:rPr>
        <w:t xml:space="preserve">Публикация мероприятия </w:t>
      </w:r>
      <w:proofErr w:type="gramStart"/>
      <w:r w:rsidRPr="0074566C">
        <w:rPr>
          <w:rFonts w:ascii="Times New Roman" w:eastAsia="Times New Roman" w:hAnsi="Times New Roman" w:cs="Times New Roman"/>
          <w:sz w:val="24"/>
          <w:szCs w:val="24"/>
          <w:lang w:eastAsia="ru-RU"/>
        </w:rPr>
        <w:t>в</w:t>
      </w:r>
      <w:proofErr w:type="gramEnd"/>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телеграмм</w:t>
      </w:r>
      <w:proofErr w:type="gramEnd"/>
      <w:r w:rsidRPr="0074566C">
        <w:rPr>
          <w:rFonts w:ascii="Times New Roman" w:eastAsia="Times New Roman" w:hAnsi="Times New Roman" w:cs="Times New Roman"/>
          <w:sz w:val="24"/>
          <w:szCs w:val="24"/>
          <w:lang w:eastAsia="ru-RU"/>
        </w:rPr>
        <w:t xml:space="preserve"> канале гимназии </w:t>
      </w:r>
      <w:r w:rsidRPr="0074566C">
        <w:rPr>
          <w:rFonts w:ascii="Times New Roman" w:eastAsia="Times New Roman" w:hAnsi="Times New Roman" w:cs="Times New Roman"/>
          <w:sz w:val="24"/>
          <w:szCs w:val="24"/>
          <w:lang w:val="en-US" w:eastAsia="ru-RU"/>
        </w:rPr>
        <w:t>https</w:t>
      </w:r>
      <w:r w:rsidRPr="0074566C">
        <w:rPr>
          <w:rFonts w:ascii="Times New Roman" w:eastAsia="Times New Roman" w:hAnsi="Times New Roman" w:cs="Times New Roman"/>
          <w:sz w:val="24"/>
          <w:szCs w:val="24"/>
          <w:lang w:eastAsia="ru-RU"/>
        </w:rPr>
        <w:t>://</w:t>
      </w:r>
      <w:r w:rsidRPr="0074566C">
        <w:rPr>
          <w:rFonts w:ascii="Times New Roman" w:eastAsia="Times New Roman" w:hAnsi="Times New Roman" w:cs="Times New Roman"/>
          <w:sz w:val="24"/>
          <w:szCs w:val="24"/>
          <w:lang w:val="en-US" w:eastAsia="ru-RU"/>
        </w:rPr>
        <w:t>t</w:t>
      </w:r>
      <w:r w:rsidRPr="0074566C">
        <w:rPr>
          <w:rFonts w:ascii="Times New Roman" w:eastAsia="Times New Roman" w:hAnsi="Times New Roman" w:cs="Times New Roman"/>
          <w:sz w:val="24"/>
          <w:szCs w:val="24"/>
          <w:lang w:eastAsia="ru-RU"/>
        </w:rPr>
        <w:t>.</w:t>
      </w:r>
      <w:r w:rsidRPr="0074566C">
        <w:rPr>
          <w:rFonts w:ascii="Times New Roman" w:eastAsia="Times New Roman" w:hAnsi="Times New Roman" w:cs="Times New Roman"/>
          <w:sz w:val="24"/>
          <w:szCs w:val="24"/>
          <w:lang w:val="en-US" w:eastAsia="ru-RU"/>
        </w:rPr>
        <w:t>me</w:t>
      </w:r>
      <w:r w:rsidRPr="0074566C">
        <w:rPr>
          <w:rFonts w:ascii="Times New Roman" w:eastAsia="Times New Roman" w:hAnsi="Times New Roman" w:cs="Times New Roman"/>
          <w:sz w:val="24"/>
          <w:szCs w:val="24"/>
          <w:lang w:eastAsia="ru-RU"/>
        </w:rPr>
        <w:t>/</w:t>
      </w:r>
      <w:proofErr w:type="spellStart"/>
      <w:r w:rsidRPr="0074566C">
        <w:rPr>
          <w:rFonts w:ascii="Times New Roman" w:eastAsia="Times New Roman" w:hAnsi="Times New Roman" w:cs="Times New Roman"/>
          <w:sz w:val="24"/>
          <w:szCs w:val="24"/>
          <w:lang w:val="en-US" w:eastAsia="ru-RU"/>
        </w:rPr>
        <w:t>koshhabl</w:t>
      </w:r>
      <w:proofErr w:type="spellEnd"/>
      <w:r w:rsidRPr="0074566C">
        <w:rPr>
          <w:rFonts w:ascii="Times New Roman" w:eastAsia="Times New Roman" w:hAnsi="Times New Roman" w:cs="Times New Roman"/>
          <w:sz w:val="24"/>
          <w:szCs w:val="24"/>
          <w:lang w:eastAsia="ru-RU"/>
        </w:rPr>
        <w:t>.</w:t>
      </w:r>
      <w:r w:rsidRPr="0074566C">
        <w:rPr>
          <w:rFonts w:ascii="Calibri" w:eastAsia="Times New Roman" w:hAnsi="Calibri" w:cs="Times New Roman"/>
          <w:lang w:eastAsia="ru-RU"/>
        </w:rPr>
        <w:t xml:space="preserve">  </w:t>
      </w:r>
    </w:p>
    <w:p w:rsidR="005C7FA3" w:rsidRPr="0074566C" w:rsidRDefault="005C7FA3" w:rsidP="005C7FA3">
      <w:pPr>
        <w:autoSpaceDE w:val="0"/>
        <w:autoSpaceDN w:val="0"/>
        <w:adjustRightInd w:val="0"/>
        <w:spacing w:after="0" w:line="240" w:lineRule="auto"/>
        <w:ind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sz w:val="24"/>
          <w:szCs w:val="24"/>
          <w:lang w:eastAsia="ru-RU"/>
        </w:rPr>
        <w:t>2.10.</w:t>
      </w:r>
      <w:r w:rsidRPr="0074566C">
        <w:rPr>
          <w:rFonts w:ascii="Times New Roman" w:eastAsia="Times New Roman" w:hAnsi="Times New Roman" w:cs="Times New Roman"/>
          <w:sz w:val="24"/>
          <w:szCs w:val="24"/>
          <w:lang w:eastAsia="ru-RU"/>
        </w:rPr>
        <w:t xml:space="preserve"> 16.11.2022г. приняли участие в районном семинаре по обмену опытом между центрами естественно-научной и технологической направленностей «Точка Роста» в </w:t>
      </w:r>
      <w:proofErr w:type="spellStart"/>
      <w:r w:rsidRPr="0074566C">
        <w:rPr>
          <w:rFonts w:ascii="Times New Roman" w:eastAsia="Times New Roman" w:hAnsi="Times New Roman" w:cs="Times New Roman"/>
          <w:sz w:val="24"/>
          <w:szCs w:val="24"/>
          <w:lang w:eastAsia="ru-RU"/>
        </w:rPr>
        <w:t>а</w:t>
      </w:r>
      <w:proofErr w:type="gramStart"/>
      <w:r w:rsidRPr="0074566C">
        <w:rPr>
          <w:rFonts w:ascii="Times New Roman" w:eastAsia="Times New Roman" w:hAnsi="Times New Roman" w:cs="Times New Roman"/>
          <w:sz w:val="24"/>
          <w:szCs w:val="24"/>
          <w:lang w:eastAsia="ru-RU"/>
        </w:rPr>
        <w:t>.Х</w:t>
      </w:r>
      <w:proofErr w:type="gramEnd"/>
      <w:r w:rsidRPr="0074566C">
        <w:rPr>
          <w:rFonts w:ascii="Times New Roman" w:eastAsia="Times New Roman" w:hAnsi="Times New Roman" w:cs="Times New Roman"/>
          <w:sz w:val="24"/>
          <w:szCs w:val="24"/>
          <w:lang w:eastAsia="ru-RU"/>
        </w:rPr>
        <w:t>абез</w:t>
      </w:r>
      <w:proofErr w:type="spellEnd"/>
      <w:r w:rsidRPr="0074566C">
        <w:rPr>
          <w:rFonts w:ascii="Times New Roman" w:eastAsia="Times New Roman" w:hAnsi="Times New Roman" w:cs="Times New Roman"/>
          <w:sz w:val="24"/>
          <w:szCs w:val="24"/>
          <w:lang w:eastAsia="ru-RU"/>
        </w:rPr>
        <w:t xml:space="preserve">. Учитель физики </w:t>
      </w:r>
      <w:proofErr w:type="spellStart"/>
      <w:r w:rsidRPr="0074566C">
        <w:rPr>
          <w:rFonts w:ascii="Times New Roman" w:eastAsia="Times New Roman" w:hAnsi="Times New Roman" w:cs="Times New Roman"/>
          <w:sz w:val="24"/>
          <w:szCs w:val="24"/>
          <w:lang w:eastAsia="ru-RU"/>
        </w:rPr>
        <w:t>Мамижева</w:t>
      </w:r>
      <w:proofErr w:type="spellEnd"/>
      <w:r w:rsidRPr="0074566C">
        <w:rPr>
          <w:rFonts w:ascii="Times New Roman" w:eastAsia="Times New Roman" w:hAnsi="Times New Roman" w:cs="Times New Roman"/>
          <w:sz w:val="24"/>
          <w:szCs w:val="24"/>
          <w:lang w:eastAsia="ru-RU"/>
        </w:rPr>
        <w:t xml:space="preserve"> Фатима </w:t>
      </w:r>
      <w:proofErr w:type="spellStart"/>
      <w:r w:rsidRPr="0074566C">
        <w:rPr>
          <w:rFonts w:ascii="Times New Roman" w:eastAsia="Times New Roman" w:hAnsi="Times New Roman" w:cs="Times New Roman"/>
          <w:sz w:val="24"/>
          <w:szCs w:val="24"/>
          <w:lang w:eastAsia="ru-RU"/>
        </w:rPr>
        <w:t>Арисовна</w:t>
      </w:r>
      <w:proofErr w:type="spellEnd"/>
      <w:r w:rsidRPr="0074566C">
        <w:rPr>
          <w:rFonts w:ascii="Times New Roman" w:eastAsia="Times New Roman" w:hAnsi="Times New Roman" w:cs="Times New Roman"/>
          <w:sz w:val="24"/>
          <w:szCs w:val="24"/>
          <w:lang w:eastAsia="ru-RU"/>
        </w:rPr>
        <w:t xml:space="preserve"> провела мастер-класс по теме "Определение количества теплоты необходимого для нагревания вещества" и "Ознакомление с цифровой лабораторией".</w:t>
      </w:r>
    </w:p>
    <w:p w:rsidR="005C7FA3" w:rsidRPr="0074566C" w:rsidRDefault="005C7FA3" w:rsidP="005C7FA3">
      <w:pPr>
        <w:autoSpaceDE w:val="0"/>
        <w:autoSpaceDN w:val="0"/>
        <w:adjustRightInd w:val="0"/>
        <w:spacing w:after="0" w:line="240" w:lineRule="auto"/>
        <w:ind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sz w:val="24"/>
          <w:szCs w:val="24"/>
          <w:lang w:eastAsia="ru-RU"/>
        </w:rPr>
        <w:t>2.11.</w:t>
      </w:r>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 xml:space="preserve">Организовали обучение обучающихся в рамках сетевого взаимодействия по программам детского технопарка «Кванториум-09» в очном формате в а. </w:t>
      </w:r>
      <w:proofErr w:type="spellStart"/>
      <w:r w:rsidRPr="0074566C">
        <w:rPr>
          <w:rFonts w:ascii="Times New Roman" w:eastAsia="Times New Roman" w:hAnsi="Times New Roman" w:cs="Times New Roman"/>
          <w:sz w:val="24"/>
          <w:szCs w:val="24"/>
          <w:lang w:eastAsia="ru-RU"/>
        </w:rPr>
        <w:t>Псаучье-Дахе</w:t>
      </w:r>
      <w:proofErr w:type="spellEnd"/>
      <w:r w:rsidRPr="0074566C">
        <w:rPr>
          <w:rFonts w:ascii="Times New Roman" w:eastAsia="Times New Roman" w:hAnsi="Times New Roman" w:cs="Times New Roman"/>
          <w:sz w:val="24"/>
          <w:szCs w:val="24"/>
          <w:lang w:eastAsia="ru-RU"/>
        </w:rPr>
        <w:t>.  15 обучающихся 5-8 классов, зачисленных в «</w:t>
      </w:r>
      <w:proofErr w:type="spellStart"/>
      <w:r w:rsidRPr="0074566C">
        <w:rPr>
          <w:rFonts w:ascii="Times New Roman" w:eastAsia="Times New Roman" w:hAnsi="Times New Roman" w:cs="Times New Roman"/>
          <w:sz w:val="24"/>
          <w:szCs w:val="24"/>
          <w:lang w:eastAsia="ru-RU"/>
        </w:rPr>
        <w:t>Кванториум</w:t>
      </w:r>
      <w:proofErr w:type="spellEnd"/>
      <w:r w:rsidRPr="0074566C">
        <w:rPr>
          <w:rFonts w:ascii="Times New Roman" w:eastAsia="Times New Roman" w:hAnsi="Times New Roman" w:cs="Times New Roman"/>
          <w:sz w:val="24"/>
          <w:szCs w:val="24"/>
          <w:lang w:eastAsia="ru-RU"/>
        </w:rPr>
        <w:t xml:space="preserve">», прошли обучение в период: 1 сессия - с 24.10.2022-05.11.2022 г.,  2 сессия – с </w:t>
      </w:r>
      <w:r w:rsidRPr="0074566C">
        <w:rPr>
          <w:rFonts w:ascii="Times New Roman" w:eastAsia="Times New Roman" w:hAnsi="Times New Roman" w:cs="Times New Roman"/>
          <w:sz w:val="24"/>
          <w:szCs w:val="28"/>
          <w:lang w:eastAsia="ru-RU"/>
        </w:rPr>
        <w:t xml:space="preserve">23.01.2023 по 04.02.2023 г., </w:t>
      </w:r>
      <w:r w:rsidRPr="0074566C">
        <w:rPr>
          <w:rFonts w:ascii="Times New Roman" w:eastAsia="Times New Roman" w:hAnsi="Times New Roman" w:cs="Times New Roman"/>
          <w:sz w:val="24"/>
          <w:szCs w:val="24"/>
          <w:lang w:eastAsia="ru-RU"/>
        </w:rPr>
        <w:t xml:space="preserve">3 сессия – с </w:t>
      </w:r>
      <w:r w:rsidRPr="0074566C">
        <w:rPr>
          <w:rFonts w:ascii="Times New Roman" w:eastAsia="Times New Roman" w:hAnsi="Times New Roman" w:cs="Times New Roman"/>
          <w:sz w:val="24"/>
          <w:szCs w:val="28"/>
          <w:lang w:eastAsia="ru-RU"/>
        </w:rPr>
        <w:t xml:space="preserve">17.04.2023-29.04.2023 г. </w:t>
      </w:r>
      <w:r w:rsidRPr="0074566C">
        <w:rPr>
          <w:rFonts w:ascii="Times New Roman" w:eastAsia="Times New Roman" w:hAnsi="Times New Roman" w:cs="Times New Roman"/>
          <w:sz w:val="24"/>
          <w:szCs w:val="24"/>
          <w:lang w:eastAsia="ru-RU"/>
        </w:rPr>
        <w:t>Защита образовательных проектов в рамках итоговых мероприятий деятельности мобильного технопарка "</w:t>
      </w:r>
      <w:proofErr w:type="spellStart"/>
      <w:r w:rsidRPr="0074566C">
        <w:rPr>
          <w:rFonts w:ascii="Times New Roman" w:eastAsia="Times New Roman" w:hAnsi="Times New Roman" w:cs="Times New Roman"/>
          <w:sz w:val="24"/>
          <w:szCs w:val="24"/>
          <w:lang w:eastAsia="ru-RU"/>
        </w:rPr>
        <w:t>Кванториум</w:t>
      </w:r>
      <w:proofErr w:type="spellEnd"/>
      <w:r w:rsidRPr="0074566C">
        <w:rPr>
          <w:rFonts w:ascii="Times New Roman" w:eastAsia="Times New Roman" w:hAnsi="Times New Roman" w:cs="Times New Roman"/>
          <w:sz w:val="24"/>
          <w:szCs w:val="24"/>
          <w:lang w:eastAsia="ru-RU"/>
        </w:rPr>
        <w:t xml:space="preserve"> 09</w:t>
      </w:r>
      <w:proofErr w:type="gramEnd"/>
      <w:r w:rsidRPr="0074566C">
        <w:rPr>
          <w:rFonts w:ascii="Times New Roman" w:eastAsia="Times New Roman" w:hAnsi="Times New Roman" w:cs="Times New Roman"/>
          <w:sz w:val="24"/>
          <w:szCs w:val="24"/>
          <w:lang w:eastAsia="ru-RU"/>
        </w:rPr>
        <w:t xml:space="preserve">" учащимися гимназии прошла успешно. </w:t>
      </w:r>
      <w:proofErr w:type="gramStart"/>
      <w:r w:rsidRPr="0074566C">
        <w:rPr>
          <w:rFonts w:ascii="Times New Roman" w:eastAsia="Times New Roman" w:hAnsi="Times New Roman" w:cs="Times New Roman"/>
          <w:sz w:val="24"/>
          <w:szCs w:val="24"/>
          <w:lang w:eastAsia="ru-RU"/>
        </w:rPr>
        <w:t>Обучающимся</w:t>
      </w:r>
      <w:proofErr w:type="gramEnd"/>
      <w:r w:rsidRPr="0074566C">
        <w:rPr>
          <w:rFonts w:ascii="Times New Roman" w:eastAsia="Times New Roman" w:hAnsi="Times New Roman" w:cs="Times New Roman"/>
          <w:sz w:val="24"/>
          <w:szCs w:val="24"/>
          <w:lang w:eastAsia="ru-RU"/>
        </w:rPr>
        <w:t xml:space="preserve"> вручили медали и сертификаты об обучении.</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2.12.</w:t>
      </w:r>
      <w:r w:rsidRPr="0074566C">
        <w:rPr>
          <w:rFonts w:ascii="Times New Roman" w:eastAsia="Times New Roman" w:hAnsi="Times New Roman" w:cs="Times New Roman"/>
          <w:sz w:val="24"/>
          <w:szCs w:val="24"/>
          <w:lang w:eastAsia="ru-RU"/>
        </w:rPr>
        <w:t xml:space="preserve"> 21.12.2022 г. обучающиеся центра «Точка роста» провели день самоуправления. В 9 классе занятие по физике на тему «Колебательное движение. Величины, характеризующие колебательное движение» провёл ученик 9 класса Карданов </w:t>
      </w:r>
      <w:proofErr w:type="spellStart"/>
      <w:r w:rsidRPr="0074566C">
        <w:rPr>
          <w:rFonts w:ascii="Times New Roman" w:eastAsia="Times New Roman" w:hAnsi="Times New Roman" w:cs="Times New Roman"/>
          <w:sz w:val="24"/>
          <w:szCs w:val="24"/>
          <w:lang w:eastAsia="ru-RU"/>
        </w:rPr>
        <w:t>Аммар</w:t>
      </w:r>
      <w:proofErr w:type="spellEnd"/>
      <w:r w:rsidRPr="0074566C">
        <w:rPr>
          <w:rFonts w:ascii="Times New Roman" w:eastAsia="Times New Roman" w:hAnsi="Times New Roman" w:cs="Times New Roman"/>
          <w:sz w:val="24"/>
          <w:szCs w:val="24"/>
          <w:lang w:eastAsia="ru-RU"/>
        </w:rPr>
        <w:t xml:space="preserve">. По биологии в 5 классе занятие на тему "Как сделать гербарий своими руками " провела ученица 5 класса </w:t>
      </w:r>
      <w:proofErr w:type="spellStart"/>
      <w:r w:rsidRPr="0074566C">
        <w:rPr>
          <w:rFonts w:ascii="Times New Roman" w:eastAsia="Times New Roman" w:hAnsi="Times New Roman" w:cs="Times New Roman"/>
          <w:sz w:val="24"/>
          <w:szCs w:val="24"/>
          <w:lang w:eastAsia="ru-RU"/>
        </w:rPr>
        <w:t>Тлянчева</w:t>
      </w:r>
      <w:proofErr w:type="spellEnd"/>
      <w:r w:rsidRPr="0074566C">
        <w:rPr>
          <w:rFonts w:ascii="Times New Roman" w:eastAsia="Times New Roman" w:hAnsi="Times New Roman" w:cs="Times New Roman"/>
          <w:sz w:val="24"/>
          <w:szCs w:val="24"/>
          <w:lang w:eastAsia="ru-RU"/>
        </w:rPr>
        <w:t xml:space="preserve"> Амина.</w:t>
      </w:r>
    </w:p>
    <w:p w:rsidR="005C7FA3" w:rsidRPr="0074566C" w:rsidRDefault="005C7FA3" w:rsidP="005C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2.13.</w:t>
      </w:r>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 xml:space="preserve">В рамках </w:t>
      </w:r>
      <w:proofErr w:type="spellStart"/>
      <w:r w:rsidRPr="0074566C">
        <w:rPr>
          <w:rFonts w:ascii="Times New Roman" w:eastAsia="Times New Roman" w:hAnsi="Times New Roman" w:cs="Times New Roman"/>
          <w:sz w:val="24"/>
          <w:szCs w:val="24"/>
          <w:lang w:eastAsia="ru-RU"/>
        </w:rPr>
        <w:t>профориентационной</w:t>
      </w:r>
      <w:proofErr w:type="spellEnd"/>
      <w:r w:rsidRPr="0074566C">
        <w:rPr>
          <w:rFonts w:ascii="Times New Roman" w:eastAsia="Times New Roman" w:hAnsi="Times New Roman" w:cs="Times New Roman"/>
          <w:sz w:val="24"/>
          <w:szCs w:val="24"/>
          <w:lang w:eastAsia="ru-RU"/>
        </w:rPr>
        <w:t xml:space="preserve"> деятельности провели Фестиваль «Добиться успеха в профессии» с участием представителей реального сектора экономики. 6 декабря 2022 года учащиеся 8 класса в количестве 15 человек в рамках фестиваля посетили ООО фирму «</w:t>
      </w:r>
      <w:proofErr w:type="spellStart"/>
      <w:r w:rsidRPr="0074566C">
        <w:rPr>
          <w:rFonts w:ascii="Times New Roman" w:eastAsia="Times New Roman" w:hAnsi="Times New Roman" w:cs="Times New Roman"/>
          <w:sz w:val="24"/>
          <w:szCs w:val="24"/>
          <w:lang w:eastAsia="ru-RU"/>
        </w:rPr>
        <w:t>Дадым</w:t>
      </w:r>
      <w:proofErr w:type="spellEnd"/>
      <w:r w:rsidRPr="0074566C">
        <w:rPr>
          <w:rFonts w:ascii="Times New Roman" w:eastAsia="Times New Roman" w:hAnsi="Times New Roman" w:cs="Times New Roman"/>
          <w:sz w:val="24"/>
          <w:szCs w:val="24"/>
          <w:lang w:eastAsia="ru-RU"/>
        </w:rPr>
        <w:t xml:space="preserve">» в а. Малый Зеленчук в сопровождении руководителя центра «Точка Роста» </w:t>
      </w:r>
      <w:proofErr w:type="spellStart"/>
      <w:r w:rsidRPr="0074566C">
        <w:rPr>
          <w:rFonts w:ascii="Times New Roman" w:eastAsia="Times New Roman" w:hAnsi="Times New Roman" w:cs="Times New Roman"/>
          <w:sz w:val="24"/>
          <w:szCs w:val="24"/>
          <w:lang w:eastAsia="ru-RU"/>
        </w:rPr>
        <w:t>Борануковой</w:t>
      </w:r>
      <w:proofErr w:type="spellEnd"/>
      <w:r w:rsidRPr="0074566C">
        <w:rPr>
          <w:rFonts w:ascii="Times New Roman" w:eastAsia="Times New Roman" w:hAnsi="Times New Roman" w:cs="Times New Roman"/>
          <w:sz w:val="24"/>
          <w:szCs w:val="24"/>
          <w:lang w:eastAsia="ru-RU"/>
        </w:rPr>
        <w:t xml:space="preserve"> И.И. и учителя физики </w:t>
      </w:r>
      <w:proofErr w:type="spellStart"/>
      <w:r w:rsidRPr="0074566C">
        <w:rPr>
          <w:rFonts w:ascii="Times New Roman" w:eastAsia="Times New Roman" w:hAnsi="Times New Roman" w:cs="Times New Roman"/>
          <w:sz w:val="24"/>
          <w:szCs w:val="24"/>
          <w:lang w:eastAsia="ru-RU"/>
        </w:rPr>
        <w:t>Мамижевой</w:t>
      </w:r>
      <w:proofErr w:type="spellEnd"/>
      <w:r w:rsidRPr="0074566C">
        <w:rPr>
          <w:rFonts w:ascii="Times New Roman" w:eastAsia="Times New Roman" w:hAnsi="Times New Roman" w:cs="Times New Roman"/>
          <w:sz w:val="24"/>
          <w:szCs w:val="24"/>
          <w:lang w:eastAsia="ru-RU"/>
        </w:rPr>
        <w:t xml:space="preserve"> Ф.А. </w:t>
      </w:r>
      <w:proofErr w:type="gramEnd"/>
    </w:p>
    <w:p w:rsidR="005C7FA3" w:rsidRPr="0074566C" w:rsidRDefault="005C7FA3" w:rsidP="005C7FA3">
      <w:pPr>
        <w:autoSpaceDE w:val="0"/>
        <w:autoSpaceDN w:val="0"/>
        <w:adjustRightInd w:val="0"/>
        <w:spacing w:after="0" w:line="240" w:lineRule="auto"/>
        <w:ind w:hanging="578"/>
        <w:jc w:val="both"/>
        <w:rPr>
          <w:rFonts w:ascii="Times New Roman" w:eastAsia="Times New Roman" w:hAnsi="Times New Roman" w:cs="Times New Roman"/>
          <w:iCs/>
          <w:sz w:val="24"/>
          <w:szCs w:val="24"/>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sz w:val="24"/>
          <w:szCs w:val="24"/>
          <w:lang w:eastAsia="ru-RU"/>
        </w:rPr>
        <w:t>2.14.</w:t>
      </w: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iCs/>
          <w:sz w:val="24"/>
          <w:szCs w:val="24"/>
          <w:lang w:eastAsia="ru-RU"/>
        </w:rPr>
        <w:t xml:space="preserve">В рамках регионального </w:t>
      </w:r>
      <w:proofErr w:type="spellStart"/>
      <w:r w:rsidRPr="0074566C">
        <w:rPr>
          <w:rFonts w:ascii="Times New Roman" w:eastAsia="Times New Roman" w:hAnsi="Times New Roman" w:cs="Times New Roman"/>
          <w:iCs/>
          <w:sz w:val="24"/>
          <w:szCs w:val="24"/>
          <w:lang w:eastAsia="ru-RU"/>
        </w:rPr>
        <w:t>медиапроекта</w:t>
      </w:r>
      <w:proofErr w:type="spellEnd"/>
      <w:r w:rsidRPr="0074566C">
        <w:rPr>
          <w:rFonts w:ascii="Times New Roman" w:eastAsia="Times New Roman" w:hAnsi="Times New Roman" w:cs="Times New Roman"/>
          <w:iCs/>
          <w:sz w:val="24"/>
          <w:szCs w:val="24"/>
          <w:lang w:eastAsia="ru-RU"/>
        </w:rPr>
        <w:t xml:space="preserve"> «Образование в лицах» создали и опубликовали в социальных сетях презентацию видеороликов о педагогах центра «Точка роста». </w:t>
      </w:r>
    </w:p>
    <w:p w:rsidR="005C7FA3" w:rsidRPr="0074566C" w:rsidRDefault="005C7FA3" w:rsidP="005C7FA3">
      <w:pPr>
        <w:autoSpaceDE w:val="0"/>
        <w:autoSpaceDN w:val="0"/>
        <w:adjustRightInd w:val="0"/>
        <w:spacing w:after="0" w:line="240" w:lineRule="auto"/>
        <w:ind w:left="142"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 xml:space="preserve">       2.15</w:t>
      </w:r>
      <w:r w:rsidRPr="0074566C">
        <w:rPr>
          <w:rFonts w:ascii="Times New Roman" w:eastAsia="Times New Roman" w:hAnsi="Times New Roman" w:cs="Times New Roman"/>
          <w:sz w:val="24"/>
          <w:szCs w:val="24"/>
          <w:lang w:eastAsia="ru-RU"/>
        </w:rPr>
        <w:t>. Подготовили и опубликовали отчет-презентацию</w:t>
      </w:r>
      <w:r w:rsidRPr="0074566C">
        <w:rPr>
          <w:rFonts w:ascii="Times New Roman" w:eastAsia="Times New Roman" w:hAnsi="Times New Roman" w:cs="Times New Roman"/>
          <w:spacing w:val="68"/>
          <w:sz w:val="24"/>
          <w:szCs w:val="24"/>
          <w:lang w:eastAsia="ru-RU"/>
        </w:rPr>
        <w:t xml:space="preserve"> </w:t>
      </w:r>
      <w:r w:rsidRPr="0074566C">
        <w:rPr>
          <w:rFonts w:ascii="Times New Roman" w:eastAsia="Times New Roman" w:hAnsi="Times New Roman" w:cs="Times New Roman"/>
          <w:sz w:val="24"/>
          <w:szCs w:val="24"/>
          <w:lang w:eastAsia="ru-RU"/>
        </w:rPr>
        <w:t>о</w:t>
      </w:r>
      <w:r w:rsidRPr="0074566C">
        <w:rPr>
          <w:rFonts w:ascii="Times New Roman" w:eastAsia="Times New Roman" w:hAnsi="Times New Roman" w:cs="Times New Roman"/>
          <w:spacing w:val="67"/>
          <w:sz w:val="24"/>
          <w:szCs w:val="24"/>
          <w:lang w:eastAsia="ru-RU"/>
        </w:rPr>
        <w:t xml:space="preserve"> </w:t>
      </w:r>
      <w:r w:rsidRPr="0074566C">
        <w:rPr>
          <w:rFonts w:ascii="Times New Roman" w:eastAsia="Times New Roman" w:hAnsi="Times New Roman" w:cs="Times New Roman"/>
          <w:sz w:val="24"/>
          <w:szCs w:val="24"/>
          <w:lang w:eastAsia="ru-RU"/>
        </w:rPr>
        <w:t>работе</w:t>
      </w:r>
      <w:r w:rsidRPr="0074566C">
        <w:rPr>
          <w:rFonts w:ascii="Times New Roman" w:eastAsia="Times New Roman" w:hAnsi="Times New Roman" w:cs="Times New Roman"/>
          <w:spacing w:val="65"/>
          <w:sz w:val="24"/>
          <w:szCs w:val="24"/>
          <w:lang w:eastAsia="ru-RU"/>
        </w:rPr>
        <w:t xml:space="preserve"> </w:t>
      </w:r>
      <w:r w:rsidRPr="0074566C">
        <w:rPr>
          <w:rFonts w:ascii="Times New Roman" w:eastAsia="Times New Roman" w:hAnsi="Times New Roman" w:cs="Times New Roman"/>
          <w:sz w:val="24"/>
          <w:szCs w:val="24"/>
          <w:lang w:eastAsia="ru-RU"/>
        </w:rPr>
        <w:t>Центра «Точка роста».</w:t>
      </w:r>
    </w:p>
    <w:p w:rsidR="005C7FA3" w:rsidRPr="0074566C" w:rsidRDefault="005C7FA3" w:rsidP="005C7FA3">
      <w:pPr>
        <w:autoSpaceDE w:val="0"/>
        <w:autoSpaceDN w:val="0"/>
        <w:adjustRightInd w:val="0"/>
        <w:spacing w:after="0" w:line="240" w:lineRule="auto"/>
        <w:ind w:left="142" w:hanging="578"/>
        <w:jc w:val="both"/>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sz w:val="24"/>
          <w:szCs w:val="24"/>
          <w:lang w:eastAsia="ru-RU"/>
        </w:rPr>
        <w:t>2.16.</w:t>
      </w:r>
      <w:r w:rsidRPr="0074566C">
        <w:rPr>
          <w:rFonts w:ascii="Times New Roman" w:eastAsia="Times New Roman" w:hAnsi="Times New Roman" w:cs="Times New Roman"/>
          <w:sz w:val="24"/>
          <w:szCs w:val="24"/>
          <w:lang w:eastAsia="ru-RU"/>
        </w:rPr>
        <w:t xml:space="preserve"> В период с </w:t>
      </w:r>
      <w:r w:rsidRPr="0074566C">
        <w:rPr>
          <w:rFonts w:ascii="Times New Roman" w:eastAsia="Times New Roman" w:hAnsi="Times New Roman" w:cs="Times New Roman"/>
          <w:sz w:val="24"/>
          <w:szCs w:val="28"/>
          <w:shd w:val="clear" w:color="auto" w:fill="FFFFFF"/>
          <w:lang w:eastAsia="ru-RU"/>
        </w:rPr>
        <w:t>31.10.2022-01.11.2022г.</w:t>
      </w:r>
      <w:r w:rsidRPr="0074566C">
        <w:rPr>
          <w:rFonts w:ascii="Times New Roman" w:eastAsia="Times New Roman" w:hAnsi="Times New Roman" w:cs="Times New Roman"/>
          <w:szCs w:val="24"/>
          <w:lang w:eastAsia="ru-RU"/>
        </w:rPr>
        <w:t xml:space="preserve"> </w:t>
      </w:r>
      <w:r w:rsidRPr="0074566C">
        <w:rPr>
          <w:rFonts w:ascii="Times New Roman" w:eastAsia="Times New Roman" w:hAnsi="Times New Roman" w:cs="Times New Roman"/>
          <w:sz w:val="24"/>
          <w:szCs w:val="24"/>
          <w:lang w:eastAsia="ru-RU"/>
        </w:rPr>
        <w:t>приняли участие в ф</w:t>
      </w:r>
      <w:r w:rsidRPr="0074566C">
        <w:rPr>
          <w:rFonts w:ascii="Times New Roman" w:eastAsia="Times New Roman" w:hAnsi="Times New Roman" w:cs="Times New Roman"/>
          <w:iCs/>
          <w:sz w:val="24"/>
          <w:szCs w:val="24"/>
          <w:shd w:val="clear" w:color="auto" w:fill="FFFFFF"/>
          <w:lang w:eastAsia="ru-RU"/>
        </w:rPr>
        <w:t xml:space="preserve">оруме </w:t>
      </w:r>
      <w:r w:rsidRPr="0074566C">
        <w:rPr>
          <w:rFonts w:ascii="Times New Roman" w:eastAsia="Times New Roman" w:hAnsi="Times New Roman" w:cs="Times New Roman"/>
          <w:sz w:val="24"/>
          <w:szCs w:val="24"/>
          <w:shd w:val="clear" w:color="auto" w:fill="FFFFFF"/>
          <w:lang w:eastAsia="ru-RU"/>
        </w:rPr>
        <w:t>педагогических работников и  управленческих кадров общеобразовательных организаций, обеспечивающих деятельность центров образования «Точка роста» в г. Томск в дистанционном формате.</w:t>
      </w:r>
    </w:p>
    <w:p w:rsidR="005C7FA3" w:rsidRPr="0074566C" w:rsidRDefault="005C7FA3" w:rsidP="005C7FA3">
      <w:pPr>
        <w:autoSpaceDE w:val="0"/>
        <w:autoSpaceDN w:val="0"/>
        <w:adjustRightInd w:val="0"/>
        <w:spacing w:after="0" w:line="240" w:lineRule="auto"/>
        <w:ind w:left="142"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shd w:val="clear" w:color="auto" w:fill="FFFFFF"/>
          <w:lang w:eastAsia="ru-RU"/>
        </w:rPr>
        <w:t xml:space="preserve">       </w:t>
      </w:r>
      <w:r w:rsidRPr="0074566C">
        <w:rPr>
          <w:rFonts w:ascii="Times New Roman" w:eastAsia="Times New Roman" w:hAnsi="Times New Roman" w:cs="Times New Roman"/>
          <w:b/>
          <w:sz w:val="24"/>
          <w:szCs w:val="24"/>
          <w:shd w:val="clear" w:color="auto" w:fill="FFFFFF"/>
          <w:lang w:eastAsia="ru-RU"/>
        </w:rPr>
        <w:t>2.17.</w:t>
      </w:r>
      <w:r w:rsidRPr="0074566C">
        <w:rPr>
          <w:rFonts w:ascii="Times New Roman" w:eastAsia="Times New Roman" w:hAnsi="Times New Roman" w:cs="Times New Roman"/>
          <w:sz w:val="24"/>
          <w:szCs w:val="24"/>
          <w:shd w:val="clear" w:color="auto" w:fill="FFFFFF"/>
          <w:lang w:eastAsia="ru-RU"/>
        </w:rPr>
        <w:t xml:space="preserve"> </w:t>
      </w:r>
      <w:r w:rsidRPr="0074566C">
        <w:rPr>
          <w:rFonts w:ascii="Times New Roman" w:eastAsia="Times New Roman" w:hAnsi="Times New Roman" w:cs="Times New Roman"/>
          <w:sz w:val="24"/>
          <w:szCs w:val="24"/>
          <w:lang w:eastAsia="ru-RU"/>
        </w:rPr>
        <w:t xml:space="preserve">12 апреля 2023 г. учитель физики </w:t>
      </w:r>
      <w:proofErr w:type="spellStart"/>
      <w:r w:rsidRPr="0074566C">
        <w:rPr>
          <w:rFonts w:ascii="Times New Roman" w:eastAsia="Times New Roman" w:hAnsi="Times New Roman" w:cs="Times New Roman"/>
          <w:sz w:val="24"/>
          <w:szCs w:val="24"/>
          <w:lang w:eastAsia="ru-RU"/>
        </w:rPr>
        <w:t>Мамижева</w:t>
      </w:r>
      <w:proofErr w:type="spellEnd"/>
      <w:r w:rsidRPr="0074566C">
        <w:rPr>
          <w:rFonts w:ascii="Times New Roman" w:eastAsia="Times New Roman" w:hAnsi="Times New Roman" w:cs="Times New Roman"/>
          <w:sz w:val="24"/>
          <w:szCs w:val="24"/>
          <w:lang w:eastAsia="ru-RU"/>
        </w:rPr>
        <w:t xml:space="preserve"> Ф.А. провела Гагаринский урок</w:t>
      </w:r>
      <w:r w:rsidRPr="0074566C">
        <w:rPr>
          <w:rFonts w:ascii="Times New Roman" w:eastAsia="Times New Roman" w:hAnsi="Times New Roman" w:cs="Times New Roman"/>
          <w:spacing w:val="1"/>
          <w:sz w:val="24"/>
          <w:szCs w:val="24"/>
          <w:lang w:eastAsia="ru-RU"/>
        </w:rPr>
        <w:t xml:space="preserve"> </w:t>
      </w:r>
      <w:r w:rsidRPr="0074566C">
        <w:rPr>
          <w:rFonts w:ascii="Times New Roman" w:eastAsia="Times New Roman" w:hAnsi="Times New Roman" w:cs="Times New Roman"/>
          <w:sz w:val="24"/>
          <w:szCs w:val="24"/>
          <w:lang w:eastAsia="ru-RU"/>
        </w:rPr>
        <w:t>«Космос</w:t>
      </w:r>
      <w:r w:rsidRPr="0074566C">
        <w:rPr>
          <w:rFonts w:ascii="Times New Roman" w:eastAsia="Times New Roman" w:hAnsi="Times New Roman" w:cs="Times New Roman"/>
          <w:spacing w:val="1"/>
          <w:sz w:val="24"/>
          <w:szCs w:val="24"/>
          <w:lang w:eastAsia="ru-RU"/>
        </w:rPr>
        <w:t xml:space="preserve"> </w:t>
      </w:r>
      <w:r w:rsidRPr="0074566C">
        <w:rPr>
          <w:rFonts w:ascii="Times New Roman" w:eastAsia="Times New Roman" w:hAnsi="Times New Roman" w:cs="Times New Roman"/>
          <w:sz w:val="24"/>
          <w:szCs w:val="24"/>
          <w:lang w:eastAsia="ru-RU"/>
        </w:rPr>
        <w:t>–</w:t>
      </w:r>
      <w:r w:rsidRPr="0074566C">
        <w:rPr>
          <w:rFonts w:ascii="Times New Roman" w:eastAsia="Times New Roman" w:hAnsi="Times New Roman" w:cs="Times New Roman"/>
          <w:spacing w:val="-2"/>
          <w:sz w:val="24"/>
          <w:szCs w:val="24"/>
          <w:lang w:eastAsia="ru-RU"/>
        </w:rPr>
        <w:t xml:space="preserve"> </w:t>
      </w:r>
      <w:r w:rsidRPr="0074566C">
        <w:rPr>
          <w:rFonts w:ascii="Times New Roman" w:eastAsia="Times New Roman" w:hAnsi="Times New Roman" w:cs="Times New Roman"/>
          <w:sz w:val="24"/>
          <w:szCs w:val="24"/>
          <w:lang w:eastAsia="ru-RU"/>
        </w:rPr>
        <w:t>это</w:t>
      </w:r>
      <w:r w:rsidRPr="0074566C">
        <w:rPr>
          <w:rFonts w:ascii="Times New Roman" w:eastAsia="Times New Roman" w:hAnsi="Times New Roman" w:cs="Times New Roman"/>
          <w:spacing w:val="-2"/>
          <w:sz w:val="24"/>
          <w:szCs w:val="24"/>
          <w:lang w:eastAsia="ru-RU"/>
        </w:rPr>
        <w:t xml:space="preserve"> </w:t>
      </w:r>
      <w:r w:rsidRPr="0074566C">
        <w:rPr>
          <w:rFonts w:ascii="Times New Roman" w:eastAsia="Times New Roman" w:hAnsi="Times New Roman" w:cs="Times New Roman"/>
          <w:sz w:val="24"/>
          <w:szCs w:val="24"/>
          <w:lang w:eastAsia="ru-RU"/>
        </w:rPr>
        <w:t>мы».</w:t>
      </w:r>
    </w:p>
    <w:p w:rsidR="005C7FA3" w:rsidRPr="0074566C" w:rsidRDefault="005C7FA3" w:rsidP="005C7FA3">
      <w:pPr>
        <w:autoSpaceDE w:val="0"/>
        <w:autoSpaceDN w:val="0"/>
        <w:adjustRightInd w:val="0"/>
        <w:spacing w:after="0" w:line="240" w:lineRule="auto"/>
        <w:ind w:left="142" w:hanging="57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b/>
          <w:sz w:val="24"/>
          <w:szCs w:val="24"/>
          <w:lang w:eastAsia="ru-RU"/>
        </w:rPr>
        <w:t>2.18.</w:t>
      </w:r>
      <w:r w:rsidRPr="0074566C">
        <w:rPr>
          <w:rFonts w:ascii="Times New Roman" w:eastAsia="Times New Roman" w:hAnsi="Times New Roman" w:cs="Times New Roman"/>
          <w:sz w:val="24"/>
          <w:szCs w:val="24"/>
          <w:lang w:eastAsia="ru-RU"/>
        </w:rPr>
        <w:t xml:space="preserve"> 10 мая 2023 г. члены кружка «Занимательная биология» провели конкурс стенгазет на тему «Я за ЗОЖ».</w:t>
      </w:r>
    </w:p>
    <w:p w:rsidR="005C7FA3" w:rsidRPr="0074566C" w:rsidRDefault="005C7FA3" w:rsidP="005C7FA3">
      <w:pPr>
        <w:spacing w:after="0" w:line="240" w:lineRule="auto"/>
        <w:rPr>
          <w:rFonts w:ascii="Times New Roman" w:eastAsia="Times New Roman" w:hAnsi="Times New Roman" w:cs="Times New Roman"/>
          <w:lang w:eastAsia="ru-RU"/>
        </w:rPr>
      </w:pPr>
      <w:r w:rsidRPr="0074566C">
        <w:rPr>
          <w:rFonts w:ascii="Times New Roman" w:eastAsia="Times New Roman" w:hAnsi="Times New Roman" w:cs="Times New Roman"/>
          <w:b/>
          <w:sz w:val="24"/>
          <w:szCs w:val="24"/>
          <w:lang w:eastAsia="ru-RU"/>
        </w:rPr>
        <w:t>2.19.</w:t>
      </w:r>
      <w:r w:rsidRPr="0074566C">
        <w:rPr>
          <w:rFonts w:ascii="Times New Roman" w:eastAsia="Times New Roman" w:hAnsi="Times New Roman" w:cs="Times New Roman"/>
          <w:sz w:val="24"/>
          <w:szCs w:val="24"/>
          <w:lang w:eastAsia="ru-RU"/>
        </w:rPr>
        <w:t xml:space="preserve"> В период с  25 по 29 апреля 2023 г.  в гимназии прошла неделя естественнонаучного цикла. </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lang w:eastAsia="ru-RU"/>
        </w:rPr>
        <w:t xml:space="preserve">По физике были проведены открытые занятия: </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lang w:eastAsia="ru-RU"/>
        </w:rPr>
        <w:t>- 25.04.2023 г. в 7 «А» классе «С физикой и в шутку и всерьёз»;</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lang w:eastAsia="ru-RU"/>
        </w:rPr>
        <w:t>- 26.04.2023 г. в 7 «Б» классе «Самый умный физик»;</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lang w:eastAsia="ru-RU"/>
        </w:rPr>
        <w:t>- 28.04.2023 г. в 9 классах беседа на тему «Вредные привычки»;</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lang w:eastAsia="ru-RU"/>
        </w:rPr>
        <w:t>- Конкурс плакатов «Физика вокруг нас».</w:t>
      </w:r>
    </w:p>
    <w:p w:rsidR="005C7FA3" w:rsidRPr="0074566C" w:rsidRDefault="005C7FA3" w:rsidP="005C7FA3">
      <w:pPr>
        <w:spacing w:after="0" w:line="240" w:lineRule="auto"/>
        <w:rPr>
          <w:rFonts w:ascii="Times New Roman" w:eastAsia="Times New Roman" w:hAnsi="Times New Roman" w:cs="Times New Roman"/>
          <w:sz w:val="24"/>
          <w:lang w:eastAsia="ru-RU"/>
        </w:rPr>
      </w:pPr>
      <w:r w:rsidRPr="0074566C">
        <w:rPr>
          <w:rFonts w:ascii="Times New Roman" w:eastAsia="Times New Roman" w:hAnsi="Times New Roman" w:cs="Times New Roman"/>
          <w:sz w:val="24"/>
          <w:szCs w:val="24"/>
          <w:lang w:eastAsia="ru-RU"/>
        </w:rPr>
        <w:t xml:space="preserve"> По </w:t>
      </w:r>
      <w:r w:rsidRPr="0074566C">
        <w:rPr>
          <w:rFonts w:ascii="Times New Roman" w:eastAsia="Times New Roman" w:hAnsi="Times New Roman" w:cs="Times New Roman"/>
          <w:sz w:val="24"/>
          <w:lang w:eastAsia="ru-RU"/>
        </w:rPr>
        <w:t>химии в 10 классе провели интеллектуальную игру «Своя игра».</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lang w:eastAsia="ru-RU"/>
        </w:rPr>
        <w:t xml:space="preserve"> </w:t>
      </w:r>
      <w:r w:rsidRPr="0074566C">
        <w:rPr>
          <w:rFonts w:ascii="Times New Roman" w:eastAsia="Times New Roman" w:hAnsi="Times New Roman" w:cs="Times New Roman"/>
          <w:sz w:val="24"/>
          <w:szCs w:val="24"/>
          <w:lang w:eastAsia="ru-RU"/>
        </w:rPr>
        <w:t xml:space="preserve">По биологии провели: </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урок-игру «Счастливый случай» в 8-х классах;</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конкурс мини-плакатов «Я выбираю ЗОЖ» в 7-х классах;</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«Красная книга родного края» в 5-6 классах. </w:t>
      </w:r>
    </w:p>
    <w:p w:rsidR="005C7FA3" w:rsidRPr="0074566C" w:rsidRDefault="005C7FA3" w:rsidP="005C7FA3">
      <w:pPr>
        <w:widowControl w:val="0"/>
        <w:autoSpaceDE w:val="0"/>
        <w:autoSpaceDN w:val="0"/>
        <w:spacing w:after="0" w:line="240" w:lineRule="auto"/>
        <w:ind w:right="8"/>
        <w:rPr>
          <w:rFonts w:ascii="Times New Roman" w:eastAsia="Times New Roman" w:hAnsi="Times New Roman" w:cs="Times New Roman"/>
          <w:sz w:val="24"/>
          <w:szCs w:val="24"/>
          <w:lang w:eastAsia="ru-RU" w:bidi="ru-RU"/>
        </w:rPr>
      </w:pPr>
      <w:r w:rsidRPr="0074566C">
        <w:rPr>
          <w:rFonts w:ascii="Times New Roman" w:eastAsia="Times New Roman" w:hAnsi="Times New Roman" w:cs="Times New Roman"/>
          <w:b/>
          <w:sz w:val="24"/>
          <w:szCs w:val="24"/>
          <w:lang w:eastAsia="ru-RU" w:bidi="ru-RU"/>
        </w:rPr>
        <w:t>2.20.</w:t>
      </w:r>
      <w:r w:rsidRPr="0074566C">
        <w:rPr>
          <w:rFonts w:ascii="Times New Roman" w:eastAsia="Times New Roman" w:hAnsi="Times New Roman" w:cs="Times New Roman"/>
          <w:sz w:val="24"/>
          <w:szCs w:val="24"/>
          <w:lang w:eastAsia="ru-RU" w:bidi="ru-RU"/>
        </w:rPr>
        <w:t xml:space="preserve"> Провели круглый</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z w:val="24"/>
          <w:szCs w:val="24"/>
          <w:lang w:eastAsia="ru-RU" w:bidi="ru-RU"/>
        </w:rPr>
        <w:t>стол</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z w:val="24"/>
          <w:szCs w:val="24"/>
          <w:lang w:eastAsia="ru-RU" w:bidi="ru-RU"/>
        </w:rPr>
        <w:t>«Анализ</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z w:val="24"/>
          <w:szCs w:val="24"/>
          <w:lang w:eastAsia="ru-RU" w:bidi="ru-RU"/>
        </w:rPr>
        <w:t>работы</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z w:val="24"/>
          <w:szCs w:val="24"/>
          <w:lang w:eastAsia="ru-RU" w:bidi="ru-RU"/>
        </w:rPr>
        <w:t>за</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z w:val="24"/>
          <w:szCs w:val="24"/>
          <w:lang w:eastAsia="ru-RU" w:bidi="ru-RU"/>
        </w:rPr>
        <w:t>2022-2023</w:t>
      </w:r>
      <w:r w:rsidRPr="0074566C">
        <w:rPr>
          <w:rFonts w:ascii="Times New Roman" w:eastAsia="Times New Roman" w:hAnsi="Times New Roman" w:cs="Times New Roman"/>
          <w:spacing w:val="1"/>
          <w:sz w:val="24"/>
          <w:szCs w:val="24"/>
          <w:lang w:eastAsia="ru-RU" w:bidi="ru-RU"/>
        </w:rPr>
        <w:t xml:space="preserve"> </w:t>
      </w:r>
      <w:r w:rsidRPr="0074566C">
        <w:rPr>
          <w:rFonts w:ascii="Times New Roman" w:eastAsia="Times New Roman" w:hAnsi="Times New Roman" w:cs="Times New Roman"/>
          <w:spacing w:val="-1"/>
          <w:sz w:val="24"/>
          <w:szCs w:val="24"/>
          <w:lang w:eastAsia="ru-RU" w:bidi="ru-RU"/>
        </w:rPr>
        <w:t>учебный</w:t>
      </w:r>
      <w:r w:rsidRPr="0074566C">
        <w:rPr>
          <w:rFonts w:ascii="Times New Roman" w:eastAsia="Times New Roman" w:hAnsi="Times New Roman" w:cs="Times New Roman"/>
          <w:spacing w:val="-12"/>
          <w:sz w:val="24"/>
          <w:szCs w:val="24"/>
          <w:lang w:eastAsia="ru-RU" w:bidi="ru-RU"/>
        </w:rPr>
        <w:t xml:space="preserve"> </w:t>
      </w:r>
      <w:r w:rsidRPr="0074566C">
        <w:rPr>
          <w:rFonts w:ascii="Times New Roman" w:eastAsia="Times New Roman" w:hAnsi="Times New Roman" w:cs="Times New Roman"/>
          <w:spacing w:val="-1"/>
          <w:sz w:val="24"/>
          <w:szCs w:val="24"/>
          <w:lang w:eastAsia="ru-RU" w:bidi="ru-RU"/>
        </w:rPr>
        <w:t>год.</w:t>
      </w:r>
      <w:r w:rsidRPr="0074566C">
        <w:rPr>
          <w:rFonts w:ascii="Times New Roman" w:eastAsia="Times New Roman" w:hAnsi="Times New Roman" w:cs="Times New Roman"/>
          <w:spacing w:val="-7"/>
          <w:sz w:val="24"/>
          <w:szCs w:val="24"/>
          <w:lang w:eastAsia="ru-RU" w:bidi="ru-RU"/>
        </w:rPr>
        <w:t xml:space="preserve"> </w:t>
      </w:r>
      <w:r w:rsidRPr="0074566C">
        <w:rPr>
          <w:rFonts w:ascii="Times New Roman" w:eastAsia="Times New Roman" w:hAnsi="Times New Roman" w:cs="Times New Roman"/>
          <w:spacing w:val="-1"/>
          <w:sz w:val="24"/>
          <w:szCs w:val="24"/>
          <w:lang w:eastAsia="ru-RU" w:bidi="ru-RU"/>
        </w:rPr>
        <w:t>Планирование</w:t>
      </w:r>
      <w:r w:rsidRPr="0074566C">
        <w:rPr>
          <w:rFonts w:ascii="Times New Roman" w:eastAsia="Times New Roman" w:hAnsi="Times New Roman" w:cs="Times New Roman"/>
          <w:spacing w:val="-10"/>
          <w:sz w:val="24"/>
          <w:szCs w:val="24"/>
          <w:lang w:eastAsia="ru-RU" w:bidi="ru-RU"/>
        </w:rPr>
        <w:t xml:space="preserve"> </w:t>
      </w:r>
      <w:r w:rsidRPr="0074566C">
        <w:rPr>
          <w:rFonts w:ascii="Times New Roman" w:eastAsia="Times New Roman" w:hAnsi="Times New Roman" w:cs="Times New Roman"/>
          <w:sz w:val="24"/>
          <w:szCs w:val="24"/>
          <w:lang w:eastAsia="ru-RU" w:bidi="ru-RU"/>
        </w:rPr>
        <w:t>работы</w:t>
      </w:r>
      <w:r w:rsidRPr="0074566C">
        <w:rPr>
          <w:rFonts w:ascii="Times New Roman" w:eastAsia="Times New Roman" w:hAnsi="Times New Roman" w:cs="Times New Roman"/>
          <w:spacing w:val="-13"/>
          <w:sz w:val="24"/>
          <w:szCs w:val="24"/>
          <w:lang w:eastAsia="ru-RU" w:bidi="ru-RU"/>
        </w:rPr>
        <w:t xml:space="preserve"> </w:t>
      </w:r>
      <w:r w:rsidRPr="0074566C">
        <w:rPr>
          <w:rFonts w:ascii="Times New Roman" w:eastAsia="Times New Roman" w:hAnsi="Times New Roman" w:cs="Times New Roman"/>
          <w:sz w:val="24"/>
          <w:szCs w:val="24"/>
          <w:lang w:eastAsia="ru-RU" w:bidi="ru-RU"/>
        </w:rPr>
        <w:t>на</w:t>
      </w:r>
      <w:r w:rsidRPr="0074566C">
        <w:rPr>
          <w:rFonts w:ascii="Times New Roman" w:eastAsia="Times New Roman" w:hAnsi="Times New Roman" w:cs="Times New Roman"/>
          <w:spacing w:val="-7"/>
          <w:sz w:val="24"/>
          <w:szCs w:val="24"/>
          <w:lang w:eastAsia="ru-RU" w:bidi="ru-RU"/>
        </w:rPr>
        <w:t xml:space="preserve"> </w:t>
      </w:r>
      <w:r w:rsidRPr="0074566C">
        <w:rPr>
          <w:rFonts w:ascii="Times New Roman" w:eastAsia="Times New Roman" w:hAnsi="Times New Roman" w:cs="Times New Roman"/>
          <w:sz w:val="24"/>
          <w:szCs w:val="24"/>
          <w:lang w:eastAsia="ru-RU" w:bidi="ru-RU"/>
        </w:rPr>
        <w:t xml:space="preserve">2023-2024 </w:t>
      </w:r>
      <w:r w:rsidRPr="0074566C">
        <w:rPr>
          <w:rFonts w:ascii="Times New Roman" w:eastAsia="Times New Roman" w:hAnsi="Times New Roman" w:cs="Times New Roman"/>
          <w:spacing w:val="-57"/>
          <w:sz w:val="24"/>
          <w:szCs w:val="24"/>
          <w:lang w:eastAsia="ru-RU" w:bidi="ru-RU"/>
        </w:rPr>
        <w:t xml:space="preserve"> </w:t>
      </w:r>
      <w:r w:rsidRPr="0074566C">
        <w:rPr>
          <w:rFonts w:ascii="Times New Roman" w:eastAsia="Times New Roman" w:hAnsi="Times New Roman" w:cs="Times New Roman"/>
          <w:sz w:val="24"/>
          <w:szCs w:val="24"/>
          <w:lang w:eastAsia="ru-RU" w:bidi="ru-RU"/>
        </w:rPr>
        <w:t>учебный</w:t>
      </w:r>
      <w:r w:rsidRPr="0074566C">
        <w:rPr>
          <w:rFonts w:ascii="Times New Roman" w:eastAsia="Times New Roman" w:hAnsi="Times New Roman" w:cs="Times New Roman"/>
          <w:spacing w:val="-2"/>
          <w:sz w:val="24"/>
          <w:szCs w:val="24"/>
          <w:lang w:eastAsia="ru-RU" w:bidi="ru-RU"/>
        </w:rPr>
        <w:t xml:space="preserve"> </w:t>
      </w:r>
      <w:r w:rsidRPr="0074566C">
        <w:rPr>
          <w:rFonts w:ascii="Times New Roman" w:eastAsia="Times New Roman" w:hAnsi="Times New Roman" w:cs="Times New Roman"/>
          <w:sz w:val="24"/>
          <w:szCs w:val="24"/>
          <w:lang w:eastAsia="ru-RU" w:bidi="ru-RU"/>
        </w:rPr>
        <w:t>год».</w:t>
      </w:r>
    </w:p>
    <w:p w:rsidR="005C7FA3" w:rsidRPr="0074566C" w:rsidRDefault="005C7FA3" w:rsidP="005C7FA3">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lastRenderedPageBreak/>
        <w:t>2.21.</w:t>
      </w:r>
      <w:r w:rsidRPr="0074566C">
        <w:rPr>
          <w:rFonts w:ascii="Times New Roman" w:eastAsia="Times New Roman" w:hAnsi="Times New Roman" w:cs="Times New Roman"/>
          <w:sz w:val="24"/>
          <w:szCs w:val="24"/>
          <w:lang w:eastAsia="ru-RU"/>
        </w:rPr>
        <w:t xml:space="preserve"> В течение всего учебного года освещали деятельность Центра в социальных сетях и на сайте гимназии.</w:t>
      </w:r>
    </w:p>
    <w:p w:rsidR="005C7FA3" w:rsidRPr="0074566C" w:rsidRDefault="005C7FA3" w:rsidP="005C7FA3">
      <w:pPr>
        <w:spacing w:line="240" w:lineRule="auto"/>
        <w:rPr>
          <w:rFonts w:ascii="Times New Roman" w:eastAsia="Times New Roman" w:hAnsi="Times New Roman" w:cs="Times New Roman"/>
          <w:sz w:val="24"/>
          <w:szCs w:val="24"/>
          <w:lang w:eastAsia="ru-RU"/>
        </w:rPr>
      </w:pPr>
    </w:p>
    <w:p w:rsidR="005C7FA3" w:rsidRPr="0074566C" w:rsidRDefault="005C7FA3" w:rsidP="005C7FA3">
      <w:pPr>
        <w:spacing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3. Кадровый состав Центра «Точка роста»</w:t>
      </w:r>
    </w:p>
    <w:p w:rsidR="005C7FA3" w:rsidRPr="0074566C" w:rsidRDefault="005C7FA3" w:rsidP="005C7FA3">
      <w:pPr>
        <w:spacing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Для работы в Центре «Точка роста» подобрана команда специалистов из педагогов гимназии. </w:t>
      </w:r>
      <w:proofErr w:type="gramStart"/>
      <w:r w:rsidRPr="0074566C">
        <w:rPr>
          <w:rFonts w:ascii="Times New Roman" w:eastAsia="Times New Roman" w:hAnsi="Times New Roman" w:cs="Times New Roman"/>
          <w:sz w:val="24"/>
          <w:szCs w:val="24"/>
          <w:lang w:eastAsia="ru-RU"/>
        </w:rPr>
        <w:t>Учителя физики, биологии  и химии прошли курсы повышения квалификации 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дополнительной профессиональной программе «Использование оборудования детского технопарка «</w:t>
      </w:r>
      <w:proofErr w:type="spellStart"/>
      <w:r w:rsidRPr="0074566C">
        <w:rPr>
          <w:rFonts w:ascii="Times New Roman" w:eastAsia="Times New Roman" w:hAnsi="Times New Roman" w:cs="Times New Roman"/>
          <w:sz w:val="24"/>
          <w:szCs w:val="24"/>
          <w:lang w:eastAsia="ru-RU"/>
        </w:rPr>
        <w:t>Кванториум</w:t>
      </w:r>
      <w:proofErr w:type="spellEnd"/>
      <w:r w:rsidRPr="0074566C">
        <w:rPr>
          <w:rFonts w:ascii="Times New Roman" w:eastAsia="Times New Roman" w:hAnsi="Times New Roman" w:cs="Times New Roman"/>
          <w:sz w:val="24"/>
          <w:szCs w:val="24"/>
          <w:lang w:eastAsia="ru-RU"/>
        </w:rPr>
        <w:t>» и центра «Точка роста» для реализации образовательных программ по физике, химии и биологии в рамках естественно-научного направления» в объеме 36 часов (сентябрь 2021 г.).</w:t>
      </w:r>
      <w:proofErr w:type="gramEnd"/>
      <w:r w:rsidRPr="0074566C">
        <w:rPr>
          <w:rFonts w:ascii="Times New Roman" w:eastAsia="Times New Roman" w:hAnsi="Times New Roman" w:cs="Times New Roman"/>
          <w:sz w:val="24"/>
          <w:szCs w:val="24"/>
          <w:lang w:eastAsia="ru-RU"/>
        </w:rPr>
        <w:t xml:space="preserve"> Педагог дополнительного образования по предмету технология прошла повышение квалификации в Центре непрерывного повышения профессионального мастерства педагогических работников РГБУ ДПО «Карачаево-Черкесский республиканский институт повышения квалификации работников образования» по дополнительной профессиональной программе «Реализация образовательных программ с использованием оборудования детского технопарка «</w:t>
      </w:r>
      <w:proofErr w:type="spellStart"/>
      <w:r w:rsidRPr="0074566C">
        <w:rPr>
          <w:rFonts w:ascii="Times New Roman" w:eastAsia="Times New Roman" w:hAnsi="Times New Roman" w:cs="Times New Roman"/>
          <w:sz w:val="24"/>
          <w:szCs w:val="24"/>
          <w:lang w:eastAsia="ru-RU"/>
        </w:rPr>
        <w:t>Кванториум</w:t>
      </w:r>
      <w:proofErr w:type="spellEnd"/>
      <w:r w:rsidRPr="0074566C">
        <w:rPr>
          <w:rFonts w:ascii="Times New Roman" w:eastAsia="Times New Roman" w:hAnsi="Times New Roman" w:cs="Times New Roman"/>
          <w:sz w:val="24"/>
          <w:szCs w:val="24"/>
          <w:lang w:eastAsia="ru-RU"/>
        </w:rPr>
        <w:t xml:space="preserve">» и центра «Точка роста» в школе» в объеме 36 часов. </w:t>
      </w: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Выводы: По результатам анализов индикативных показателей можно сделать вывод, что деятельностью Центра образования </w:t>
      </w:r>
      <w:proofErr w:type="gramStart"/>
      <w:r w:rsidRPr="0074566C">
        <w:rPr>
          <w:rFonts w:ascii="Times New Roman" w:eastAsia="Times New Roman" w:hAnsi="Times New Roman" w:cs="Times New Roman"/>
          <w:sz w:val="24"/>
          <w:szCs w:val="24"/>
          <w:lang w:eastAsia="ru-RU"/>
        </w:rPr>
        <w:t>естественно-научной</w:t>
      </w:r>
      <w:proofErr w:type="gramEnd"/>
      <w:r w:rsidRPr="0074566C">
        <w:rPr>
          <w:rFonts w:ascii="Times New Roman" w:eastAsia="Times New Roman" w:hAnsi="Times New Roman" w:cs="Times New Roman"/>
          <w:sz w:val="24"/>
          <w:szCs w:val="24"/>
          <w:lang w:eastAsia="ru-RU"/>
        </w:rPr>
        <w:t xml:space="preserve"> и технологической направленностей «Точка роста» выполнены основные плановые задачи: 100% охват контингента обучающихся 5-9 классов гимназии, осваивающих основную общеобразовательную программу по учебным предметам «Физика», «Химия», «Биология» на обновленном учебном оборудовании с применением новых методик обучения и воспитания;  не менее 55% охват контингента обучающихся 5-9 классов – дополнительными общеобразовательными программами и внеурочной деятельностью на базе центра «Точка роста». </w:t>
      </w: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Рекомендации:</w:t>
      </w: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Педагогам, работающим на базе центра образования </w:t>
      </w:r>
      <w:proofErr w:type="gramStart"/>
      <w:r w:rsidRPr="0074566C">
        <w:rPr>
          <w:rFonts w:ascii="Times New Roman" w:eastAsia="Times New Roman" w:hAnsi="Times New Roman" w:cs="Times New Roman"/>
          <w:sz w:val="24"/>
          <w:szCs w:val="24"/>
          <w:lang w:eastAsia="ru-RU"/>
        </w:rPr>
        <w:t>естественно-научной</w:t>
      </w:r>
      <w:proofErr w:type="gramEnd"/>
      <w:r w:rsidRPr="0074566C">
        <w:rPr>
          <w:rFonts w:ascii="Times New Roman" w:eastAsia="Times New Roman" w:hAnsi="Times New Roman" w:cs="Times New Roman"/>
          <w:sz w:val="24"/>
          <w:szCs w:val="24"/>
          <w:lang w:eastAsia="ru-RU"/>
        </w:rPr>
        <w:t xml:space="preserve"> и технологической направленностей «Точка роста», обеспечить более широкий охват обучающихся 5-11 классов по программам дополнительного образования. Усилить работу по подготовке   к олимпиадам, конкурсам, соревнованиям и проектной деятельности по физике, химии и биологии.</w:t>
      </w:r>
    </w:p>
    <w:p w:rsidR="005C7FA3" w:rsidRPr="0074566C" w:rsidRDefault="005C7FA3" w:rsidP="005C7FA3">
      <w:pPr>
        <w:autoSpaceDE w:val="0"/>
        <w:autoSpaceDN w:val="0"/>
        <w:adjustRightInd w:val="0"/>
        <w:spacing w:after="0" w:line="240" w:lineRule="auto"/>
        <w:rPr>
          <w:rFonts w:ascii="Times New Roman" w:eastAsia="Times New Roman" w:hAnsi="Times New Roman" w:cs="Times New Roman"/>
          <w:sz w:val="24"/>
          <w:szCs w:val="24"/>
          <w:lang w:eastAsia="ru-RU"/>
        </w:rPr>
      </w:pPr>
    </w:p>
    <w:p w:rsidR="00C804D9" w:rsidRPr="0074566C" w:rsidRDefault="00C804D9" w:rsidP="00C804D9">
      <w:pPr>
        <w:shd w:val="clear" w:color="auto" w:fill="FFFFFF"/>
        <w:tabs>
          <w:tab w:val="left" w:pos="139"/>
        </w:tabs>
        <w:spacing w:after="0" w:line="240" w:lineRule="atLeast"/>
        <w:jc w:val="both"/>
        <w:rPr>
          <w:rFonts w:ascii="Times New Roman" w:eastAsia="Times New Roman" w:hAnsi="Times New Roman" w:cs="Times New Roman"/>
          <w:b/>
          <w:sz w:val="28"/>
          <w:szCs w:val="28"/>
          <w:lang w:eastAsia="ru-RU"/>
        </w:rPr>
      </w:pPr>
    </w:p>
    <w:p w:rsidR="00A51E6E" w:rsidRPr="0074566C" w:rsidRDefault="00C804D9" w:rsidP="00A51E6E">
      <w:pPr>
        <w:tabs>
          <w:tab w:val="left" w:pos="3870"/>
        </w:tabs>
        <w:spacing w:after="160" w:line="259" w:lineRule="auto"/>
        <w:ind w:left="-1276"/>
        <w:jc w:val="center"/>
        <w:rPr>
          <w:rFonts w:ascii="Times New Roman" w:eastAsia="Calibri" w:hAnsi="Times New Roman" w:cs="Times New Roman"/>
          <w:b/>
          <w:sz w:val="24"/>
        </w:rPr>
      </w:pPr>
      <w:r w:rsidRPr="0074566C">
        <w:rPr>
          <w:rFonts w:ascii="Times New Roman" w:eastAsia="Times New Roman" w:hAnsi="Times New Roman" w:cs="Times New Roman"/>
          <w:b/>
          <w:sz w:val="28"/>
          <w:szCs w:val="28"/>
          <w:lang w:eastAsia="ru-RU"/>
        </w:rPr>
        <w:t>13. Итоги Всероссийских проверочных работ в  ОУ.</w:t>
      </w:r>
      <w:r w:rsidR="00A51E6E" w:rsidRPr="0074566C">
        <w:rPr>
          <w:rFonts w:ascii="Times New Roman" w:eastAsia="Calibri" w:hAnsi="Times New Roman" w:cs="Times New Roman"/>
          <w:b/>
          <w:sz w:val="24"/>
        </w:rPr>
        <w:t xml:space="preserve"> </w:t>
      </w:r>
    </w:p>
    <w:p w:rsidR="00A51E6E" w:rsidRPr="0074566C" w:rsidRDefault="00A51E6E" w:rsidP="00A51E6E">
      <w:pPr>
        <w:tabs>
          <w:tab w:val="left" w:pos="3870"/>
        </w:tabs>
        <w:spacing w:after="160" w:line="259" w:lineRule="auto"/>
        <w:ind w:left="-1276"/>
        <w:rPr>
          <w:rFonts w:ascii="Times New Roman" w:eastAsia="Calibri" w:hAnsi="Times New Roman" w:cs="Times New Roman"/>
          <w:b/>
          <w:sz w:val="24"/>
        </w:rPr>
      </w:pPr>
      <w:r w:rsidRPr="0074566C">
        <w:rPr>
          <w:rFonts w:ascii="Times New Roman" w:eastAsia="Calibri" w:hAnsi="Times New Roman" w:cs="Times New Roman"/>
          <w:b/>
          <w:sz w:val="24"/>
        </w:rPr>
        <w:t xml:space="preserve">                     Общие выводы по результатам ВПР-2023</w:t>
      </w:r>
    </w:p>
    <w:p w:rsidR="00A51E6E" w:rsidRPr="0074566C" w:rsidRDefault="00A51E6E" w:rsidP="00A51E6E">
      <w:pPr>
        <w:spacing w:after="1" w:line="259" w:lineRule="auto"/>
        <w:ind w:left="426" w:right="1" w:hanging="284"/>
        <w:jc w:val="both"/>
        <w:rPr>
          <w:rFonts w:ascii="Times New Roman" w:eastAsia="Calibri" w:hAnsi="Times New Roman" w:cs="Times New Roman"/>
          <w:sz w:val="24"/>
        </w:rPr>
      </w:pPr>
      <w:r w:rsidRPr="0074566C">
        <w:rPr>
          <w:rFonts w:ascii="Times New Roman" w:eastAsia="Calibri" w:hAnsi="Times New Roman" w:cs="Times New Roman"/>
          <w:sz w:val="24"/>
        </w:rPr>
        <w:t xml:space="preserve">1. 82% </w:t>
      </w:r>
      <w:proofErr w:type="gramStart"/>
      <w:r w:rsidRPr="0074566C">
        <w:rPr>
          <w:rFonts w:ascii="Times New Roman" w:eastAsia="Calibri" w:hAnsi="Times New Roman" w:cs="Times New Roman"/>
          <w:sz w:val="24"/>
        </w:rPr>
        <w:t>обучающихся</w:t>
      </w:r>
      <w:proofErr w:type="gramEnd"/>
      <w:r w:rsidRPr="0074566C">
        <w:rPr>
          <w:rFonts w:ascii="Times New Roman" w:eastAsia="Calibri" w:hAnsi="Times New Roman" w:cs="Times New Roman"/>
          <w:sz w:val="24"/>
        </w:rPr>
        <w:t xml:space="preserve"> подтвердили свои  отметки за четверть. </w:t>
      </w:r>
      <w:r w:rsidRPr="0074566C">
        <w:rPr>
          <w:rFonts w:ascii="Times New Roman" w:hAnsi="Times New Roman" w:cs="Times New Roman"/>
        </w:rPr>
        <w:t>Отметка по ВПР  равна отметке по журналу</w:t>
      </w:r>
      <w:r w:rsidRPr="0074566C">
        <w:rPr>
          <w:rFonts w:ascii="Times New Roman" w:eastAsia="Calibri" w:hAnsi="Times New Roman" w:cs="Times New Roman"/>
          <w:sz w:val="24"/>
        </w:rPr>
        <w:t xml:space="preserve">. В основном произошло  понижение оценки по сравнению с отметкой преподавателя по истории, биологии, математике.  </w:t>
      </w:r>
    </w:p>
    <w:p w:rsidR="00A51E6E" w:rsidRPr="0074566C" w:rsidRDefault="00A51E6E" w:rsidP="00A51E6E">
      <w:pPr>
        <w:spacing w:after="1" w:line="259" w:lineRule="auto"/>
        <w:ind w:left="426" w:right="1" w:hanging="284"/>
        <w:jc w:val="both"/>
        <w:rPr>
          <w:rFonts w:ascii="Times New Roman" w:eastAsia="Calibri" w:hAnsi="Times New Roman" w:cs="Times New Roman"/>
          <w:sz w:val="24"/>
        </w:rPr>
      </w:pPr>
      <w:r w:rsidRPr="0074566C">
        <w:rPr>
          <w:rFonts w:ascii="Times New Roman" w:eastAsia="Calibri" w:hAnsi="Times New Roman" w:cs="Times New Roman"/>
          <w:sz w:val="24"/>
        </w:rPr>
        <w:t xml:space="preserve">2. Анализ результатов ВПР по сравнению с прошлым годом показал снижение качества знаний по предметам  в 8 классе.  </w:t>
      </w:r>
    </w:p>
    <w:p w:rsidR="00A51E6E" w:rsidRPr="0074566C" w:rsidRDefault="00A51E6E" w:rsidP="00A51E6E">
      <w:pPr>
        <w:keepNext/>
        <w:keepLines/>
        <w:spacing w:after="0" w:line="259" w:lineRule="auto"/>
        <w:ind w:left="10" w:right="22" w:hanging="10"/>
        <w:jc w:val="center"/>
        <w:outlineLvl w:val="2"/>
        <w:rPr>
          <w:rFonts w:ascii="Times New Roman" w:eastAsia="Calibri" w:hAnsi="Times New Roman" w:cs="Times New Roman"/>
          <w:b/>
          <w:sz w:val="24"/>
        </w:rPr>
      </w:pPr>
    </w:p>
    <w:p w:rsidR="00A51E6E" w:rsidRPr="0074566C" w:rsidRDefault="00A51E6E" w:rsidP="00A51E6E">
      <w:pPr>
        <w:keepNext/>
        <w:keepLines/>
        <w:spacing w:after="0" w:line="240" w:lineRule="auto"/>
        <w:ind w:left="10" w:right="22" w:hanging="10"/>
        <w:outlineLvl w:val="2"/>
        <w:rPr>
          <w:rFonts w:ascii="Times New Roman" w:eastAsia="Calibri" w:hAnsi="Times New Roman" w:cs="Times New Roman"/>
          <w:b/>
          <w:sz w:val="24"/>
          <w:szCs w:val="24"/>
        </w:rPr>
      </w:pPr>
      <w:proofErr w:type="spellStart"/>
      <w:r w:rsidRPr="0074566C">
        <w:rPr>
          <w:rFonts w:ascii="Times New Roman" w:eastAsia="Calibri" w:hAnsi="Times New Roman" w:cs="Times New Roman"/>
          <w:b/>
          <w:sz w:val="24"/>
          <w:szCs w:val="24"/>
          <w:lang w:val="en-US"/>
        </w:rPr>
        <w:t>Рекомендации</w:t>
      </w:r>
      <w:proofErr w:type="spellEnd"/>
      <w:r w:rsidRPr="0074566C">
        <w:rPr>
          <w:rFonts w:ascii="Times New Roman" w:eastAsia="Calibri" w:hAnsi="Times New Roman" w:cs="Times New Roman"/>
          <w:b/>
          <w:sz w:val="24"/>
          <w:szCs w:val="24"/>
          <w:lang w:val="en-US"/>
        </w:rPr>
        <w:t xml:space="preserve"> </w:t>
      </w:r>
    </w:p>
    <w:p w:rsidR="00A51E6E" w:rsidRPr="0074566C" w:rsidRDefault="00A51E6E" w:rsidP="00A51E6E">
      <w:pPr>
        <w:keepNext/>
        <w:keepLines/>
        <w:spacing w:after="0" w:line="240" w:lineRule="auto"/>
        <w:ind w:left="10" w:right="22" w:hanging="10"/>
        <w:jc w:val="center"/>
        <w:outlineLvl w:val="2"/>
        <w:rPr>
          <w:rFonts w:ascii="Times New Roman" w:eastAsia="Calibri" w:hAnsi="Times New Roman" w:cs="Times New Roman"/>
          <w:b/>
          <w:sz w:val="24"/>
          <w:szCs w:val="24"/>
        </w:rPr>
      </w:pPr>
    </w:p>
    <w:p w:rsidR="00A51E6E" w:rsidRPr="0074566C" w:rsidRDefault="00A51E6E" w:rsidP="009455E2">
      <w:pPr>
        <w:numPr>
          <w:ilvl w:val="0"/>
          <w:numId w:val="12"/>
        </w:numPr>
        <w:spacing w:after="0" w:line="240" w:lineRule="auto"/>
        <w:ind w:right="1" w:hanging="240"/>
        <w:jc w:val="both"/>
        <w:rPr>
          <w:rFonts w:ascii="Times New Roman" w:eastAsia="Calibri" w:hAnsi="Times New Roman" w:cs="Times New Roman"/>
          <w:sz w:val="24"/>
          <w:szCs w:val="24"/>
          <w:lang w:val="en-US"/>
        </w:rPr>
      </w:pPr>
      <w:r w:rsidRPr="0074566C">
        <w:rPr>
          <w:rFonts w:ascii="Times New Roman" w:eastAsia="Calibri" w:hAnsi="Times New Roman" w:cs="Times New Roman"/>
          <w:sz w:val="24"/>
          <w:szCs w:val="24"/>
        </w:rPr>
        <w:t xml:space="preserve">  </w:t>
      </w:r>
      <w:proofErr w:type="spellStart"/>
      <w:r w:rsidRPr="0074566C">
        <w:rPr>
          <w:rFonts w:ascii="Times New Roman" w:eastAsia="Calibri" w:hAnsi="Times New Roman" w:cs="Times New Roman"/>
          <w:sz w:val="24"/>
          <w:szCs w:val="24"/>
          <w:lang w:val="en-US"/>
        </w:rPr>
        <w:t>Руководителям</w:t>
      </w:r>
      <w:proofErr w:type="spellEnd"/>
      <w:r w:rsidRPr="0074566C">
        <w:rPr>
          <w:rFonts w:ascii="Times New Roman" w:eastAsia="Calibri" w:hAnsi="Times New Roman" w:cs="Times New Roman"/>
          <w:sz w:val="24"/>
          <w:szCs w:val="24"/>
          <w:lang w:val="en-US"/>
        </w:rPr>
        <w:t xml:space="preserve"> МО: </w:t>
      </w:r>
    </w:p>
    <w:p w:rsidR="00A51E6E" w:rsidRPr="0074566C" w:rsidRDefault="00A51E6E" w:rsidP="009455E2">
      <w:pPr>
        <w:numPr>
          <w:ilvl w:val="1"/>
          <w:numId w:val="12"/>
        </w:numPr>
        <w:spacing w:after="0" w:line="240" w:lineRule="auto"/>
        <w:ind w:right="1" w:hanging="240"/>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Провести содержательный анализ результатов ВПР по всем классам и составить подробный отчет по классам в срок до 04.05.2023. </w:t>
      </w:r>
    </w:p>
    <w:p w:rsidR="00A51E6E" w:rsidRPr="0074566C" w:rsidRDefault="00A51E6E" w:rsidP="009455E2">
      <w:pPr>
        <w:numPr>
          <w:ilvl w:val="1"/>
          <w:numId w:val="12"/>
        </w:numPr>
        <w:spacing w:after="0" w:line="240" w:lineRule="auto"/>
        <w:ind w:right="1" w:hanging="240"/>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Выявить не освоенные учениками темы для отдельных классов и отдельных обучающихся по предметам. </w:t>
      </w:r>
    </w:p>
    <w:p w:rsidR="00A51E6E" w:rsidRPr="0074566C" w:rsidRDefault="00A51E6E" w:rsidP="009455E2">
      <w:pPr>
        <w:numPr>
          <w:ilvl w:val="1"/>
          <w:numId w:val="12"/>
        </w:numPr>
        <w:spacing w:after="0" w:line="240" w:lineRule="auto"/>
        <w:ind w:right="1" w:hanging="240"/>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lastRenderedPageBreak/>
        <w:t xml:space="preserve">Разработать методические рекомендации для следующего учебного года, чтобы устранить выявленные пробелы в знаниях для учителей предметников. </w:t>
      </w:r>
    </w:p>
    <w:p w:rsidR="00A51E6E" w:rsidRPr="0074566C" w:rsidRDefault="00A51E6E" w:rsidP="00A51E6E">
      <w:pPr>
        <w:spacing w:after="0" w:line="240" w:lineRule="auto"/>
        <w:ind w:left="240" w:right="1" w:hanging="240"/>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3. Классным руководителям 4–8-х классов: </w:t>
      </w:r>
    </w:p>
    <w:p w:rsidR="00A51E6E" w:rsidRPr="0074566C" w:rsidRDefault="00A51E6E" w:rsidP="00A51E6E">
      <w:pPr>
        <w:spacing w:after="0" w:line="240" w:lineRule="auto"/>
        <w:ind w:right="1"/>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               3.1.Довести до сведения родителей результаты ВПР в срок до 04.05.2023.</w:t>
      </w:r>
    </w:p>
    <w:p w:rsidR="00A51E6E" w:rsidRPr="0074566C" w:rsidRDefault="00A51E6E" w:rsidP="00A51E6E">
      <w:pPr>
        <w:spacing w:line="240" w:lineRule="auto"/>
        <w:ind w:right="1"/>
        <w:rPr>
          <w:rFonts w:eastAsia="Calibri" w:cs="Times New Roman"/>
          <w:sz w:val="24"/>
          <w:szCs w:val="24"/>
        </w:rPr>
      </w:pPr>
      <w:r w:rsidRPr="0074566C">
        <w:rPr>
          <w:rFonts w:eastAsia="Calibri" w:cs="Times New Roman"/>
          <w:sz w:val="24"/>
          <w:szCs w:val="24"/>
        </w:rPr>
        <w:t xml:space="preserve">4. </w:t>
      </w:r>
      <w:r w:rsidRPr="0074566C">
        <w:rPr>
          <w:rFonts w:ascii="Times New Roman" w:eastAsia="Calibri" w:hAnsi="Times New Roman" w:cs="Times New Roman"/>
          <w:sz w:val="24"/>
          <w:szCs w:val="24"/>
        </w:rPr>
        <w:t>Учителям-предметникам:</w:t>
      </w:r>
      <w:r w:rsidRPr="0074566C">
        <w:rPr>
          <w:rFonts w:eastAsia="Calibri" w:cs="Times New Roman"/>
          <w:sz w:val="24"/>
          <w:szCs w:val="24"/>
        </w:rPr>
        <w:t xml:space="preserve"> </w:t>
      </w:r>
    </w:p>
    <w:p w:rsidR="00A51E6E" w:rsidRPr="0074566C" w:rsidRDefault="00A51E6E" w:rsidP="00A51E6E">
      <w:pPr>
        <w:spacing w:after="0" w:line="240" w:lineRule="auto"/>
        <w:ind w:left="851" w:right="1"/>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4.1.Проанализировать достижение высоких результатов и определить причины низких результатов по предмету. </w:t>
      </w:r>
    </w:p>
    <w:p w:rsidR="00A51E6E" w:rsidRPr="0074566C" w:rsidRDefault="00A51E6E" w:rsidP="00A51E6E">
      <w:pPr>
        <w:spacing w:after="0" w:line="240" w:lineRule="auto"/>
        <w:ind w:left="851" w:right="1"/>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4.2.Скорректировать рабочие программы по предмету на 2023/24 учебный год с учетом анализа результатов ВПР и выявленных проблемных тем. </w:t>
      </w:r>
    </w:p>
    <w:p w:rsidR="00A51E6E" w:rsidRPr="0074566C" w:rsidRDefault="00A51E6E" w:rsidP="00A51E6E">
      <w:pPr>
        <w:pStyle w:val="a8"/>
        <w:spacing w:line="240" w:lineRule="auto"/>
        <w:ind w:left="851" w:right="1" w:firstLine="0"/>
        <w:rPr>
          <w:rFonts w:eastAsia="Calibri" w:cs="Times New Roman"/>
          <w:sz w:val="24"/>
          <w:szCs w:val="24"/>
        </w:rPr>
      </w:pPr>
      <w:r w:rsidRPr="0074566C">
        <w:rPr>
          <w:rFonts w:eastAsia="Calibri" w:cs="Times New Roman"/>
          <w:sz w:val="24"/>
          <w:szCs w:val="24"/>
        </w:rPr>
        <w:t xml:space="preserve">4.3.Внедрить эффективные педагогические практики в процесс обучения. </w:t>
      </w:r>
    </w:p>
    <w:p w:rsidR="00A51E6E" w:rsidRPr="0074566C" w:rsidRDefault="00A51E6E" w:rsidP="00A51E6E">
      <w:pPr>
        <w:spacing w:after="0" w:line="240" w:lineRule="auto"/>
        <w:ind w:left="851" w:right="1"/>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4.4.При подготовке учащихся к написанию ВПР-2024 использовать пособия из федерального перечня, в том числе электронные образовательные ресурсы, позволяющие ребенку самостоятельно проверить правильность выполнения задания. </w:t>
      </w:r>
    </w:p>
    <w:p w:rsidR="00A51E6E" w:rsidRPr="0074566C" w:rsidRDefault="00A51E6E" w:rsidP="00A51E6E">
      <w:pPr>
        <w:spacing w:after="0" w:line="240" w:lineRule="auto"/>
        <w:ind w:right="1"/>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5.Усилить </w:t>
      </w:r>
      <w:proofErr w:type="gramStart"/>
      <w:r w:rsidRPr="0074566C">
        <w:rPr>
          <w:rFonts w:ascii="Times New Roman" w:eastAsia="Calibri" w:hAnsi="Times New Roman" w:cs="Times New Roman"/>
          <w:sz w:val="24"/>
          <w:szCs w:val="24"/>
        </w:rPr>
        <w:t>контроль за</w:t>
      </w:r>
      <w:proofErr w:type="gramEnd"/>
      <w:r w:rsidRPr="0074566C">
        <w:rPr>
          <w:rFonts w:ascii="Times New Roman" w:eastAsia="Calibri" w:hAnsi="Times New Roman" w:cs="Times New Roman"/>
          <w:sz w:val="24"/>
          <w:szCs w:val="24"/>
        </w:rPr>
        <w:t xml:space="preserve"> качеством преподавания русского языка, математики, биологии в 8-х классах, по иностранному языку в 7-х классах. </w:t>
      </w:r>
    </w:p>
    <w:p w:rsidR="00A51E6E" w:rsidRPr="0074566C" w:rsidRDefault="00A51E6E" w:rsidP="00A51E6E">
      <w:pPr>
        <w:spacing w:after="0" w:line="240" w:lineRule="auto"/>
        <w:ind w:right="1"/>
        <w:jc w:val="both"/>
        <w:rPr>
          <w:rFonts w:ascii="Times New Roman" w:eastAsia="Calibri" w:hAnsi="Times New Roman" w:cs="Times New Roman"/>
          <w:sz w:val="24"/>
          <w:szCs w:val="24"/>
        </w:rPr>
      </w:pPr>
    </w:p>
    <w:p w:rsidR="00A51E6E" w:rsidRPr="0074566C" w:rsidRDefault="00A51E6E" w:rsidP="009455E2">
      <w:pPr>
        <w:pStyle w:val="a8"/>
        <w:numPr>
          <w:ilvl w:val="0"/>
          <w:numId w:val="11"/>
        </w:numPr>
        <w:spacing w:line="240" w:lineRule="auto"/>
        <w:rPr>
          <w:rFonts w:cs="Times New Roman"/>
          <w:sz w:val="24"/>
          <w:szCs w:val="24"/>
        </w:rPr>
      </w:pPr>
      <w:r w:rsidRPr="0074566C">
        <w:rPr>
          <w:rFonts w:cs="Times New Roman"/>
          <w:sz w:val="24"/>
          <w:szCs w:val="24"/>
        </w:rPr>
        <w:t>Администрации</w:t>
      </w:r>
    </w:p>
    <w:p w:rsidR="00A51E6E" w:rsidRPr="0074566C" w:rsidRDefault="00A51E6E" w:rsidP="00A51E6E">
      <w:pPr>
        <w:pStyle w:val="a8"/>
        <w:spacing w:line="240" w:lineRule="auto"/>
        <w:ind w:left="294" w:firstLine="0"/>
        <w:rPr>
          <w:rFonts w:cs="Times New Roman"/>
          <w:sz w:val="24"/>
          <w:szCs w:val="24"/>
        </w:rPr>
      </w:pPr>
    </w:p>
    <w:p w:rsidR="00A51E6E" w:rsidRPr="0074566C" w:rsidRDefault="00B24683" w:rsidP="00B24683">
      <w:pPr>
        <w:pStyle w:val="a8"/>
        <w:spacing w:line="240" w:lineRule="auto"/>
        <w:ind w:left="851" w:firstLine="0"/>
        <w:rPr>
          <w:rFonts w:cs="Times New Roman"/>
          <w:sz w:val="24"/>
          <w:szCs w:val="24"/>
        </w:rPr>
      </w:pPr>
      <w:r w:rsidRPr="0074566C">
        <w:rPr>
          <w:rFonts w:cs="Times New Roman"/>
          <w:sz w:val="24"/>
          <w:szCs w:val="24"/>
        </w:rPr>
        <w:t>5.1.В</w:t>
      </w:r>
      <w:r w:rsidR="00A51E6E" w:rsidRPr="0074566C">
        <w:rPr>
          <w:rFonts w:cs="Times New Roman"/>
          <w:sz w:val="24"/>
          <w:szCs w:val="24"/>
        </w:rPr>
        <w:t xml:space="preserve">зять на постоянный контроль состояние работы по реализации учебных программ и практической части к ним. </w:t>
      </w:r>
    </w:p>
    <w:p w:rsidR="00A51E6E" w:rsidRPr="0074566C" w:rsidRDefault="00A51E6E" w:rsidP="00A51E6E">
      <w:pPr>
        <w:spacing w:after="0" w:line="240" w:lineRule="auto"/>
        <w:ind w:right="1"/>
        <w:jc w:val="both"/>
        <w:rPr>
          <w:rFonts w:ascii="Times New Roman" w:eastAsia="Calibri" w:hAnsi="Times New Roman" w:cs="Times New Roman"/>
          <w:sz w:val="24"/>
          <w:szCs w:val="24"/>
        </w:rPr>
      </w:pPr>
    </w:p>
    <w:p w:rsidR="00C804D9" w:rsidRPr="0074566C" w:rsidRDefault="00C804D9" w:rsidP="00C804D9">
      <w:pPr>
        <w:shd w:val="clear" w:color="auto" w:fill="FFFFFF"/>
        <w:spacing w:after="0" w:line="240" w:lineRule="auto"/>
        <w:jc w:val="both"/>
        <w:rPr>
          <w:rFonts w:ascii="Times New Roman" w:eastAsia="Times New Roman" w:hAnsi="Times New Roman" w:cs="Times New Roman"/>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14.Итоги, проблемы, пути их решения организации ВД в начальной, основной и средней школе (текстовый отчет):</w:t>
      </w:r>
    </w:p>
    <w:p w:rsidR="00C804D9" w:rsidRPr="0074566C" w:rsidRDefault="00C804D9" w:rsidP="00C804D9">
      <w:p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b/>
          <w:i/>
          <w:sz w:val="24"/>
          <w:szCs w:val="24"/>
          <w:u w:val="single"/>
        </w:rPr>
        <w:t>Цель внеурочной деятельности</w:t>
      </w:r>
      <w:r w:rsidRPr="0074566C">
        <w:rPr>
          <w:rFonts w:ascii="Times New Roman" w:eastAsia="Calibri" w:hAnsi="Times New Roman" w:cs="Times New Roman"/>
          <w:sz w:val="24"/>
          <w:szCs w:val="24"/>
        </w:rPr>
        <w:t xml:space="preserve">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r w:rsidRPr="0074566C">
        <w:rPr>
          <w:rFonts w:ascii="Times New Roman" w:eastAsia="Calibri" w:hAnsi="Times New Roman" w:cs="Times New Roman"/>
          <w:b/>
          <w:sz w:val="24"/>
          <w:szCs w:val="24"/>
        </w:rPr>
        <w:t>достигнута</w:t>
      </w:r>
      <w:r w:rsidRPr="0074566C">
        <w:rPr>
          <w:rFonts w:ascii="Times New Roman" w:eastAsia="Calibri" w:hAnsi="Times New Roman" w:cs="Times New Roman"/>
          <w:sz w:val="24"/>
          <w:szCs w:val="24"/>
        </w:rPr>
        <w:t>.</w:t>
      </w:r>
    </w:p>
    <w:p w:rsidR="00C804D9" w:rsidRPr="0074566C" w:rsidRDefault="00C804D9" w:rsidP="00C804D9">
      <w:pPr>
        <w:spacing w:after="0" w:line="240" w:lineRule="auto"/>
        <w:jc w:val="both"/>
        <w:rPr>
          <w:rFonts w:ascii="Times New Roman" w:eastAsia="Calibri" w:hAnsi="Times New Roman" w:cs="Times New Roman"/>
          <w:b/>
          <w:i/>
          <w:sz w:val="24"/>
          <w:szCs w:val="24"/>
          <w:u w:val="single"/>
        </w:rPr>
      </w:pPr>
      <w:r w:rsidRPr="0074566C">
        <w:rPr>
          <w:rFonts w:ascii="Times New Roman" w:eastAsia="Calibri" w:hAnsi="Times New Roman" w:cs="Times New Roman"/>
          <w:b/>
          <w:i/>
          <w:sz w:val="24"/>
          <w:szCs w:val="24"/>
          <w:u w:val="single"/>
        </w:rPr>
        <w:t>Задачи внеурочной деятельности</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изучить  пакет материалов, разработанных в рамках ФГОС нового поколения;</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определить основные направления и ценностные основы воспитания и социализации учащихся начальных  классов;</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отработать механизм, обеспечивающий выбор учащимися внеурочных занятий в соответствии с их интересами и способностями;</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проанализировать научные подходы к организации внеурочной деятельности, определить стратегию её  реализации в образовательном учреждении;</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теоретически обосновать и разработать модель организации внеурочной деятельности </w:t>
      </w:r>
      <w:proofErr w:type="gramStart"/>
      <w:r w:rsidRPr="0074566C">
        <w:rPr>
          <w:rFonts w:ascii="Times New Roman" w:eastAsia="Calibri" w:hAnsi="Times New Roman" w:cs="Times New Roman"/>
          <w:sz w:val="24"/>
          <w:szCs w:val="24"/>
        </w:rPr>
        <w:t>обучающихся</w:t>
      </w:r>
      <w:proofErr w:type="gramEnd"/>
      <w:r w:rsidRPr="0074566C">
        <w:rPr>
          <w:rFonts w:ascii="Times New Roman" w:eastAsia="Calibri" w:hAnsi="Times New Roman" w:cs="Times New Roman"/>
          <w:sz w:val="24"/>
          <w:szCs w:val="24"/>
        </w:rPr>
        <w:t>,   как части общего уклада школьной жизни;</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определить критерии оценки эффективности воспитательных воздействий в рамках внеурочной деятельности и апробировать разработанную модель в школе;</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разработать  рабочие программы для реализации направлений внеурочной деятельности;</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овладеть методами  и формами организации внеурочной деятельности в соответствии с пакетом документов ФГОС нового поколения;</w:t>
      </w:r>
    </w:p>
    <w:p w:rsidR="00C804D9" w:rsidRPr="0074566C" w:rsidRDefault="00C804D9" w:rsidP="009455E2">
      <w:pPr>
        <w:numPr>
          <w:ilvl w:val="0"/>
          <w:numId w:val="7"/>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эффективно использовать имеющуюся в гимназии учебно-методическую и материально-техническую базу, информационные ресурсы, собственный методический потенциал </w:t>
      </w:r>
      <w:r w:rsidRPr="0074566C">
        <w:rPr>
          <w:rFonts w:ascii="Times New Roman" w:eastAsia="Calibri" w:hAnsi="Times New Roman" w:cs="Times New Roman"/>
          <w:b/>
          <w:sz w:val="24"/>
          <w:szCs w:val="24"/>
        </w:rPr>
        <w:t>выполнены</w:t>
      </w:r>
      <w:r w:rsidRPr="0074566C">
        <w:rPr>
          <w:rFonts w:ascii="Times New Roman" w:eastAsia="Calibri" w:hAnsi="Times New Roman" w:cs="Times New Roman"/>
          <w:sz w:val="24"/>
          <w:szCs w:val="24"/>
        </w:rPr>
        <w:t>.</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Организация внеурочной деятельности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 соответствии с федеральным государственным образовательным стандартом начального общего образования основная образовательная программа начального общего образования реализуется в гимназии, в том числе, и через внеурочную деятельность.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Общий охват внеурочной деятельностью обучающихся начальных классов составляет 100%.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Принципы организации внеурочной деятельности: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 xml:space="preserve">• соответствие возрастным особенностям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 преемственность с     технологиями учебной деятельности;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опора на ценности воспитательной системы школы;</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свободный выбор на основе личных интересов и склонностей ребенка.</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Соблюдаются  требования стандарта к организации ВУД  </w:t>
      </w:r>
      <w:proofErr w:type="gramStart"/>
      <w:r w:rsidRPr="0074566C">
        <w:rPr>
          <w:rFonts w:ascii="Times New Roman" w:eastAsia="Times New Roman" w:hAnsi="Times New Roman" w:cs="Times New Roman"/>
          <w:sz w:val="24"/>
          <w:szCs w:val="24"/>
          <w:lang w:eastAsia="ru-RU"/>
        </w:rPr>
        <w:t>обучающихся</w:t>
      </w:r>
      <w:proofErr w:type="gramEnd"/>
      <w:r w:rsidRPr="0074566C">
        <w:rPr>
          <w:rFonts w:ascii="Times New Roman" w:eastAsia="Times New Roman" w:hAnsi="Times New Roman" w:cs="Times New Roman"/>
          <w:sz w:val="24"/>
          <w:szCs w:val="24"/>
          <w:lang w:eastAsia="ru-RU"/>
        </w:rPr>
        <w:t>.</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На внеурочную деятельность отводится  10 часов в неделю в каждом классе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При организации внеурочной деятельности в начальных классах и, в частности, выборе её содержательных направлений, мы ориентируемся:</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на запросы родителей;</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на традиции гимназии;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учитывались интересы и склонности детей;</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возможности гимназии;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 ходе первого собрания родители определяют направления внеурочной деятельности для своих детей на основе информации педагогов о целесообразности введения тех или иных курсов, их задачах и ожидаемых результатах.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На родительских собраниях родители получили полную информацию обо всем спектре дополнительного образования (о перечне кружков по каждому  направлению) в рамках гимназии</w:t>
      </w:r>
      <w:proofErr w:type="gramStart"/>
      <w:r w:rsidRPr="0074566C">
        <w:rPr>
          <w:rFonts w:ascii="Times New Roman" w:eastAsia="Times New Roman" w:hAnsi="Times New Roman" w:cs="Times New Roman"/>
          <w:sz w:val="24"/>
          <w:szCs w:val="24"/>
          <w:lang w:eastAsia="ru-RU"/>
        </w:rPr>
        <w:t xml:space="preserve"> ,</w:t>
      </w:r>
      <w:proofErr w:type="gramEnd"/>
      <w:r w:rsidRPr="0074566C">
        <w:rPr>
          <w:rFonts w:ascii="Times New Roman" w:eastAsia="Times New Roman" w:hAnsi="Times New Roman" w:cs="Times New Roman"/>
          <w:sz w:val="24"/>
          <w:szCs w:val="24"/>
          <w:lang w:eastAsia="ru-RU"/>
        </w:rPr>
        <w:t xml:space="preserve"> на основе которого можно смоделировать организацию внеурочной деятельности обучающихся 1-4-х классов. Так как родители  знают творческие способности своих детей,  а также учитывая занятость детей  в кружках, спортивных секциях вне гимназии, каждому родителю предлагают подумать, какие виды кружков они считают необходимыми для своих детей и составляются индивидуальные маршруты.</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Внеурочная деятельность во многом  зависит от имеющихся кадровых и материальных возможностей, поэтому в нашей гимназии ВУД обучающихся строится следующим образом. Для организации внеурочной деятельности обучающихся 1-8х классов в работу вовлекаются  не только учителя начальных классов, но и учителя-предметники, воспитатели, педагоги дополнительного образования. Для эффективности реализации  ФГОС начального общего образования используется материально-техническая база гимназии. Внеурочная деятельность организована по направлениям: </w:t>
      </w:r>
    </w:p>
    <w:p w:rsidR="007D0A2C" w:rsidRPr="0074566C" w:rsidRDefault="007D0A2C" w:rsidP="007D0A2C">
      <w:pPr>
        <w:shd w:val="clear" w:color="auto" w:fill="FFFFFF"/>
        <w:spacing w:after="0" w:line="240" w:lineRule="auto"/>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1 </w:t>
      </w:r>
      <w:proofErr w:type="gramStart"/>
      <w:r w:rsidRPr="0074566C">
        <w:rPr>
          <w:rFonts w:ascii="Times New Roman" w:eastAsia="Times New Roman" w:hAnsi="Times New Roman" w:cs="Times New Roman"/>
          <w:b/>
          <w:sz w:val="24"/>
          <w:szCs w:val="24"/>
          <w:lang w:eastAsia="ru-RU"/>
        </w:rPr>
        <w:t>классах</w:t>
      </w:r>
      <w:proofErr w:type="gramEnd"/>
      <w:r w:rsidRPr="0074566C">
        <w:rPr>
          <w:rFonts w:ascii="Times New Roman" w:eastAsia="Times New Roman" w:hAnsi="Times New Roman" w:cs="Times New Roman"/>
          <w:b/>
          <w:sz w:val="24"/>
          <w:szCs w:val="24"/>
          <w:lang w:eastAsia="ru-RU"/>
        </w:rPr>
        <w:t>:</w:t>
      </w:r>
    </w:p>
    <w:p w:rsidR="007D0A2C" w:rsidRPr="0074566C" w:rsidRDefault="007D0A2C" w:rsidP="007D0A2C">
      <w:pPr>
        <w:shd w:val="clear" w:color="auto" w:fill="FFFFFF"/>
        <w:spacing w:after="0" w:line="240" w:lineRule="auto"/>
        <w:ind w:left="720"/>
        <w:contextualSpacing/>
        <w:rPr>
          <w:rFonts w:ascii="Times New Roman" w:eastAsia="Times New Roman" w:hAnsi="Times New Roman" w:cs="Times New Roman"/>
          <w:sz w:val="24"/>
          <w:szCs w:val="24"/>
          <w:lang w:eastAsia="ru-RU"/>
        </w:rPr>
      </w:pP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спортивно-оздоровительное.</w:t>
      </w: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проектно-исследовательская деятельность</w:t>
      </w: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коммуникативная деятельность</w:t>
      </w: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художественно-эстетическая творческая деятельность</w:t>
      </w: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информационная культура</w:t>
      </w:r>
    </w:p>
    <w:p w:rsidR="007D0A2C" w:rsidRPr="0074566C" w:rsidRDefault="007D0A2C" w:rsidP="009455E2">
      <w:pPr>
        <w:numPr>
          <w:ilvl w:val="0"/>
          <w:numId w:val="16"/>
        </w:numPr>
        <w:shd w:val="clear" w:color="auto" w:fill="FFFFFF"/>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интеллектуальные марафоны</w:t>
      </w:r>
    </w:p>
    <w:p w:rsidR="00C804D9" w:rsidRPr="0074566C" w:rsidRDefault="007D0A2C" w:rsidP="007D0A2C">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учение с увлечением</w:t>
      </w:r>
      <w:r w:rsidR="00C804D9" w:rsidRPr="0074566C">
        <w:rPr>
          <w:rFonts w:ascii="Times New Roman" w:eastAsia="Times New Roman" w:hAnsi="Times New Roman" w:cs="Times New Roman"/>
          <w:sz w:val="24"/>
          <w:szCs w:val="24"/>
          <w:lang w:eastAsia="ru-RU"/>
        </w:rPr>
        <w:t xml:space="preserve">• спортивно – оздоровительное; </w:t>
      </w:r>
    </w:p>
    <w:p w:rsidR="007D0A2C" w:rsidRPr="0074566C" w:rsidRDefault="007D0A2C" w:rsidP="007D0A2C">
      <w:pPr>
        <w:shd w:val="clear" w:color="auto" w:fill="FFFFFF"/>
        <w:spacing w:after="0" w:line="240" w:lineRule="auto"/>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2-4классах:</w:t>
      </w:r>
    </w:p>
    <w:p w:rsidR="007D0A2C" w:rsidRPr="0074566C" w:rsidRDefault="007D0A2C" w:rsidP="007D0A2C">
      <w:pPr>
        <w:shd w:val="clear" w:color="auto" w:fill="FFFFFF"/>
        <w:spacing w:after="0" w:line="240" w:lineRule="auto"/>
        <w:rPr>
          <w:rFonts w:ascii="Times New Roman" w:eastAsia="Times New Roman" w:hAnsi="Times New Roman" w:cs="Times New Roman"/>
          <w:sz w:val="24"/>
          <w:szCs w:val="24"/>
          <w:lang w:eastAsia="ru-RU"/>
        </w:rPr>
      </w:pP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общекультурное;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proofErr w:type="spellStart"/>
      <w:r w:rsidRPr="0074566C">
        <w:rPr>
          <w:rFonts w:ascii="Times New Roman" w:eastAsia="Times New Roman" w:hAnsi="Times New Roman" w:cs="Times New Roman"/>
          <w:sz w:val="24"/>
          <w:szCs w:val="24"/>
          <w:lang w:eastAsia="ru-RU"/>
        </w:rPr>
        <w:t>общеинтеллектуальное</w:t>
      </w:r>
      <w:proofErr w:type="spellEnd"/>
      <w:r w:rsidRPr="0074566C">
        <w:rPr>
          <w:rFonts w:ascii="Times New Roman" w:eastAsia="Times New Roman" w:hAnsi="Times New Roman" w:cs="Times New Roman"/>
          <w:sz w:val="24"/>
          <w:szCs w:val="24"/>
          <w:lang w:eastAsia="ru-RU"/>
        </w:rPr>
        <w:t xml:space="preserve">;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социальное;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духовно – нравственное.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 xml:space="preserve">Основные формы организации внеурочной деятельности: кружок, секция,  научное общество,  игра, соревнование,  спектакль, экскурсия, культпоход, туристический поход. </w:t>
      </w:r>
      <w:proofErr w:type="gramEnd"/>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В  апреле были показаны открытые внеурочные занятия для родителей 1-4х классов. Родители могли познакомиться поближе с работой педагогов, увидеть, как строиться внеурочное занятие, как занимаются дети на этих занятиях. Родители высказали пожелание, </w:t>
      </w:r>
      <w:proofErr w:type="gramStart"/>
      <w:r w:rsidRPr="0074566C">
        <w:rPr>
          <w:rFonts w:ascii="Times New Roman" w:eastAsia="Times New Roman" w:hAnsi="Times New Roman" w:cs="Times New Roman"/>
          <w:sz w:val="24"/>
          <w:szCs w:val="24"/>
          <w:lang w:eastAsia="ru-RU"/>
        </w:rPr>
        <w:t>почаще</w:t>
      </w:r>
      <w:proofErr w:type="gramEnd"/>
      <w:r w:rsidRPr="0074566C">
        <w:rPr>
          <w:rFonts w:ascii="Times New Roman" w:eastAsia="Times New Roman" w:hAnsi="Times New Roman" w:cs="Times New Roman"/>
          <w:sz w:val="24"/>
          <w:szCs w:val="24"/>
          <w:lang w:eastAsia="ru-RU"/>
        </w:rPr>
        <w:t xml:space="preserve"> проводить Дни открытых дверей в гимназии.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Учащиеся   вовлечены:</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w:t>
      </w:r>
      <w:r w:rsidRPr="0074566C">
        <w:rPr>
          <w:rFonts w:ascii="Times New Roman" w:eastAsia="Times New Roman" w:hAnsi="Times New Roman" w:cs="Times New Roman"/>
          <w:sz w:val="24"/>
          <w:szCs w:val="24"/>
          <w:lang w:eastAsia="ru-RU"/>
        </w:rPr>
        <w:tab/>
        <w:t xml:space="preserve">в творческие занятия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w:t>
      </w:r>
      <w:r w:rsidRPr="0074566C">
        <w:rPr>
          <w:rFonts w:ascii="Times New Roman" w:eastAsia="Times New Roman" w:hAnsi="Times New Roman" w:cs="Times New Roman"/>
          <w:sz w:val="24"/>
          <w:szCs w:val="24"/>
          <w:lang w:eastAsia="ru-RU"/>
        </w:rPr>
        <w:tab/>
        <w:t>в спортивные мероприятия, в ходе которых они научились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Для современного общества характерно изменение социальных приоритетов в вопросах образования. Современная образовательная ситуация требует поиска и освоения новых форм учебных взаимодействий между участниками образовательного процесса. В последнее время педагогами-практиками осваиваются образовательные технологии, основанные на диалоговых формах процесса познания. В связи с этим имеют место «попытки по новому определить как роли педагогов и учащихся, так и процессы их взаимодействия в ходе обучения. Это, в свою очередь, предполагает отработку техники работы в малых группах, освоение методологии решения проблем, исследование многообразных перспектив (критическая постановка вопросов, споры и др.), реализацию методов управления групповым процессом.</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Наши педагоги понимают, что, с одной стороны, гимназия должна создать условия для успешной реализации каждого ребёнка, с другой стороны, невысокая успеваемость ученика приводит к потере внутреннего ощущения своей успешности. Только педагогически целесообразно организованная внеурочная деятельность позволяет обрести ощущение успешности, не зависящее от успеваемости. </w:t>
      </w:r>
      <w:r w:rsidRPr="0074566C">
        <w:rPr>
          <w:rFonts w:ascii="Times New Roman" w:eastAsia="Times New Roman" w:hAnsi="Times New Roman" w:cs="Times New Roman"/>
          <w:sz w:val="24"/>
          <w:szCs w:val="24"/>
          <w:shd w:val="clear" w:color="auto" w:fill="FFFFFF"/>
          <w:lang w:eastAsia="ru-RU"/>
        </w:rPr>
        <w:t>В настоящее время в связи с переходом на новые образовательные стандарты происходит модернизация внеурочной деятельности, которая существовала ранее в гимназии. Наибольшая трудность возникла при создании и апробации модели внеурочной деятельности.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shd w:val="clear" w:color="auto" w:fill="FFFFFF"/>
          <w:lang w:eastAsia="ru-RU"/>
        </w:rPr>
        <w:t xml:space="preserve">Учителя организуют внеурочную деятельность как специфический </w:t>
      </w:r>
      <w:proofErr w:type="spellStart"/>
      <w:r w:rsidRPr="0074566C">
        <w:rPr>
          <w:rFonts w:ascii="Times New Roman" w:eastAsia="Times New Roman" w:hAnsi="Times New Roman" w:cs="Times New Roman"/>
          <w:sz w:val="24"/>
          <w:szCs w:val="24"/>
          <w:shd w:val="clear" w:color="auto" w:fill="FFFFFF"/>
          <w:lang w:eastAsia="ru-RU"/>
        </w:rPr>
        <w:t>индивидуальнотворческий</w:t>
      </w:r>
      <w:proofErr w:type="spellEnd"/>
      <w:r w:rsidRPr="0074566C">
        <w:rPr>
          <w:rFonts w:ascii="Times New Roman" w:eastAsia="Times New Roman" w:hAnsi="Times New Roman" w:cs="Times New Roman"/>
          <w:sz w:val="24"/>
          <w:szCs w:val="24"/>
          <w:shd w:val="clear" w:color="auto" w:fill="FFFFFF"/>
          <w:lang w:eastAsia="ru-RU"/>
        </w:rPr>
        <w:t xml:space="preserve"> процесс, требующий от каждого оригинальных новых решений. </w:t>
      </w:r>
      <w:proofErr w:type="gramStart"/>
      <w:r w:rsidRPr="0074566C">
        <w:rPr>
          <w:rFonts w:ascii="Times New Roman" w:eastAsia="Times New Roman" w:hAnsi="Times New Roman" w:cs="Times New Roman"/>
          <w:sz w:val="24"/>
          <w:szCs w:val="24"/>
          <w:shd w:val="clear" w:color="auto" w:fill="FFFFFF"/>
          <w:lang w:eastAsia="ru-RU"/>
        </w:rPr>
        <w:t>При этом необходимо учитывать, что это и коллективное творчество, благодаря которому ученик  получает возможность созревать эмоционально и социально в среде сверстников, развивать свои способности на соответствующем уровне через расширение кругозора, социальных знаний, их углубление и развитие инструментария получения знаний, формирование компетенций в области интереса ребёнка, что создаёт благоприятную среду для развития таких социальных умений, как умения ставить цели, принимать решения</w:t>
      </w:r>
      <w:proofErr w:type="gramEnd"/>
      <w:r w:rsidRPr="0074566C">
        <w:rPr>
          <w:rFonts w:ascii="Times New Roman" w:eastAsia="Times New Roman" w:hAnsi="Times New Roman" w:cs="Times New Roman"/>
          <w:sz w:val="24"/>
          <w:szCs w:val="24"/>
          <w:shd w:val="clear" w:color="auto" w:fill="FFFFFF"/>
          <w:lang w:eastAsia="ru-RU"/>
        </w:rPr>
        <w:t>, решать проблемные ситуации, критически мыслить, вырабатывать собственные этические ценности, взаимодействовать с другими людьми, позитивно общаться с окружающими, осознавать себя как личность, ставить себя на место другого человека, справляться со стрессом и эмоциями.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При организации внеурочной деятельности школьников педагогу необходимо понимать различие между результатами и эффектами этой деятельности.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bCs/>
          <w:sz w:val="24"/>
          <w:szCs w:val="24"/>
          <w:lang w:eastAsia="ru-RU"/>
        </w:rPr>
        <w:t>Воспитательный эффект внеурочной деятельности</w:t>
      </w:r>
      <w:r w:rsidRPr="0074566C">
        <w:rPr>
          <w:rFonts w:ascii="Times New Roman" w:eastAsia="Times New Roman" w:hAnsi="Times New Roman" w:cs="Times New Roman"/>
          <w:sz w:val="24"/>
          <w:szCs w:val="24"/>
          <w:lang w:eastAsia="ru-RU"/>
        </w:rPr>
        <w:t> — влияние (последствие) того или иного приобретения на процесс развития личности ребёнка.</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Но может быть, гораздо более серьёзное последствие не различения педагогами результатов и эффектов в том, что утрачивается понимание цели и смысла педагогической деятельности. Например, сегодня в школьном образовании резко обострилась борьба за так называемого хорошего ученика, в том числе и потому, что такой ученик гарантированно показывает высокие результаты </w:t>
      </w:r>
      <w:proofErr w:type="spellStart"/>
      <w:r w:rsidRPr="0074566C">
        <w:rPr>
          <w:rFonts w:ascii="Times New Roman" w:eastAsia="Times New Roman" w:hAnsi="Times New Roman" w:cs="Times New Roman"/>
          <w:sz w:val="24"/>
          <w:szCs w:val="24"/>
          <w:lang w:eastAsia="ru-RU"/>
        </w:rPr>
        <w:t>обученности</w:t>
      </w:r>
      <w:proofErr w:type="spellEnd"/>
      <w:r w:rsidRPr="0074566C">
        <w:rPr>
          <w:rFonts w:ascii="Times New Roman" w:eastAsia="Times New Roman" w:hAnsi="Times New Roman" w:cs="Times New Roman"/>
          <w:sz w:val="24"/>
          <w:szCs w:val="24"/>
          <w:lang w:eastAsia="ru-RU"/>
        </w:rPr>
        <w:t xml:space="preserve"> и воспитанности. Не вполне понимая результаты и эффекты своей работы, не умея внятно предъявить их социуму и при </w:t>
      </w:r>
      <w:proofErr w:type="gramStart"/>
      <w:r w:rsidRPr="0074566C">
        <w:rPr>
          <w:rFonts w:ascii="Times New Roman" w:eastAsia="Times New Roman" w:hAnsi="Times New Roman" w:cs="Times New Roman"/>
          <w:sz w:val="24"/>
          <w:szCs w:val="24"/>
          <w:lang w:eastAsia="ru-RU"/>
        </w:rPr>
        <w:t>этом</w:t>
      </w:r>
      <w:proofErr w:type="gramEnd"/>
      <w:r w:rsidRPr="0074566C">
        <w:rPr>
          <w:rFonts w:ascii="Times New Roman" w:eastAsia="Times New Roman" w:hAnsi="Times New Roman" w:cs="Times New Roman"/>
          <w:sz w:val="24"/>
          <w:szCs w:val="24"/>
          <w:lang w:eastAsia="ru-RU"/>
        </w:rPr>
        <w:t xml:space="preserve"> испытывая давление с его стороны, учителя таким непедагогичным образом страхуются от профессиональных неудач.</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Становится ясным, что педагог-профессионал видит результаты своей работы прежде эффектов. Ничто не отменяет для него необходимости добиваться воспитательного результата. Но в любом воспитательном эффекте он должен уметь различать свой вклад и вклад других субъектов воспитания и социализации.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bCs/>
          <w:sz w:val="24"/>
          <w:szCs w:val="24"/>
          <w:lang w:eastAsia="ru-RU"/>
        </w:rPr>
        <w:t>Воспитательные результаты внеурочной деятельности</w:t>
      </w:r>
      <w:r w:rsidRPr="0074566C">
        <w:rPr>
          <w:rFonts w:ascii="Times New Roman" w:eastAsia="Times New Roman" w:hAnsi="Times New Roman" w:cs="Times New Roman"/>
          <w:sz w:val="24"/>
          <w:szCs w:val="24"/>
          <w:lang w:eastAsia="ru-RU"/>
        </w:rPr>
        <w:t> школьников распределяются по трём уровням.</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Первый уровень результатов - 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Для достижения данного уровня результатов особое значение имеет взаимодействие первоклассника со своими учителями как значимыми для него носителями положительного повседневного опыта.</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Например, в беседе о здоровом образе жизни ребёнок не только воспринимает информацию от педагога, но и невольно сравнивает её с образом самого педагога. Информации не будет вызывать доверия, если сам педагог культивирует здоровый образ жизни. Об этом мы, педагоги часто говорим родителям.</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Второй уровень результатов - получение школьником опыта переживания и позитивного отношения к базовым ценностям общества (человек, семья, природа, культура) отношения к социальной реальности в целом.</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Для достижения данного уровня результатов особое значение имеет взаимодействие школьников между собой на уровне класса, гимназии, т. е. в защищённой, дружественной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Третий уровень результатов -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гимназии,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Достижение трёх уровней результатов внеурочной деятельности увеличивает вероятность появления эффектов воспитания и социализации детей. У учеников могут быть сформированы коммуникативная, этическая, социальная, гражданская компетентности и социокультурная идентичность в её </w:t>
      </w:r>
      <w:proofErr w:type="spellStart"/>
      <w:r w:rsidRPr="0074566C">
        <w:rPr>
          <w:rFonts w:ascii="Times New Roman" w:eastAsia="Times New Roman" w:hAnsi="Times New Roman" w:cs="Times New Roman"/>
          <w:sz w:val="24"/>
          <w:szCs w:val="24"/>
          <w:lang w:eastAsia="ru-RU"/>
        </w:rPr>
        <w:t>страновом</w:t>
      </w:r>
      <w:proofErr w:type="spellEnd"/>
      <w:r w:rsidRPr="0074566C">
        <w:rPr>
          <w:rFonts w:ascii="Times New Roman" w:eastAsia="Times New Roman" w:hAnsi="Times New Roman" w:cs="Times New Roman"/>
          <w:sz w:val="24"/>
          <w:szCs w:val="24"/>
          <w:lang w:eastAsia="ru-RU"/>
        </w:rPr>
        <w:t xml:space="preserve">, </w:t>
      </w:r>
      <w:proofErr w:type="gramStart"/>
      <w:r w:rsidRPr="0074566C">
        <w:rPr>
          <w:rFonts w:ascii="Times New Roman" w:eastAsia="Times New Roman" w:hAnsi="Times New Roman" w:cs="Times New Roman"/>
          <w:sz w:val="24"/>
          <w:szCs w:val="24"/>
          <w:lang w:eastAsia="ru-RU"/>
        </w:rPr>
        <w:t>этническом</w:t>
      </w:r>
      <w:proofErr w:type="gramEnd"/>
      <w:r w:rsidRPr="0074566C">
        <w:rPr>
          <w:rFonts w:ascii="Times New Roman" w:eastAsia="Times New Roman" w:hAnsi="Times New Roman" w:cs="Times New Roman"/>
          <w:sz w:val="24"/>
          <w:szCs w:val="24"/>
          <w:lang w:eastAsia="ru-RU"/>
        </w:rPr>
        <w:t>, тендерном и других аспектах.</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shd w:val="clear" w:color="auto" w:fill="FFFFFF"/>
          <w:lang w:eastAsia="ru-RU"/>
        </w:rPr>
        <w:t xml:space="preserve">При проведении занятий внеурочной деятельностью важно не спутать варианты субъектной позиции школьников. Первый вариант характеризуется тем, что на фоне реализации детской активной позиции взрослые всё придумали сами, решили за детей и, умело манипулируя ими, создали иллюзию самостоятельности и активности на занятиях. В этом случае можно говорить о ситуации присвоения младшими школьниками уже известного опыта, системы ценностей, что существенно замедляет процесс становления их социальной компетентности. Второй вариант предполагает самоопределение каждого школьника в ситуации выбора. Задача учителя – помочь ребенку самостоятельно сделать этот выбор. Это возможно только в том случае, если педагог помогает ребёнку осознать или сформулировать, уточнить свои цели, желания, потребности, проблемы, трудности. </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Педагоги гимназии стараются сделать пребывание ребенка в гимназии наиболее комфортным, так как только при этом условии можно говорить об успешности образовательного процесса, укреплении эмоциональной сферы ребенка, сохранении и приумножении здоровья детей. Кадровое обеспечение: учителя начальных классов, учителя-предметники, педагоги дополнительного образования.</w:t>
      </w:r>
    </w:p>
    <w:p w:rsidR="00C804D9" w:rsidRPr="0074566C" w:rsidRDefault="00C804D9" w:rsidP="00C804D9">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Работа гимназии в условиях продлённого дня позволяет использовать такое эффективное воспитательное средство, как режим, с помощью которого упорядочена жизнь и деятельность обучающихся как в урочное, так и во внеурочное время. При составлении режима дня учитываются гигиенические требования:</w:t>
      </w:r>
    </w:p>
    <w:p w:rsidR="00C804D9" w:rsidRPr="0074566C" w:rsidRDefault="00C804D9" w:rsidP="009455E2">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организация горячего питания;</w:t>
      </w:r>
    </w:p>
    <w:p w:rsidR="00C804D9" w:rsidRPr="0074566C" w:rsidRDefault="00C804D9" w:rsidP="009455E2">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обязательное пребывание учащихся на воздухе;</w:t>
      </w:r>
    </w:p>
    <w:p w:rsidR="00C804D9" w:rsidRPr="0074566C" w:rsidRDefault="00C804D9" w:rsidP="009455E2">
      <w:pPr>
        <w:numPr>
          <w:ilvl w:val="0"/>
          <w:numId w:val="6"/>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активный отдых при смене занятий (динамические паузы, игры).</w:t>
      </w:r>
    </w:p>
    <w:p w:rsidR="00C804D9" w:rsidRPr="0074566C" w:rsidRDefault="00C804D9" w:rsidP="00C804D9">
      <w:pPr>
        <w:shd w:val="clear" w:color="auto" w:fill="FFFFFF"/>
        <w:spacing w:after="0" w:line="270" w:lineRule="atLeast"/>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shd w:val="clear" w:color="auto" w:fill="FFFFFF"/>
          <w:lang w:eastAsia="ru-RU"/>
        </w:rPr>
        <w:t>Гимназия  после уроков - это мир творчества, проявления и раскрытия каждым ребёнком своих интересов, своих увлечений, своего «Я». Ведь главное, что здесь ребёнок делает выбор, свободно проявляет свою волю, раскрывается как личность. Важно заинтересовать ребёнка занятиями после уроков, чтобы школа стала для него вторым домом, что даст возможность превратить внеурочную деятельность в полноценное пространство воспитания и образования.</w:t>
      </w:r>
    </w:p>
    <w:tbl>
      <w:tblPr>
        <w:tblStyle w:val="af3"/>
        <w:tblW w:w="0" w:type="auto"/>
        <w:tblLook w:val="04A0" w:firstRow="1" w:lastRow="0" w:firstColumn="1" w:lastColumn="0" w:noHBand="0" w:noVBand="1"/>
      </w:tblPr>
      <w:tblGrid>
        <w:gridCol w:w="5495"/>
        <w:gridCol w:w="4075"/>
      </w:tblGrid>
      <w:tr w:rsidR="0074566C" w:rsidRPr="002C4957" w:rsidTr="003E27B7">
        <w:tc>
          <w:tcPr>
            <w:tcW w:w="5495" w:type="dxa"/>
            <w:vMerge w:val="restart"/>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Направление ВД</w:t>
            </w:r>
          </w:p>
        </w:tc>
        <w:tc>
          <w:tcPr>
            <w:tcW w:w="4075" w:type="dxa"/>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Занятие детей по направлениям</w:t>
            </w:r>
          </w:p>
        </w:tc>
      </w:tr>
      <w:tr w:rsidR="0074566C" w:rsidRPr="002C4957" w:rsidTr="003E27B7">
        <w:tc>
          <w:tcPr>
            <w:tcW w:w="5495" w:type="dxa"/>
            <w:vMerge/>
          </w:tcPr>
          <w:p w:rsidR="007D0A2C" w:rsidRPr="002C4957" w:rsidRDefault="007D0A2C" w:rsidP="008A7F2A">
            <w:pPr>
              <w:rPr>
                <w:rFonts w:ascii="Times New Roman" w:hAnsi="Times New Roman" w:cs="Times New Roman"/>
                <w:b/>
                <w:sz w:val="24"/>
                <w:szCs w:val="24"/>
              </w:rPr>
            </w:pPr>
          </w:p>
        </w:tc>
        <w:tc>
          <w:tcPr>
            <w:tcW w:w="4075" w:type="dxa"/>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1 классы</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Спортивно-</w:t>
            </w:r>
            <w:proofErr w:type="spellStart"/>
            <w:r w:rsidRPr="002C4957">
              <w:rPr>
                <w:rFonts w:ascii="Times New Roman" w:hAnsi="Times New Roman" w:cs="Times New Roman"/>
                <w:sz w:val="24"/>
                <w:szCs w:val="24"/>
              </w:rPr>
              <w:t>оздровительное</w:t>
            </w:r>
            <w:proofErr w:type="spellEnd"/>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21</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Проектно</w:t>
            </w:r>
            <w:proofErr w:type="spellEnd"/>
            <w:r w:rsidRPr="002C4957">
              <w:rPr>
                <w:rFonts w:ascii="Times New Roman" w:hAnsi="Times New Roman" w:cs="Times New Roman"/>
                <w:sz w:val="24"/>
                <w:szCs w:val="24"/>
              </w:rPr>
              <w:t xml:space="preserve"> – исследовательская деятельность</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42</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Коммуникативная деятельность</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42</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Художественно-эстетическая  творческая </w:t>
            </w:r>
            <w:r w:rsidRPr="002C4957">
              <w:rPr>
                <w:rFonts w:ascii="Times New Roman" w:hAnsi="Times New Roman" w:cs="Times New Roman"/>
                <w:sz w:val="24"/>
                <w:szCs w:val="24"/>
              </w:rPr>
              <w:lastRenderedPageBreak/>
              <w:t>деятельность</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lastRenderedPageBreak/>
              <w:t>42</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lastRenderedPageBreak/>
              <w:t>Информационная культура</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r>
      <w:tr w:rsidR="0074566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Интеллектуальные марафоны</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22</w:t>
            </w:r>
          </w:p>
        </w:tc>
      </w:tr>
      <w:tr w:rsidR="007D0A2C" w:rsidRPr="002C4957" w:rsidTr="003E27B7">
        <w:tc>
          <w:tcPr>
            <w:tcW w:w="549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Учение с увлечением</w:t>
            </w:r>
          </w:p>
        </w:tc>
        <w:tc>
          <w:tcPr>
            <w:tcW w:w="40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21</w:t>
            </w:r>
          </w:p>
        </w:tc>
      </w:tr>
    </w:tbl>
    <w:p w:rsidR="007D0A2C" w:rsidRPr="002C4957" w:rsidRDefault="007D0A2C" w:rsidP="007D0A2C">
      <w:pPr>
        <w:rPr>
          <w:rFonts w:ascii="Times New Roman" w:hAnsi="Times New Roman" w:cs="Times New Roman"/>
          <w:sz w:val="24"/>
          <w:szCs w:val="24"/>
        </w:rPr>
      </w:pPr>
    </w:p>
    <w:tbl>
      <w:tblPr>
        <w:tblStyle w:val="af3"/>
        <w:tblW w:w="0" w:type="auto"/>
        <w:tblLook w:val="04A0" w:firstRow="1" w:lastRow="0" w:firstColumn="1" w:lastColumn="0" w:noHBand="0" w:noVBand="1"/>
      </w:tblPr>
      <w:tblGrid>
        <w:gridCol w:w="3322"/>
        <w:gridCol w:w="1882"/>
        <w:gridCol w:w="1910"/>
        <w:gridCol w:w="2456"/>
      </w:tblGrid>
      <w:tr w:rsidR="0074566C" w:rsidRPr="002C4957" w:rsidTr="008A7F2A">
        <w:tc>
          <w:tcPr>
            <w:tcW w:w="3696" w:type="dxa"/>
            <w:vMerge w:val="restart"/>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Направление ВД</w:t>
            </w:r>
          </w:p>
        </w:tc>
        <w:tc>
          <w:tcPr>
            <w:tcW w:w="8036" w:type="dxa"/>
            <w:gridSpan w:val="3"/>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Занятие детей по направлениям</w:t>
            </w:r>
          </w:p>
        </w:tc>
      </w:tr>
      <w:tr w:rsidR="0074566C" w:rsidRPr="002C4957" w:rsidTr="008A7F2A">
        <w:tc>
          <w:tcPr>
            <w:tcW w:w="3696" w:type="dxa"/>
            <w:vMerge/>
          </w:tcPr>
          <w:p w:rsidR="007D0A2C" w:rsidRPr="002C4957" w:rsidRDefault="007D0A2C" w:rsidP="008A7F2A">
            <w:pPr>
              <w:rPr>
                <w:rFonts w:ascii="Times New Roman" w:hAnsi="Times New Roman" w:cs="Times New Roman"/>
                <w:sz w:val="24"/>
                <w:szCs w:val="24"/>
              </w:rPr>
            </w:pPr>
          </w:p>
        </w:tc>
        <w:tc>
          <w:tcPr>
            <w:tcW w:w="2366" w:type="dxa"/>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2 классы</w:t>
            </w:r>
          </w:p>
        </w:tc>
        <w:tc>
          <w:tcPr>
            <w:tcW w:w="2410" w:type="dxa"/>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3 классы</w:t>
            </w:r>
          </w:p>
        </w:tc>
        <w:tc>
          <w:tcPr>
            <w:tcW w:w="3260" w:type="dxa"/>
          </w:tcPr>
          <w:p w:rsidR="007D0A2C" w:rsidRPr="002C4957" w:rsidRDefault="007D0A2C" w:rsidP="008A7F2A">
            <w:pPr>
              <w:rPr>
                <w:rFonts w:ascii="Times New Roman" w:hAnsi="Times New Roman" w:cs="Times New Roman"/>
                <w:b/>
                <w:sz w:val="24"/>
                <w:szCs w:val="24"/>
              </w:rPr>
            </w:pPr>
            <w:r w:rsidRPr="002C4957">
              <w:rPr>
                <w:rFonts w:ascii="Times New Roman" w:hAnsi="Times New Roman" w:cs="Times New Roman"/>
                <w:b/>
                <w:sz w:val="24"/>
                <w:szCs w:val="24"/>
              </w:rPr>
              <w:t>4 классы</w:t>
            </w:r>
          </w:p>
        </w:tc>
      </w:tr>
      <w:tr w:rsidR="0074566C" w:rsidRPr="002C4957" w:rsidTr="008A7F2A">
        <w:tc>
          <w:tcPr>
            <w:tcW w:w="369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Спортивно-</w:t>
            </w:r>
            <w:proofErr w:type="spellStart"/>
            <w:r w:rsidRPr="002C4957">
              <w:rPr>
                <w:rFonts w:ascii="Times New Roman" w:hAnsi="Times New Roman" w:cs="Times New Roman"/>
                <w:sz w:val="24"/>
                <w:szCs w:val="24"/>
              </w:rPr>
              <w:t>оздровительное</w:t>
            </w:r>
            <w:proofErr w:type="spellEnd"/>
          </w:p>
        </w:tc>
        <w:tc>
          <w:tcPr>
            <w:tcW w:w="236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241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326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17</w:t>
            </w:r>
          </w:p>
        </w:tc>
      </w:tr>
      <w:tr w:rsidR="0074566C" w:rsidRPr="002C4957" w:rsidTr="008A7F2A">
        <w:tc>
          <w:tcPr>
            <w:tcW w:w="3696"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Общеинтеллектуальное</w:t>
            </w:r>
            <w:proofErr w:type="spellEnd"/>
            <w:r w:rsidRPr="002C4957">
              <w:rPr>
                <w:rFonts w:ascii="Times New Roman" w:hAnsi="Times New Roman" w:cs="Times New Roman"/>
                <w:sz w:val="24"/>
                <w:szCs w:val="24"/>
              </w:rPr>
              <w:t xml:space="preserve"> </w:t>
            </w:r>
          </w:p>
        </w:tc>
        <w:tc>
          <w:tcPr>
            <w:tcW w:w="236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35</w:t>
            </w:r>
          </w:p>
        </w:tc>
        <w:tc>
          <w:tcPr>
            <w:tcW w:w="241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38</w:t>
            </w:r>
          </w:p>
        </w:tc>
        <w:tc>
          <w:tcPr>
            <w:tcW w:w="326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31</w:t>
            </w:r>
          </w:p>
        </w:tc>
      </w:tr>
      <w:tr w:rsidR="0074566C" w:rsidRPr="002C4957" w:rsidTr="008A7F2A">
        <w:tc>
          <w:tcPr>
            <w:tcW w:w="369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Духовно-нравственное</w:t>
            </w:r>
          </w:p>
        </w:tc>
        <w:tc>
          <w:tcPr>
            <w:tcW w:w="236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19</w:t>
            </w:r>
          </w:p>
        </w:tc>
        <w:tc>
          <w:tcPr>
            <w:tcW w:w="241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326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17</w:t>
            </w:r>
          </w:p>
        </w:tc>
      </w:tr>
      <w:tr w:rsidR="0074566C" w:rsidRPr="002C4957" w:rsidTr="008A7F2A">
        <w:tc>
          <w:tcPr>
            <w:tcW w:w="369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Общекультурное </w:t>
            </w:r>
          </w:p>
        </w:tc>
        <w:tc>
          <w:tcPr>
            <w:tcW w:w="236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35</w:t>
            </w:r>
          </w:p>
        </w:tc>
        <w:tc>
          <w:tcPr>
            <w:tcW w:w="241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27</w:t>
            </w:r>
          </w:p>
        </w:tc>
        <w:tc>
          <w:tcPr>
            <w:tcW w:w="326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24</w:t>
            </w:r>
          </w:p>
        </w:tc>
      </w:tr>
      <w:tr w:rsidR="007D0A2C" w:rsidRPr="002C4957" w:rsidTr="008A7F2A">
        <w:tc>
          <w:tcPr>
            <w:tcW w:w="369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Социальное</w:t>
            </w:r>
          </w:p>
        </w:tc>
        <w:tc>
          <w:tcPr>
            <w:tcW w:w="2366"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241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3260"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r>
    </w:tbl>
    <w:p w:rsidR="007D0A2C" w:rsidRPr="002C4957" w:rsidRDefault="007D0A2C" w:rsidP="007D0A2C">
      <w:pPr>
        <w:rPr>
          <w:rFonts w:ascii="Times New Roman" w:hAnsi="Times New Roman" w:cs="Times New Roman"/>
          <w:sz w:val="24"/>
          <w:szCs w:val="24"/>
        </w:rPr>
      </w:pPr>
    </w:p>
    <w:tbl>
      <w:tblPr>
        <w:tblStyle w:val="af3"/>
        <w:tblW w:w="0" w:type="auto"/>
        <w:tblLook w:val="04A0" w:firstRow="1" w:lastRow="0" w:firstColumn="1" w:lastColumn="0" w:noHBand="0" w:noVBand="1"/>
      </w:tblPr>
      <w:tblGrid>
        <w:gridCol w:w="1297"/>
        <w:gridCol w:w="1495"/>
        <w:gridCol w:w="1471"/>
        <w:gridCol w:w="1351"/>
        <w:gridCol w:w="1425"/>
        <w:gridCol w:w="1510"/>
        <w:gridCol w:w="1021"/>
      </w:tblGrid>
      <w:tr w:rsidR="0074566C" w:rsidRPr="002C4957" w:rsidTr="007D0A2C">
        <w:tc>
          <w:tcPr>
            <w:tcW w:w="8839" w:type="dxa"/>
            <w:gridSpan w:val="7"/>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Занятость детей по направлениям ВД</w:t>
            </w:r>
          </w:p>
        </w:tc>
      </w:tr>
      <w:tr w:rsidR="0074566C" w:rsidRPr="002C4957" w:rsidTr="007D0A2C">
        <w:tc>
          <w:tcPr>
            <w:tcW w:w="8839" w:type="dxa"/>
            <w:gridSpan w:val="7"/>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 классы</w:t>
            </w:r>
          </w:p>
        </w:tc>
      </w:tr>
      <w:tr w:rsidR="0074566C" w:rsidRPr="002C4957" w:rsidTr="007D0A2C">
        <w:tc>
          <w:tcPr>
            <w:tcW w:w="8839" w:type="dxa"/>
            <w:gridSpan w:val="7"/>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Всего уч-ся  </w:t>
            </w:r>
            <w:r w:rsidRPr="002C4957">
              <w:rPr>
                <w:rFonts w:ascii="Times New Roman" w:hAnsi="Times New Roman" w:cs="Times New Roman"/>
                <w:sz w:val="24"/>
                <w:szCs w:val="24"/>
                <w:u w:val="single"/>
              </w:rPr>
              <w:t xml:space="preserve">42 </w:t>
            </w:r>
            <w:r w:rsidRPr="002C4957">
              <w:rPr>
                <w:rFonts w:ascii="Times New Roman" w:hAnsi="Times New Roman" w:cs="Times New Roman"/>
                <w:sz w:val="24"/>
                <w:szCs w:val="24"/>
              </w:rPr>
              <w:t>кол-во по направлению</w:t>
            </w:r>
          </w:p>
        </w:tc>
      </w:tr>
      <w:tr w:rsidR="0074566C" w:rsidRPr="002C4957" w:rsidTr="007D0A2C">
        <w:tc>
          <w:tcPr>
            <w:tcW w:w="1199"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Спортивно-</w:t>
            </w:r>
            <w:proofErr w:type="spellStart"/>
            <w:r w:rsidRPr="002C4957">
              <w:rPr>
                <w:rFonts w:ascii="Times New Roman" w:hAnsi="Times New Roman" w:cs="Times New Roman"/>
                <w:sz w:val="24"/>
                <w:szCs w:val="24"/>
              </w:rPr>
              <w:t>оздровительное</w:t>
            </w:r>
            <w:proofErr w:type="spellEnd"/>
          </w:p>
        </w:tc>
        <w:tc>
          <w:tcPr>
            <w:tcW w:w="1379"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Проектно</w:t>
            </w:r>
            <w:proofErr w:type="spellEnd"/>
            <w:r w:rsidRPr="002C4957">
              <w:rPr>
                <w:rFonts w:ascii="Times New Roman" w:hAnsi="Times New Roman" w:cs="Times New Roman"/>
                <w:sz w:val="24"/>
                <w:szCs w:val="24"/>
              </w:rPr>
              <w:t xml:space="preserve"> – исследовательская деятельность</w:t>
            </w:r>
          </w:p>
        </w:tc>
        <w:tc>
          <w:tcPr>
            <w:tcW w:w="135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Коммуникативная деятельность</w:t>
            </w:r>
          </w:p>
        </w:tc>
        <w:tc>
          <w:tcPr>
            <w:tcW w:w="124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Художественно-эстетическая  творческая деятельность</w:t>
            </w:r>
          </w:p>
        </w:tc>
        <w:tc>
          <w:tcPr>
            <w:tcW w:w="131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Информационная культура</w:t>
            </w:r>
          </w:p>
        </w:tc>
        <w:tc>
          <w:tcPr>
            <w:tcW w:w="1392"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Интеллектуальные марафоны</w:t>
            </w:r>
          </w:p>
        </w:tc>
        <w:tc>
          <w:tcPr>
            <w:tcW w:w="94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Учение с увлечением</w:t>
            </w:r>
          </w:p>
        </w:tc>
      </w:tr>
      <w:tr w:rsidR="007D0A2C" w:rsidRPr="002C4957" w:rsidTr="007D0A2C">
        <w:tc>
          <w:tcPr>
            <w:tcW w:w="1199"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21</w:t>
            </w:r>
          </w:p>
        </w:tc>
        <w:tc>
          <w:tcPr>
            <w:tcW w:w="1379"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42</w:t>
            </w:r>
          </w:p>
        </w:tc>
        <w:tc>
          <w:tcPr>
            <w:tcW w:w="135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42</w:t>
            </w:r>
          </w:p>
        </w:tc>
        <w:tc>
          <w:tcPr>
            <w:tcW w:w="124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42</w:t>
            </w:r>
          </w:p>
        </w:tc>
        <w:tc>
          <w:tcPr>
            <w:tcW w:w="131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1392"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22</w:t>
            </w:r>
          </w:p>
        </w:tc>
        <w:tc>
          <w:tcPr>
            <w:tcW w:w="94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21</w:t>
            </w:r>
          </w:p>
        </w:tc>
      </w:tr>
    </w:tbl>
    <w:p w:rsidR="007D0A2C" w:rsidRPr="002C4957" w:rsidRDefault="007D0A2C" w:rsidP="007D0A2C">
      <w:pPr>
        <w:rPr>
          <w:rFonts w:ascii="Times New Roman" w:hAnsi="Times New Roman" w:cs="Times New Roman"/>
          <w:sz w:val="24"/>
          <w:szCs w:val="24"/>
        </w:rPr>
      </w:pPr>
    </w:p>
    <w:tbl>
      <w:tblPr>
        <w:tblStyle w:val="af3"/>
        <w:tblW w:w="0" w:type="auto"/>
        <w:tblLayout w:type="fixed"/>
        <w:tblLook w:val="04A0" w:firstRow="1" w:lastRow="0" w:firstColumn="1" w:lastColumn="0" w:noHBand="0" w:noVBand="1"/>
      </w:tblPr>
      <w:tblGrid>
        <w:gridCol w:w="724"/>
        <w:gridCol w:w="721"/>
        <w:gridCol w:w="475"/>
        <w:gridCol w:w="643"/>
        <w:gridCol w:w="478"/>
        <w:gridCol w:w="603"/>
        <w:gridCol w:w="721"/>
        <w:gridCol w:w="475"/>
        <w:gridCol w:w="643"/>
        <w:gridCol w:w="478"/>
        <w:gridCol w:w="603"/>
        <w:gridCol w:w="721"/>
        <w:gridCol w:w="475"/>
        <w:gridCol w:w="643"/>
        <w:gridCol w:w="478"/>
      </w:tblGrid>
      <w:tr w:rsidR="0074566C" w:rsidRPr="002C4957" w:rsidTr="007D0A2C">
        <w:tc>
          <w:tcPr>
            <w:tcW w:w="8881" w:type="dxa"/>
            <w:gridSpan w:val="15"/>
          </w:tcPr>
          <w:p w:rsidR="007D0A2C" w:rsidRPr="002C4957" w:rsidRDefault="007D0A2C" w:rsidP="007D0A2C">
            <w:pPr>
              <w:ind w:left="162"/>
              <w:rPr>
                <w:rFonts w:ascii="Times New Roman" w:hAnsi="Times New Roman" w:cs="Times New Roman"/>
                <w:sz w:val="24"/>
                <w:szCs w:val="24"/>
              </w:rPr>
            </w:pPr>
            <w:r w:rsidRPr="002C4957">
              <w:rPr>
                <w:rFonts w:ascii="Times New Roman" w:hAnsi="Times New Roman" w:cs="Times New Roman"/>
                <w:sz w:val="24"/>
                <w:szCs w:val="24"/>
              </w:rPr>
              <w:t>Занятость детей по направлениям ВД</w:t>
            </w:r>
          </w:p>
        </w:tc>
      </w:tr>
      <w:tr w:rsidR="0074566C" w:rsidRPr="002C4957" w:rsidTr="007D0A2C">
        <w:tc>
          <w:tcPr>
            <w:tcW w:w="3041"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 класс</w:t>
            </w:r>
          </w:p>
        </w:tc>
        <w:tc>
          <w:tcPr>
            <w:tcW w:w="2920"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 класс</w:t>
            </w:r>
          </w:p>
        </w:tc>
        <w:tc>
          <w:tcPr>
            <w:tcW w:w="2920"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4 класс</w:t>
            </w:r>
          </w:p>
        </w:tc>
      </w:tr>
      <w:tr w:rsidR="0074566C" w:rsidRPr="002C4957" w:rsidTr="007D0A2C">
        <w:tc>
          <w:tcPr>
            <w:tcW w:w="3041"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Всего уч-ся  </w:t>
            </w:r>
            <w:r w:rsidRPr="002C4957">
              <w:rPr>
                <w:rFonts w:ascii="Times New Roman" w:hAnsi="Times New Roman" w:cs="Times New Roman"/>
                <w:sz w:val="24"/>
                <w:szCs w:val="24"/>
                <w:u w:val="single"/>
              </w:rPr>
              <w:t xml:space="preserve">36 </w:t>
            </w:r>
            <w:r w:rsidRPr="002C4957">
              <w:rPr>
                <w:rFonts w:ascii="Times New Roman" w:hAnsi="Times New Roman" w:cs="Times New Roman"/>
                <w:sz w:val="24"/>
                <w:szCs w:val="24"/>
              </w:rPr>
              <w:t>кол-во по направлению</w:t>
            </w:r>
          </w:p>
        </w:tc>
        <w:tc>
          <w:tcPr>
            <w:tcW w:w="2920"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Всего уч-ся  </w:t>
            </w:r>
            <w:r w:rsidRPr="002C4957">
              <w:rPr>
                <w:rFonts w:ascii="Times New Roman" w:hAnsi="Times New Roman" w:cs="Times New Roman"/>
                <w:sz w:val="24"/>
                <w:szCs w:val="24"/>
                <w:u w:val="single"/>
              </w:rPr>
              <w:t xml:space="preserve">39 </w:t>
            </w:r>
            <w:r w:rsidRPr="002C4957">
              <w:rPr>
                <w:rFonts w:ascii="Times New Roman" w:hAnsi="Times New Roman" w:cs="Times New Roman"/>
                <w:sz w:val="24"/>
                <w:szCs w:val="24"/>
              </w:rPr>
              <w:t>кол-во по направлению</w:t>
            </w:r>
          </w:p>
        </w:tc>
        <w:tc>
          <w:tcPr>
            <w:tcW w:w="2920" w:type="dxa"/>
            <w:gridSpan w:val="5"/>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 xml:space="preserve">Всего уч-ся  </w:t>
            </w:r>
            <w:r w:rsidRPr="002C4957">
              <w:rPr>
                <w:rFonts w:ascii="Times New Roman" w:hAnsi="Times New Roman" w:cs="Times New Roman"/>
                <w:sz w:val="24"/>
                <w:szCs w:val="24"/>
                <w:u w:val="single"/>
              </w:rPr>
              <w:t xml:space="preserve">32 </w:t>
            </w:r>
            <w:r w:rsidRPr="002C4957">
              <w:rPr>
                <w:rFonts w:ascii="Times New Roman" w:hAnsi="Times New Roman" w:cs="Times New Roman"/>
                <w:sz w:val="24"/>
                <w:szCs w:val="24"/>
              </w:rPr>
              <w:t>кол-во по направлению</w:t>
            </w:r>
          </w:p>
        </w:tc>
      </w:tr>
      <w:tr w:rsidR="0074566C" w:rsidRPr="002C4957" w:rsidTr="007D0A2C">
        <w:tc>
          <w:tcPr>
            <w:tcW w:w="724"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w:t>
            </w:r>
          </w:p>
        </w:tc>
        <w:tc>
          <w:tcPr>
            <w:tcW w:w="721"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Общеин</w:t>
            </w:r>
            <w:proofErr w:type="spellEnd"/>
            <w:r w:rsidRPr="002C4957">
              <w:rPr>
                <w:rFonts w:ascii="Times New Roman" w:hAnsi="Times New Roman" w:cs="Times New Roman"/>
                <w:sz w:val="24"/>
                <w:szCs w:val="24"/>
              </w:rPr>
              <w:t>.</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Дух.</w:t>
            </w:r>
          </w:p>
        </w:tc>
        <w:tc>
          <w:tcPr>
            <w:tcW w:w="643"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Общек</w:t>
            </w:r>
            <w:proofErr w:type="spellEnd"/>
            <w:r w:rsidRPr="002C4957">
              <w:rPr>
                <w:rFonts w:ascii="Times New Roman" w:hAnsi="Times New Roman" w:cs="Times New Roman"/>
                <w:sz w:val="24"/>
                <w:szCs w:val="24"/>
              </w:rPr>
              <w:t>.</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Соц.</w:t>
            </w:r>
          </w:p>
        </w:tc>
        <w:tc>
          <w:tcPr>
            <w:tcW w:w="60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w:t>
            </w:r>
          </w:p>
        </w:tc>
        <w:tc>
          <w:tcPr>
            <w:tcW w:w="721"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Общеин</w:t>
            </w:r>
            <w:proofErr w:type="spellEnd"/>
            <w:r w:rsidRPr="002C4957">
              <w:rPr>
                <w:rFonts w:ascii="Times New Roman" w:hAnsi="Times New Roman" w:cs="Times New Roman"/>
                <w:sz w:val="24"/>
                <w:szCs w:val="24"/>
              </w:rPr>
              <w:t>.</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Дух.</w:t>
            </w:r>
          </w:p>
        </w:tc>
        <w:tc>
          <w:tcPr>
            <w:tcW w:w="643"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Общек</w:t>
            </w:r>
            <w:proofErr w:type="spellEnd"/>
            <w:r w:rsidRPr="002C4957">
              <w:rPr>
                <w:rFonts w:ascii="Times New Roman" w:hAnsi="Times New Roman" w:cs="Times New Roman"/>
                <w:sz w:val="24"/>
                <w:szCs w:val="24"/>
              </w:rPr>
              <w:t>.</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Соц.</w:t>
            </w:r>
          </w:p>
        </w:tc>
        <w:tc>
          <w:tcPr>
            <w:tcW w:w="60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Спорт.</w:t>
            </w:r>
          </w:p>
        </w:tc>
        <w:tc>
          <w:tcPr>
            <w:tcW w:w="721"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Общеин</w:t>
            </w:r>
            <w:proofErr w:type="spellEnd"/>
            <w:r w:rsidRPr="002C4957">
              <w:rPr>
                <w:rFonts w:ascii="Times New Roman" w:hAnsi="Times New Roman" w:cs="Times New Roman"/>
                <w:sz w:val="24"/>
                <w:szCs w:val="24"/>
              </w:rPr>
              <w:t>.</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Дух.</w:t>
            </w:r>
          </w:p>
        </w:tc>
        <w:tc>
          <w:tcPr>
            <w:tcW w:w="643" w:type="dxa"/>
          </w:tcPr>
          <w:p w:rsidR="007D0A2C" w:rsidRPr="002C4957" w:rsidRDefault="007D0A2C" w:rsidP="008A7F2A">
            <w:pPr>
              <w:rPr>
                <w:rFonts w:ascii="Times New Roman" w:hAnsi="Times New Roman" w:cs="Times New Roman"/>
                <w:sz w:val="24"/>
                <w:szCs w:val="24"/>
              </w:rPr>
            </w:pPr>
            <w:proofErr w:type="spellStart"/>
            <w:r w:rsidRPr="002C4957">
              <w:rPr>
                <w:rFonts w:ascii="Times New Roman" w:hAnsi="Times New Roman" w:cs="Times New Roman"/>
                <w:sz w:val="24"/>
                <w:szCs w:val="24"/>
              </w:rPr>
              <w:t>Общек</w:t>
            </w:r>
            <w:proofErr w:type="spellEnd"/>
            <w:r w:rsidRPr="002C4957">
              <w:rPr>
                <w:rFonts w:ascii="Times New Roman" w:hAnsi="Times New Roman" w:cs="Times New Roman"/>
                <w:sz w:val="24"/>
                <w:szCs w:val="24"/>
              </w:rPr>
              <w:t>.</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Соц.</w:t>
            </w:r>
          </w:p>
        </w:tc>
      </w:tr>
      <w:tr w:rsidR="007D0A2C" w:rsidRPr="002C4957" w:rsidTr="007D0A2C">
        <w:tc>
          <w:tcPr>
            <w:tcW w:w="724"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721"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35</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19</w:t>
            </w:r>
          </w:p>
        </w:tc>
        <w:tc>
          <w:tcPr>
            <w:tcW w:w="64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35</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60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721"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38</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64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27</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c>
          <w:tcPr>
            <w:tcW w:w="60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17</w:t>
            </w:r>
          </w:p>
        </w:tc>
        <w:tc>
          <w:tcPr>
            <w:tcW w:w="721"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31</w:t>
            </w:r>
          </w:p>
        </w:tc>
        <w:tc>
          <w:tcPr>
            <w:tcW w:w="475"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17</w:t>
            </w:r>
          </w:p>
        </w:tc>
        <w:tc>
          <w:tcPr>
            <w:tcW w:w="643"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24</w:t>
            </w:r>
          </w:p>
        </w:tc>
        <w:tc>
          <w:tcPr>
            <w:tcW w:w="478" w:type="dxa"/>
          </w:tcPr>
          <w:p w:rsidR="007D0A2C" w:rsidRPr="002C4957" w:rsidRDefault="007D0A2C" w:rsidP="008A7F2A">
            <w:pPr>
              <w:rPr>
                <w:rFonts w:ascii="Times New Roman" w:hAnsi="Times New Roman" w:cs="Times New Roman"/>
                <w:sz w:val="24"/>
                <w:szCs w:val="24"/>
              </w:rPr>
            </w:pPr>
            <w:r w:rsidRPr="002C4957">
              <w:rPr>
                <w:rFonts w:ascii="Times New Roman" w:hAnsi="Times New Roman" w:cs="Times New Roman"/>
                <w:sz w:val="24"/>
                <w:szCs w:val="24"/>
              </w:rPr>
              <w:t>20</w:t>
            </w:r>
          </w:p>
        </w:tc>
      </w:tr>
    </w:tbl>
    <w:p w:rsidR="00C804D9" w:rsidRPr="0074566C" w:rsidRDefault="00C804D9" w:rsidP="00C804D9">
      <w:pPr>
        <w:rPr>
          <w:rFonts w:ascii="Times New Roman" w:hAnsi="Times New Roman" w:cs="Times New Roman"/>
          <w:b/>
          <w:sz w:val="24"/>
          <w:szCs w:val="24"/>
        </w:rPr>
      </w:pPr>
    </w:p>
    <w:p w:rsidR="00C804D9" w:rsidRPr="0074566C" w:rsidRDefault="00C804D9" w:rsidP="00C804D9">
      <w:pPr>
        <w:rPr>
          <w:rFonts w:ascii="Times New Roman" w:hAnsi="Times New Roman" w:cs="Times New Roman"/>
          <w:b/>
          <w:sz w:val="24"/>
          <w:szCs w:val="24"/>
        </w:rPr>
      </w:pPr>
      <w:r w:rsidRPr="0074566C">
        <w:rPr>
          <w:rFonts w:ascii="Times New Roman" w:hAnsi="Times New Roman" w:cs="Times New Roman"/>
          <w:b/>
          <w:sz w:val="24"/>
          <w:szCs w:val="24"/>
        </w:rPr>
        <w:t>Итоги, проблемы и пути их решения по организации внеурочной деятельности в основной школе</w:t>
      </w:r>
    </w:p>
    <w:p w:rsidR="00C804D9" w:rsidRPr="0074566C" w:rsidRDefault="00C804D9" w:rsidP="002C4957">
      <w:pPr>
        <w:spacing w:after="0" w:line="240" w:lineRule="auto"/>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sz w:val="24"/>
          <w:szCs w:val="24"/>
          <w:shd w:val="clear" w:color="auto" w:fill="FFFFFF"/>
          <w:lang w:eastAsia="ru-RU"/>
        </w:rPr>
        <w:t xml:space="preserve">Большие возможности для развития творческих способностей учащихся имеют кружковые занятия. Кружки способствуют развитию кругозора, творческих способностей, привитию навыков самостоятельной работы и тем самым повышению качества подготовки к учебным предметам. Здесь каждый школьник имеет возможность выбрать себе дело по душе, выявить, ставить и разрешать интересующие проблемы. В кружках большой простор для разнообразной деятельности школьников: изготовление поделок, исследовательская деятельность, и т.д. </w:t>
      </w:r>
    </w:p>
    <w:p w:rsidR="00C804D9" w:rsidRPr="0074566C" w:rsidRDefault="00C804D9" w:rsidP="00C804D9">
      <w:pPr>
        <w:shd w:val="clear" w:color="auto" w:fill="FFFFFF"/>
        <w:spacing w:after="0" w:line="240" w:lineRule="auto"/>
        <w:ind w:firstLine="708"/>
        <w:jc w:val="both"/>
        <w:outlineLvl w:val="2"/>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shd w:val="clear" w:color="auto" w:fill="FFFFFF"/>
          <w:lang w:eastAsia="ru-RU"/>
        </w:rPr>
        <w:t>Кружковая работа ориентирована на удовлетворение образовательных потребностей учащихся и имеет практическую направленность.</w:t>
      </w:r>
    </w:p>
    <w:p w:rsidR="00C804D9" w:rsidRPr="0074566C" w:rsidRDefault="00C804D9" w:rsidP="00C804D9">
      <w:pPr>
        <w:shd w:val="clear" w:color="auto" w:fill="FFFFFF"/>
        <w:spacing w:after="0" w:line="240" w:lineRule="auto"/>
        <w:ind w:firstLine="708"/>
        <w:jc w:val="both"/>
        <w:outlineLvl w:val="2"/>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shd w:val="clear" w:color="auto" w:fill="FFFFFF"/>
          <w:lang w:eastAsia="ru-RU"/>
        </w:rPr>
        <w:t xml:space="preserve">Группы формировались согласно положениям учащихся. </w:t>
      </w:r>
    </w:p>
    <w:p w:rsidR="00C804D9" w:rsidRPr="0074566C" w:rsidRDefault="00C804D9" w:rsidP="00C804D9">
      <w:pPr>
        <w:shd w:val="clear" w:color="auto" w:fill="FFFFFF"/>
        <w:spacing w:after="0" w:line="240" w:lineRule="auto"/>
        <w:ind w:firstLine="708"/>
        <w:outlineLvl w:val="2"/>
        <w:rPr>
          <w:rFonts w:ascii="Times New Roman" w:eastAsia="Times New Roman" w:hAnsi="Times New Roman" w:cs="Times New Roman"/>
          <w:sz w:val="24"/>
          <w:szCs w:val="24"/>
          <w:shd w:val="clear" w:color="auto" w:fill="FFFFFF"/>
          <w:lang w:eastAsia="ru-RU"/>
        </w:rPr>
      </w:pPr>
      <w:r w:rsidRPr="0074566C">
        <w:rPr>
          <w:rFonts w:ascii="Times New Roman" w:eastAsia="Times New Roman" w:hAnsi="Times New Roman" w:cs="Times New Roman"/>
          <w:sz w:val="24"/>
          <w:szCs w:val="24"/>
          <w:lang w:eastAsia="ru-RU"/>
        </w:rPr>
        <w:t>Главная ц</w:t>
      </w:r>
      <w:r w:rsidRPr="0074566C">
        <w:rPr>
          <w:rFonts w:ascii="Times New Roman" w:eastAsia="Times New Roman" w:hAnsi="Times New Roman" w:cs="Times New Roman"/>
          <w:sz w:val="24"/>
          <w:szCs w:val="24"/>
          <w:shd w:val="clear" w:color="auto" w:fill="FFFFFF"/>
          <w:lang w:eastAsia="ru-RU"/>
        </w:rPr>
        <w:t>ель  кружковой работы:</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Создание условий для максимально эффективного, целостного развития личности ребенка, то есть создание условий для раскрытия и развития таланта.</w:t>
      </w:r>
    </w:p>
    <w:p w:rsidR="00C804D9" w:rsidRPr="0074566C" w:rsidRDefault="00C804D9" w:rsidP="00C804D9">
      <w:pPr>
        <w:shd w:val="clear" w:color="auto" w:fill="FFFFFF"/>
        <w:spacing w:after="0" w:line="240" w:lineRule="auto"/>
        <w:ind w:firstLine="708"/>
        <w:outlineLvl w:val="2"/>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В 202</w:t>
      </w:r>
      <w:r w:rsidR="007D0A2C" w:rsidRPr="0074566C">
        <w:rPr>
          <w:rFonts w:ascii="Times New Roman" w:eastAsia="Times New Roman" w:hAnsi="Times New Roman" w:cs="Times New Roman"/>
          <w:sz w:val="24"/>
          <w:szCs w:val="24"/>
          <w:lang w:eastAsia="ru-RU"/>
        </w:rPr>
        <w:t>2</w:t>
      </w:r>
      <w:r w:rsidRPr="0074566C">
        <w:rPr>
          <w:rFonts w:ascii="Times New Roman" w:eastAsia="Times New Roman" w:hAnsi="Times New Roman" w:cs="Times New Roman"/>
          <w:sz w:val="24"/>
          <w:szCs w:val="24"/>
          <w:lang w:eastAsia="ru-RU"/>
        </w:rPr>
        <w:t>-202</w:t>
      </w:r>
      <w:r w:rsidR="008A7F2A" w:rsidRPr="0074566C">
        <w:rPr>
          <w:rFonts w:ascii="Times New Roman" w:eastAsia="Times New Roman" w:hAnsi="Times New Roman" w:cs="Times New Roman"/>
          <w:sz w:val="24"/>
          <w:szCs w:val="24"/>
          <w:lang w:eastAsia="ru-RU"/>
        </w:rPr>
        <w:t>3</w:t>
      </w:r>
      <w:r w:rsidRPr="0074566C">
        <w:rPr>
          <w:rFonts w:ascii="Times New Roman" w:eastAsia="Times New Roman" w:hAnsi="Times New Roman" w:cs="Times New Roman"/>
          <w:sz w:val="24"/>
          <w:szCs w:val="24"/>
          <w:lang w:eastAsia="ru-RU"/>
        </w:rPr>
        <w:t>  учебном  году на базе  гимназии  функционировали    кружки:</w:t>
      </w:r>
    </w:p>
    <w:p w:rsidR="008A7F2A" w:rsidRPr="0074566C" w:rsidRDefault="008A7F2A" w:rsidP="00C804D9">
      <w:pPr>
        <w:shd w:val="clear" w:color="auto" w:fill="FFFFFF"/>
        <w:spacing w:after="0" w:line="240" w:lineRule="auto"/>
        <w:ind w:firstLine="708"/>
        <w:outlineLvl w:val="2"/>
        <w:rPr>
          <w:rFonts w:ascii="Times New Roman" w:eastAsia="Times New Roman" w:hAnsi="Times New Roman" w:cs="Times New Roman"/>
          <w:sz w:val="24"/>
          <w:szCs w:val="24"/>
          <w:shd w:val="clear" w:color="auto" w:fill="FFFFFF"/>
          <w:lang w:eastAsia="ru-RU"/>
        </w:rPr>
      </w:pPr>
    </w:p>
    <w:tbl>
      <w:tblPr>
        <w:tblStyle w:val="6"/>
        <w:tblW w:w="0" w:type="auto"/>
        <w:tblLook w:val="04A0" w:firstRow="1" w:lastRow="0" w:firstColumn="1" w:lastColumn="0" w:noHBand="0" w:noVBand="1"/>
      </w:tblPr>
      <w:tblGrid>
        <w:gridCol w:w="965"/>
        <w:gridCol w:w="4955"/>
        <w:gridCol w:w="2835"/>
      </w:tblGrid>
      <w:tr w:rsidR="0074566C" w:rsidRPr="0074566C" w:rsidTr="008A7F2A">
        <w:tc>
          <w:tcPr>
            <w:tcW w:w="965" w:type="dxa"/>
          </w:tcPr>
          <w:p w:rsidR="008A7F2A" w:rsidRPr="0074566C" w:rsidRDefault="008A7F2A" w:rsidP="008A7F2A">
            <w:pPr>
              <w:jc w:val="center"/>
              <w:rPr>
                <w:rFonts w:ascii="Times New Roman" w:hAnsi="Times New Roman"/>
                <w:b/>
                <w:sz w:val="24"/>
                <w:szCs w:val="24"/>
              </w:rPr>
            </w:pPr>
            <w:r w:rsidRPr="0074566C">
              <w:rPr>
                <w:rFonts w:ascii="Times New Roman" w:hAnsi="Times New Roman"/>
                <w:b/>
                <w:sz w:val="24"/>
                <w:szCs w:val="24"/>
              </w:rPr>
              <w:lastRenderedPageBreak/>
              <w:t>Класс</w:t>
            </w:r>
          </w:p>
        </w:tc>
        <w:tc>
          <w:tcPr>
            <w:tcW w:w="4955" w:type="dxa"/>
          </w:tcPr>
          <w:p w:rsidR="008A7F2A" w:rsidRPr="0074566C" w:rsidRDefault="008A7F2A" w:rsidP="008A7F2A">
            <w:pPr>
              <w:jc w:val="center"/>
              <w:rPr>
                <w:rFonts w:ascii="Times New Roman" w:hAnsi="Times New Roman"/>
                <w:b/>
                <w:sz w:val="24"/>
                <w:szCs w:val="24"/>
              </w:rPr>
            </w:pPr>
            <w:r w:rsidRPr="0074566C">
              <w:rPr>
                <w:rFonts w:ascii="Times New Roman" w:hAnsi="Times New Roman"/>
                <w:b/>
                <w:sz w:val="24"/>
                <w:szCs w:val="24"/>
              </w:rPr>
              <w:t>Название ВД</w:t>
            </w:r>
          </w:p>
        </w:tc>
        <w:tc>
          <w:tcPr>
            <w:tcW w:w="2835" w:type="dxa"/>
          </w:tcPr>
          <w:p w:rsidR="008A7F2A" w:rsidRPr="0074566C" w:rsidRDefault="008A7F2A" w:rsidP="008A7F2A">
            <w:pPr>
              <w:jc w:val="center"/>
              <w:rPr>
                <w:rFonts w:ascii="Times New Roman" w:hAnsi="Times New Roman"/>
                <w:b/>
                <w:sz w:val="24"/>
                <w:szCs w:val="24"/>
              </w:rPr>
            </w:pPr>
            <w:r w:rsidRPr="0074566C">
              <w:rPr>
                <w:rFonts w:ascii="Times New Roman" w:hAnsi="Times New Roman"/>
                <w:b/>
                <w:sz w:val="24"/>
                <w:szCs w:val="24"/>
              </w:rPr>
              <w:t>Ответственный</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5в,6а</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«Основы дух</w:t>
            </w:r>
            <w:proofErr w:type="gramStart"/>
            <w:r w:rsidRPr="0074566C">
              <w:rPr>
                <w:rFonts w:ascii="Times New Roman" w:hAnsi="Times New Roman"/>
                <w:sz w:val="24"/>
                <w:szCs w:val="24"/>
              </w:rPr>
              <w:t>.-</w:t>
            </w:r>
            <w:proofErr w:type="spellStart"/>
            <w:proofErr w:type="gramEnd"/>
            <w:r w:rsidRPr="0074566C">
              <w:rPr>
                <w:rFonts w:ascii="Times New Roman" w:hAnsi="Times New Roman"/>
                <w:sz w:val="24"/>
                <w:szCs w:val="24"/>
              </w:rPr>
              <w:t>нр</w:t>
            </w:r>
            <w:proofErr w:type="spellEnd"/>
            <w:r w:rsidRPr="0074566C">
              <w:rPr>
                <w:rFonts w:ascii="Times New Roman" w:hAnsi="Times New Roman"/>
                <w:sz w:val="24"/>
                <w:szCs w:val="24"/>
              </w:rPr>
              <w:t>. культуры народов России»</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Тамбиева</w:t>
            </w:r>
            <w:proofErr w:type="spellEnd"/>
            <w:r w:rsidRPr="0074566C">
              <w:rPr>
                <w:rFonts w:ascii="Times New Roman" w:hAnsi="Times New Roman"/>
                <w:sz w:val="24"/>
                <w:szCs w:val="24"/>
              </w:rPr>
              <w:t xml:space="preserve"> А.В.</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6а,6б</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«Истоки»</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Тамбиева</w:t>
            </w:r>
            <w:proofErr w:type="spellEnd"/>
            <w:r w:rsidRPr="0074566C">
              <w:rPr>
                <w:rFonts w:ascii="Times New Roman" w:hAnsi="Times New Roman"/>
                <w:sz w:val="24"/>
                <w:szCs w:val="24"/>
              </w:rPr>
              <w:t xml:space="preserve"> А.В.</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5-7кл.</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«Спортивные игры»</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Борануков</w:t>
            </w:r>
            <w:proofErr w:type="spellEnd"/>
            <w:r w:rsidRPr="0074566C">
              <w:rPr>
                <w:rFonts w:ascii="Times New Roman" w:hAnsi="Times New Roman"/>
                <w:sz w:val="24"/>
                <w:szCs w:val="24"/>
              </w:rPr>
              <w:t xml:space="preserve"> М.О.</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5а</w:t>
            </w:r>
            <w:proofErr w:type="gramStart"/>
            <w:r w:rsidRPr="0074566C">
              <w:rPr>
                <w:rFonts w:ascii="Times New Roman" w:hAnsi="Times New Roman"/>
                <w:sz w:val="24"/>
                <w:szCs w:val="24"/>
              </w:rPr>
              <w:t>,б</w:t>
            </w:r>
            <w:proofErr w:type="gramEnd"/>
            <w:r w:rsidRPr="0074566C">
              <w:rPr>
                <w:rFonts w:ascii="Times New Roman" w:hAnsi="Times New Roman"/>
                <w:sz w:val="24"/>
                <w:szCs w:val="24"/>
              </w:rPr>
              <w:t>,в</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«Истоки»</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Тамбиева</w:t>
            </w:r>
            <w:proofErr w:type="spellEnd"/>
            <w:r w:rsidRPr="0074566C">
              <w:rPr>
                <w:rFonts w:ascii="Times New Roman" w:hAnsi="Times New Roman"/>
                <w:sz w:val="24"/>
                <w:szCs w:val="24"/>
              </w:rPr>
              <w:t xml:space="preserve"> А.В.</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8а</w:t>
            </w:r>
            <w:proofErr w:type="gramStart"/>
            <w:r w:rsidRPr="0074566C">
              <w:rPr>
                <w:rFonts w:ascii="Times New Roman" w:hAnsi="Times New Roman"/>
                <w:sz w:val="24"/>
                <w:szCs w:val="24"/>
              </w:rPr>
              <w:t>,б</w:t>
            </w:r>
            <w:proofErr w:type="gramEnd"/>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w:t>
            </w:r>
            <w:proofErr w:type="spellStart"/>
            <w:r w:rsidRPr="0074566C">
              <w:rPr>
                <w:rFonts w:ascii="Times New Roman" w:hAnsi="Times New Roman"/>
                <w:sz w:val="24"/>
                <w:szCs w:val="24"/>
              </w:rPr>
              <w:t>Валейбол</w:t>
            </w:r>
            <w:proofErr w:type="spellEnd"/>
            <w:r w:rsidRPr="0074566C">
              <w:rPr>
                <w:rFonts w:ascii="Times New Roman" w:hAnsi="Times New Roman"/>
                <w:sz w:val="24"/>
                <w:szCs w:val="24"/>
              </w:rPr>
              <w:t>»</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Хапсироков</w:t>
            </w:r>
            <w:proofErr w:type="spellEnd"/>
            <w:r w:rsidRPr="0074566C">
              <w:rPr>
                <w:rFonts w:ascii="Times New Roman" w:hAnsi="Times New Roman"/>
                <w:sz w:val="24"/>
                <w:szCs w:val="24"/>
              </w:rPr>
              <w:t xml:space="preserve"> М.Н.</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9а</w:t>
            </w:r>
            <w:proofErr w:type="gramStart"/>
            <w:r w:rsidRPr="0074566C">
              <w:rPr>
                <w:rFonts w:ascii="Times New Roman" w:hAnsi="Times New Roman"/>
                <w:sz w:val="24"/>
                <w:szCs w:val="24"/>
              </w:rPr>
              <w:t>,б</w:t>
            </w:r>
            <w:proofErr w:type="gramEnd"/>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«Основы дух</w:t>
            </w:r>
            <w:proofErr w:type="gramStart"/>
            <w:r w:rsidRPr="0074566C">
              <w:rPr>
                <w:rFonts w:ascii="Times New Roman" w:hAnsi="Times New Roman"/>
                <w:sz w:val="24"/>
                <w:szCs w:val="24"/>
              </w:rPr>
              <w:t>.-</w:t>
            </w:r>
            <w:proofErr w:type="spellStart"/>
            <w:proofErr w:type="gramEnd"/>
            <w:r w:rsidRPr="0074566C">
              <w:rPr>
                <w:rFonts w:ascii="Times New Roman" w:hAnsi="Times New Roman"/>
                <w:sz w:val="24"/>
                <w:szCs w:val="24"/>
              </w:rPr>
              <w:t>нр</w:t>
            </w:r>
            <w:proofErr w:type="spellEnd"/>
            <w:r w:rsidRPr="0074566C">
              <w:rPr>
                <w:rFonts w:ascii="Times New Roman" w:hAnsi="Times New Roman"/>
                <w:sz w:val="24"/>
                <w:szCs w:val="24"/>
              </w:rPr>
              <w:t>. культуры народов России»</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Тамбиева</w:t>
            </w:r>
            <w:proofErr w:type="spellEnd"/>
            <w:r w:rsidRPr="0074566C">
              <w:rPr>
                <w:rFonts w:ascii="Times New Roman" w:hAnsi="Times New Roman"/>
                <w:sz w:val="24"/>
                <w:szCs w:val="24"/>
              </w:rPr>
              <w:t xml:space="preserve"> А.В.</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8а</w:t>
            </w:r>
            <w:proofErr w:type="gramStart"/>
            <w:r w:rsidRPr="0074566C">
              <w:rPr>
                <w:rFonts w:ascii="Times New Roman" w:hAnsi="Times New Roman"/>
                <w:sz w:val="24"/>
                <w:szCs w:val="24"/>
              </w:rPr>
              <w:t>,б</w:t>
            </w:r>
            <w:proofErr w:type="gramEnd"/>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«Спортивные игры»</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Хапсироков</w:t>
            </w:r>
            <w:proofErr w:type="spellEnd"/>
            <w:r w:rsidRPr="0074566C">
              <w:rPr>
                <w:rFonts w:ascii="Times New Roman" w:hAnsi="Times New Roman"/>
                <w:sz w:val="24"/>
                <w:szCs w:val="24"/>
              </w:rPr>
              <w:t xml:space="preserve"> М.Н.</w:t>
            </w:r>
          </w:p>
        </w:tc>
      </w:tr>
      <w:tr w:rsidR="0074566C"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7а,7б</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«Адыгский этикет»</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Лиева</w:t>
            </w:r>
            <w:proofErr w:type="spellEnd"/>
            <w:r w:rsidRPr="0074566C">
              <w:rPr>
                <w:rFonts w:ascii="Times New Roman" w:hAnsi="Times New Roman"/>
                <w:sz w:val="24"/>
                <w:szCs w:val="24"/>
              </w:rPr>
              <w:t xml:space="preserve"> М.К.</w:t>
            </w:r>
          </w:p>
        </w:tc>
      </w:tr>
      <w:tr w:rsidR="008A7F2A" w:rsidRPr="0074566C" w:rsidTr="008A7F2A">
        <w:tc>
          <w:tcPr>
            <w:tcW w:w="965" w:type="dxa"/>
          </w:tcPr>
          <w:p w:rsidR="008A7F2A" w:rsidRPr="0074566C" w:rsidRDefault="008A7F2A" w:rsidP="008A7F2A">
            <w:pPr>
              <w:jc w:val="center"/>
              <w:rPr>
                <w:rFonts w:ascii="Times New Roman" w:hAnsi="Times New Roman"/>
                <w:sz w:val="24"/>
                <w:szCs w:val="24"/>
              </w:rPr>
            </w:pPr>
            <w:r w:rsidRPr="0074566C">
              <w:rPr>
                <w:rFonts w:ascii="Times New Roman" w:hAnsi="Times New Roman"/>
                <w:sz w:val="24"/>
                <w:szCs w:val="24"/>
              </w:rPr>
              <w:t>8а</w:t>
            </w:r>
          </w:p>
        </w:tc>
        <w:tc>
          <w:tcPr>
            <w:tcW w:w="4955" w:type="dxa"/>
          </w:tcPr>
          <w:p w:rsidR="008A7F2A" w:rsidRPr="0074566C" w:rsidRDefault="008A7F2A" w:rsidP="008A7F2A">
            <w:pPr>
              <w:rPr>
                <w:rFonts w:ascii="Times New Roman" w:hAnsi="Times New Roman"/>
                <w:sz w:val="24"/>
                <w:szCs w:val="24"/>
              </w:rPr>
            </w:pPr>
            <w:r w:rsidRPr="0074566C">
              <w:rPr>
                <w:rFonts w:ascii="Times New Roman" w:hAnsi="Times New Roman"/>
                <w:sz w:val="24"/>
                <w:szCs w:val="24"/>
              </w:rPr>
              <w:t>«Театральная студия»</w:t>
            </w:r>
          </w:p>
        </w:tc>
        <w:tc>
          <w:tcPr>
            <w:tcW w:w="2835" w:type="dxa"/>
          </w:tcPr>
          <w:p w:rsidR="008A7F2A" w:rsidRPr="0074566C" w:rsidRDefault="008A7F2A" w:rsidP="008A7F2A">
            <w:pPr>
              <w:jc w:val="center"/>
              <w:rPr>
                <w:rFonts w:ascii="Times New Roman" w:hAnsi="Times New Roman"/>
                <w:sz w:val="24"/>
                <w:szCs w:val="24"/>
              </w:rPr>
            </w:pPr>
            <w:proofErr w:type="spellStart"/>
            <w:r w:rsidRPr="0074566C">
              <w:rPr>
                <w:rFonts w:ascii="Times New Roman" w:hAnsi="Times New Roman"/>
                <w:sz w:val="24"/>
                <w:szCs w:val="24"/>
              </w:rPr>
              <w:t>Урчукова</w:t>
            </w:r>
            <w:proofErr w:type="spellEnd"/>
            <w:r w:rsidRPr="0074566C">
              <w:rPr>
                <w:rFonts w:ascii="Times New Roman" w:hAnsi="Times New Roman"/>
                <w:sz w:val="24"/>
                <w:szCs w:val="24"/>
              </w:rPr>
              <w:t xml:space="preserve"> С.А.</w:t>
            </w:r>
          </w:p>
        </w:tc>
      </w:tr>
    </w:tbl>
    <w:p w:rsidR="008A7F2A" w:rsidRPr="0074566C" w:rsidRDefault="008A7F2A" w:rsidP="008A7F2A">
      <w:pPr>
        <w:spacing w:after="0" w:line="240" w:lineRule="auto"/>
        <w:rPr>
          <w:rFonts w:ascii="Times New Roman" w:eastAsia="Times New Roman" w:hAnsi="Times New Roman" w:cs="Times New Roman"/>
          <w:sz w:val="24"/>
          <w:szCs w:val="24"/>
          <w:lang w:eastAsia="ru-RU"/>
        </w:rPr>
      </w:pPr>
    </w:p>
    <w:p w:rsidR="00C804D9" w:rsidRPr="0074566C" w:rsidRDefault="00C804D9" w:rsidP="00C804D9">
      <w:pPr>
        <w:spacing w:after="0" w:line="240" w:lineRule="auto"/>
        <w:rPr>
          <w:rFonts w:ascii="Times New Roman" w:eastAsia="Times New Roman" w:hAnsi="Times New Roman" w:cs="Times New Roman"/>
          <w:sz w:val="24"/>
          <w:szCs w:val="24"/>
          <w:lang w:eastAsia="ru-RU"/>
        </w:rPr>
      </w:pPr>
    </w:p>
    <w:p w:rsidR="00C804D9" w:rsidRPr="0074566C" w:rsidRDefault="00C804D9" w:rsidP="00C804D9">
      <w:pPr>
        <w:spacing w:after="0" w:line="240" w:lineRule="auto"/>
        <w:rPr>
          <w:rFonts w:ascii="Times New Roman" w:eastAsia="Calibri" w:hAnsi="Times New Roman" w:cs="Times New Roman"/>
          <w:sz w:val="24"/>
          <w:szCs w:val="24"/>
        </w:rPr>
      </w:pPr>
      <w:r w:rsidRPr="0074566C">
        <w:rPr>
          <w:rFonts w:ascii="Times New Roman" w:eastAsia="Times New Roman" w:hAnsi="Times New Roman" w:cs="Times New Roman"/>
          <w:sz w:val="24"/>
          <w:szCs w:val="24"/>
          <w:lang w:eastAsia="ru-RU"/>
        </w:rPr>
        <w:t xml:space="preserve"> </w:t>
      </w:r>
      <w:r w:rsidRPr="0074566C">
        <w:rPr>
          <w:rFonts w:ascii="Times New Roman" w:eastAsia="Times New Roman" w:hAnsi="Times New Roman" w:cs="Times New Roman"/>
          <w:sz w:val="24"/>
          <w:szCs w:val="24"/>
          <w:shd w:val="clear" w:color="auto" w:fill="FFFFFF"/>
          <w:lang w:eastAsia="ru-RU"/>
        </w:rPr>
        <w:t>Для формирования творческого потенциала учащихся на дополнительных занятиях, как правило, педагогами использовались различные практические методы обучения, которые классифицируются по типу познавательной деятельности</w:t>
      </w:r>
      <w:proofErr w:type="gramStart"/>
      <w:r w:rsidRPr="0074566C">
        <w:rPr>
          <w:rFonts w:ascii="Times New Roman" w:eastAsia="Times New Roman" w:hAnsi="Times New Roman" w:cs="Times New Roman"/>
          <w:sz w:val="24"/>
          <w:szCs w:val="24"/>
          <w:shd w:val="clear" w:color="auto" w:fill="FFFFFF"/>
          <w:lang w:eastAsia="ru-RU"/>
        </w:rPr>
        <w:t>.</w:t>
      </w:r>
      <w:proofErr w:type="gramEnd"/>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 xml:space="preserve">-     </w:t>
      </w:r>
      <w:proofErr w:type="gramStart"/>
      <w:r w:rsidRPr="0074566C">
        <w:rPr>
          <w:rFonts w:ascii="Times New Roman" w:eastAsia="Times New Roman" w:hAnsi="Times New Roman" w:cs="Times New Roman"/>
          <w:sz w:val="24"/>
          <w:szCs w:val="24"/>
          <w:shd w:val="clear" w:color="auto" w:fill="FFFFFF"/>
          <w:lang w:eastAsia="ru-RU"/>
        </w:rPr>
        <w:t>р</w:t>
      </w:r>
      <w:proofErr w:type="gramEnd"/>
      <w:r w:rsidRPr="0074566C">
        <w:rPr>
          <w:rFonts w:ascii="Times New Roman" w:eastAsia="Times New Roman" w:hAnsi="Times New Roman" w:cs="Times New Roman"/>
          <w:sz w:val="24"/>
          <w:szCs w:val="24"/>
          <w:shd w:val="clear" w:color="auto" w:fill="FFFFFF"/>
          <w:lang w:eastAsia="ru-RU"/>
        </w:rPr>
        <w:t>епродуктивный (</w:t>
      </w:r>
      <w:proofErr w:type="spellStart"/>
      <w:r w:rsidRPr="0074566C">
        <w:rPr>
          <w:rFonts w:ascii="Times New Roman" w:eastAsia="Times New Roman" w:hAnsi="Times New Roman" w:cs="Times New Roman"/>
          <w:sz w:val="24"/>
          <w:szCs w:val="24"/>
          <w:shd w:val="clear" w:color="auto" w:fill="FFFFFF"/>
          <w:lang w:eastAsia="ru-RU"/>
        </w:rPr>
        <w:t>обяснительно</w:t>
      </w:r>
      <w:proofErr w:type="spellEnd"/>
      <w:r w:rsidRPr="0074566C">
        <w:rPr>
          <w:rFonts w:ascii="Times New Roman" w:eastAsia="Times New Roman" w:hAnsi="Times New Roman" w:cs="Times New Roman"/>
          <w:sz w:val="24"/>
          <w:szCs w:val="24"/>
          <w:shd w:val="clear" w:color="auto" w:fill="FFFFFF"/>
          <w:lang w:eastAsia="ru-RU"/>
        </w:rPr>
        <w:t>-иллюстративный); </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     воспроизводящий;</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     проблемное изложение;</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     частично поисковый (эвристический); </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shd w:val="clear" w:color="auto" w:fill="FFFFFF"/>
          <w:lang w:eastAsia="ru-RU"/>
        </w:rPr>
        <w:t>-     исследовательский.</w:t>
      </w:r>
      <w:r w:rsidRPr="0074566C">
        <w:rPr>
          <w:rFonts w:ascii="Times New Roman" w:eastAsia="Times New Roman" w:hAnsi="Times New Roman" w:cs="Times New Roman"/>
          <w:sz w:val="24"/>
          <w:szCs w:val="24"/>
          <w:lang w:eastAsia="ru-RU"/>
        </w:rPr>
        <w:br/>
      </w:r>
      <w:r w:rsidRPr="0074566C">
        <w:rPr>
          <w:rFonts w:ascii="Times New Roman" w:eastAsia="Calibri" w:hAnsi="Times New Roman" w:cs="Times New Roman"/>
          <w:sz w:val="24"/>
          <w:szCs w:val="24"/>
        </w:rPr>
        <w:t xml:space="preserve">  </w:t>
      </w:r>
      <w:r w:rsidRPr="0074566C">
        <w:rPr>
          <w:rFonts w:ascii="Times New Roman" w:eastAsia="Times New Roman" w:hAnsi="Times New Roman" w:cs="Times New Roman"/>
          <w:sz w:val="24"/>
          <w:szCs w:val="24"/>
          <w:lang w:eastAsia="ru-RU"/>
        </w:rPr>
        <w:t xml:space="preserve"> С начала учебного года  руководителями кружков были составлены  программы работы на год, велись журналы посещаемости детей.  </w:t>
      </w:r>
    </w:p>
    <w:p w:rsidR="00C804D9" w:rsidRPr="0074566C" w:rsidRDefault="00C804D9" w:rsidP="00C804D9">
      <w:pPr>
        <w:spacing w:after="0" w:line="240" w:lineRule="auto"/>
        <w:ind w:firstLine="318"/>
        <w:jc w:val="both"/>
        <w:rPr>
          <w:rFonts w:ascii="Times New Roman" w:eastAsia="Times New Roman" w:hAnsi="Times New Roman" w:cs="Times New Roman"/>
          <w:sz w:val="24"/>
          <w:szCs w:val="24"/>
          <w:lang w:eastAsia="ru-RU"/>
        </w:rPr>
      </w:pPr>
      <w:r w:rsidRPr="0074566C">
        <w:rPr>
          <w:rFonts w:ascii="Times New Roman" w:hAnsi="Times New Roman" w:cs="Times New Roman"/>
          <w:sz w:val="24"/>
          <w:szCs w:val="24"/>
        </w:rPr>
        <w:t xml:space="preserve">Кружок </w:t>
      </w:r>
      <w:r w:rsidRPr="0074566C">
        <w:rPr>
          <w:rFonts w:ascii="Times New Roman" w:hAnsi="Times New Roman" w:cs="Times New Roman"/>
          <w:b/>
          <w:sz w:val="24"/>
          <w:szCs w:val="24"/>
        </w:rPr>
        <w:t>«Адыгский этикет»</w:t>
      </w:r>
      <w:r w:rsidRPr="0074566C">
        <w:rPr>
          <w:rFonts w:ascii="Times New Roman" w:hAnsi="Times New Roman" w:cs="Times New Roman"/>
          <w:sz w:val="24"/>
          <w:szCs w:val="24"/>
        </w:rPr>
        <w:t xml:space="preserve"> </w:t>
      </w:r>
      <w:proofErr w:type="gramStart"/>
      <w:r w:rsidRPr="0074566C">
        <w:rPr>
          <w:rFonts w:ascii="Times New Roman" w:eastAsia="Times New Roman" w:hAnsi="Times New Roman" w:cs="Times New Roman"/>
          <w:sz w:val="24"/>
          <w:szCs w:val="24"/>
          <w:lang w:eastAsia="ru-RU"/>
        </w:rPr>
        <w:t xml:space="preserve">работал под руководством учителя родного языка и литературы  </w:t>
      </w:r>
      <w:proofErr w:type="spellStart"/>
      <w:r w:rsidRPr="0074566C">
        <w:rPr>
          <w:rFonts w:ascii="Times New Roman" w:eastAsia="Times New Roman" w:hAnsi="Times New Roman" w:cs="Times New Roman"/>
          <w:sz w:val="24"/>
          <w:szCs w:val="24"/>
          <w:lang w:eastAsia="ru-RU"/>
        </w:rPr>
        <w:t>Лиевой</w:t>
      </w:r>
      <w:proofErr w:type="spellEnd"/>
      <w:r w:rsidRPr="0074566C">
        <w:rPr>
          <w:rFonts w:ascii="Times New Roman" w:eastAsia="Times New Roman" w:hAnsi="Times New Roman" w:cs="Times New Roman"/>
          <w:sz w:val="24"/>
          <w:szCs w:val="24"/>
          <w:lang w:eastAsia="ru-RU"/>
        </w:rPr>
        <w:t xml:space="preserve"> М.К. Целью руководителя являлось</w:t>
      </w:r>
      <w:proofErr w:type="gramEnd"/>
      <w:r w:rsidRPr="0074566C">
        <w:rPr>
          <w:rFonts w:ascii="Times New Roman" w:eastAsia="Times New Roman" w:hAnsi="Times New Roman" w:cs="Times New Roman"/>
          <w:sz w:val="24"/>
          <w:szCs w:val="24"/>
          <w:lang w:eastAsia="ru-RU"/>
        </w:rPr>
        <w:t xml:space="preserve"> приобщение учащихся к адыгской культуре, привитию любви к своей малой Родине, обучению учащихся высоконравственным качествам личности и этикетным нормам поведения и общения. Учащиеся развивали психологические структуры (внимание, мышление, волю, память.</w:t>
      </w:r>
      <w:proofErr w:type="gramStart"/>
      <w:r w:rsidRPr="0074566C">
        <w:rPr>
          <w:rFonts w:ascii="Times New Roman" w:eastAsia="Times New Roman" w:hAnsi="Times New Roman" w:cs="Times New Roman"/>
          <w:sz w:val="24"/>
          <w:szCs w:val="24"/>
          <w:lang w:eastAsia="ru-RU"/>
        </w:rPr>
        <w:t>)В</w:t>
      </w:r>
      <w:proofErr w:type="gramEnd"/>
      <w:r w:rsidRPr="0074566C">
        <w:rPr>
          <w:rFonts w:ascii="Times New Roman" w:eastAsia="Times New Roman" w:hAnsi="Times New Roman" w:cs="Times New Roman"/>
          <w:sz w:val="24"/>
          <w:szCs w:val="24"/>
          <w:lang w:eastAsia="ru-RU"/>
        </w:rPr>
        <w:t xml:space="preserve"> течение года ребята изучали : адыгский фольклор, адыгские </w:t>
      </w:r>
      <w:proofErr w:type="spellStart"/>
      <w:r w:rsidRPr="0074566C">
        <w:rPr>
          <w:rFonts w:ascii="Times New Roman" w:eastAsia="Times New Roman" w:hAnsi="Times New Roman" w:cs="Times New Roman"/>
          <w:sz w:val="24"/>
          <w:szCs w:val="24"/>
          <w:lang w:eastAsia="ru-RU"/>
        </w:rPr>
        <w:t>законы,табу</w:t>
      </w:r>
      <w:proofErr w:type="spellEnd"/>
      <w:r w:rsidRPr="0074566C">
        <w:rPr>
          <w:rFonts w:ascii="Times New Roman" w:eastAsia="Times New Roman" w:hAnsi="Times New Roman" w:cs="Times New Roman"/>
          <w:sz w:val="24"/>
          <w:szCs w:val="24"/>
          <w:lang w:eastAsia="ru-RU"/>
        </w:rPr>
        <w:t xml:space="preserve"> адыгского </w:t>
      </w:r>
      <w:proofErr w:type="spellStart"/>
      <w:r w:rsidRPr="0074566C">
        <w:rPr>
          <w:rFonts w:ascii="Times New Roman" w:eastAsia="Times New Roman" w:hAnsi="Times New Roman" w:cs="Times New Roman"/>
          <w:sz w:val="24"/>
          <w:szCs w:val="24"/>
          <w:lang w:eastAsia="ru-RU"/>
        </w:rPr>
        <w:t>этикета,этикет</w:t>
      </w:r>
      <w:proofErr w:type="spellEnd"/>
      <w:r w:rsidRPr="0074566C">
        <w:rPr>
          <w:rFonts w:ascii="Times New Roman" w:eastAsia="Times New Roman" w:hAnsi="Times New Roman" w:cs="Times New Roman"/>
          <w:sz w:val="24"/>
          <w:szCs w:val="24"/>
          <w:lang w:eastAsia="ru-RU"/>
        </w:rPr>
        <w:t xml:space="preserve"> общения с пожилыми людьми, адыгскую кухню, свадебные обряды, семейный обряд </w:t>
      </w:r>
      <w:proofErr w:type="spellStart"/>
      <w:r w:rsidRPr="0074566C">
        <w:rPr>
          <w:rFonts w:ascii="Times New Roman" w:eastAsia="Times New Roman" w:hAnsi="Times New Roman" w:cs="Times New Roman"/>
          <w:sz w:val="24"/>
          <w:szCs w:val="24"/>
          <w:lang w:eastAsia="ru-RU"/>
        </w:rPr>
        <w:t>адыгов</w:t>
      </w:r>
      <w:proofErr w:type="spellEnd"/>
      <w:r w:rsidRPr="0074566C">
        <w:rPr>
          <w:rFonts w:ascii="Times New Roman" w:eastAsia="Times New Roman" w:hAnsi="Times New Roman" w:cs="Times New Roman"/>
          <w:sz w:val="24"/>
          <w:szCs w:val="24"/>
          <w:lang w:eastAsia="ru-RU"/>
        </w:rPr>
        <w:t>, этикет общения во время похорон,</w:t>
      </w:r>
    </w:p>
    <w:p w:rsidR="00C804D9" w:rsidRPr="0074566C" w:rsidRDefault="00C804D9" w:rsidP="00C804D9">
      <w:pPr>
        <w:spacing w:after="0" w:line="240" w:lineRule="auto"/>
        <w:ind w:firstLine="318"/>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Музыку и танцы </w:t>
      </w:r>
      <w:proofErr w:type="spellStart"/>
      <w:r w:rsidRPr="0074566C">
        <w:rPr>
          <w:rFonts w:ascii="Times New Roman" w:eastAsia="Times New Roman" w:hAnsi="Times New Roman" w:cs="Times New Roman"/>
          <w:sz w:val="24"/>
          <w:szCs w:val="24"/>
          <w:lang w:eastAsia="ru-RU"/>
        </w:rPr>
        <w:t>адыгов</w:t>
      </w:r>
      <w:proofErr w:type="spellEnd"/>
      <w:r w:rsidRPr="0074566C">
        <w:rPr>
          <w:rFonts w:ascii="Times New Roman" w:eastAsia="Times New Roman" w:hAnsi="Times New Roman" w:cs="Times New Roman"/>
          <w:sz w:val="24"/>
          <w:szCs w:val="24"/>
          <w:lang w:eastAsia="ru-RU"/>
        </w:rPr>
        <w:t xml:space="preserve">, участвовали в районных и республиканских мероприятиях как празднование дня Адыгского костюма, день Адыгского флага, день памяти </w:t>
      </w:r>
      <w:proofErr w:type="spellStart"/>
      <w:r w:rsidRPr="0074566C">
        <w:rPr>
          <w:rFonts w:ascii="Times New Roman" w:eastAsia="Times New Roman" w:hAnsi="Times New Roman" w:cs="Times New Roman"/>
          <w:sz w:val="24"/>
          <w:szCs w:val="24"/>
          <w:lang w:eastAsia="ru-RU"/>
        </w:rPr>
        <w:t>Адагского</w:t>
      </w:r>
      <w:proofErr w:type="spellEnd"/>
      <w:r w:rsidRPr="0074566C">
        <w:rPr>
          <w:rFonts w:ascii="Times New Roman" w:eastAsia="Times New Roman" w:hAnsi="Times New Roman" w:cs="Times New Roman"/>
          <w:sz w:val="24"/>
          <w:szCs w:val="24"/>
          <w:lang w:eastAsia="ru-RU"/>
        </w:rPr>
        <w:t xml:space="preserve"> народа.</w:t>
      </w:r>
    </w:p>
    <w:p w:rsidR="003E27B7" w:rsidRPr="003E27B7" w:rsidRDefault="003E27B7" w:rsidP="003E27B7">
      <w:pPr>
        <w:spacing w:after="0" w:line="240" w:lineRule="auto"/>
        <w:jc w:val="both"/>
        <w:rPr>
          <w:rFonts w:ascii="Times New Roman" w:hAnsi="Times New Roman" w:cs="Times New Roman"/>
          <w:sz w:val="24"/>
          <w:szCs w:val="24"/>
        </w:rPr>
      </w:pPr>
      <w:r w:rsidRPr="003E27B7">
        <w:rPr>
          <w:rFonts w:ascii="Times New Roman" w:hAnsi="Times New Roman" w:cs="Times New Roman"/>
          <w:sz w:val="24"/>
          <w:szCs w:val="24"/>
        </w:rPr>
        <w:t xml:space="preserve">Кружок </w:t>
      </w:r>
      <w:r w:rsidRPr="003E27B7">
        <w:rPr>
          <w:rFonts w:ascii="Times New Roman" w:hAnsi="Times New Roman" w:cs="Times New Roman"/>
          <w:b/>
          <w:sz w:val="24"/>
          <w:szCs w:val="24"/>
        </w:rPr>
        <w:t xml:space="preserve">«Истоки» </w:t>
      </w:r>
      <w:r w:rsidRPr="003E27B7">
        <w:rPr>
          <w:rFonts w:ascii="Times New Roman" w:hAnsi="Times New Roman" w:cs="Times New Roman"/>
          <w:sz w:val="24"/>
          <w:szCs w:val="24"/>
        </w:rPr>
        <w:t xml:space="preserve">вела кружок  учитель родного языка и литературы  </w:t>
      </w:r>
      <w:proofErr w:type="spellStart"/>
      <w:r w:rsidRPr="003E27B7">
        <w:rPr>
          <w:rFonts w:ascii="Times New Roman" w:hAnsi="Times New Roman" w:cs="Times New Roman"/>
          <w:sz w:val="24"/>
          <w:szCs w:val="24"/>
        </w:rPr>
        <w:t>Тамбиевой</w:t>
      </w:r>
      <w:proofErr w:type="spellEnd"/>
      <w:r w:rsidRPr="003E27B7">
        <w:rPr>
          <w:rFonts w:ascii="Times New Roman" w:hAnsi="Times New Roman" w:cs="Times New Roman"/>
          <w:sz w:val="24"/>
          <w:szCs w:val="24"/>
        </w:rPr>
        <w:t xml:space="preserve"> А.В.  занятия проводилась в учебном кабинете. </w:t>
      </w:r>
      <w:proofErr w:type="gramStart"/>
      <w:r w:rsidRPr="003E27B7">
        <w:rPr>
          <w:rFonts w:ascii="Times New Roman" w:hAnsi="Times New Roman" w:cs="Times New Roman"/>
          <w:sz w:val="24"/>
          <w:szCs w:val="24"/>
        </w:rPr>
        <w:t>Программа по курсу «Истоки» чрезвычайно актуальна, потому, что являлось ориентиром для формирования личностной, социальной и семейной культуры и базовых национальных ценностей, проведенных в концепции: патриотизм, социальная солидарность, гражданственность, семья, личность, труд и творчество, наука, традиционные религии, искусство и литература, природа, человечество.</w:t>
      </w:r>
      <w:proofErr w:type="gramEnd"/>
    </w:p>
    <w:p w:rsidR="003E27B7" w:rsidRPr="003E27B7" w:rsidRDefault="003E27B7" w:rsidP="003E27B7">
      <w:pPr>
        <w:spacing w:after="0" w:line="240" w:lineRule="auto"/>
        <w:jc w:val="both"/>
        <w:rPr>
          <w:rFonts w:ascii="Times New Roman" w:hAnsi="Times New Roman" w:cs="Times New Roman"/>
          <w:sz w:val="24"/>
          <w:szCs w:val="24"/>
        </w:rPr>
      </w:pPr>
      <w:r w:rsidRPr="003E27B7">
        <w:rPr>
          <w:rFonts w:ascii="Times New Roman" w:hAnsi="Times New Roman" w:cs="Times New Roman"/>
          <w:sz w:val="24"/>
          <w:szCs w:val="24"/>
        </w:rPr>
        <w:t xml:space="preserve">Практический материал для занятий с детьми позволяет не только усваивать обобщенные знания (нормы, правила), но и учиться видеть их проявление в жизни, давать оценку реальному поведению людей, замечать усложнение жизненных ситуаций и способов их разрешения. </w:t>
      </w:r>
    </w:p>
    <w:p w:rsidR="008A7F2A" w:rsidRPr="0074566C" w:rsidRDefault="008A7F2A" w:rsidP="008A7F2A">
      <w:pPr>
        <w:spacing w:after="0" w:line="240" w:lineRule="auto"/>
        <w:jc w:val="both"/>
        <w:rPr>
          <w:rFonts w:ascii="Times New Roman" w:hAnsi="Times New Roman" w:cs="Times New Roman"/>
          <w:sz w:val="24"/>
          <w:szCs w:val="24"/>
        </w:rPr>
      </w:pPr>
      <w:r w:rsidRPr="0074566C">
        <w:rPr>
          <w:rFonts w:ascii="Times New Roman" w:hAnsi="Times New Roman" w:cs="Times New Roman"/>
          <w:sz w:val="24"/>
          <w:szCs w:val="24"/>
        </w:rPr>
        <w:t xml:space="preserve">    Кружок </w:t>
      </w:r>
      <w:r w:rsidRPr="0074566C">
        <w:rPr>
          <w:rFonts w:ascii="Times New Roman" w:hAnsi="Times New Roman" w:cs="Times New Roman"/>
          <w:b/>
          <w:sz w:val="24"/>
          <w:szCs w:val="24"/>
        </w:rPr>
        <w:t>«В</w:t>
      </w:r>
      <w:r w:rsidR="002C4957">
        <w:rPr>
          <w:rFonts w:ascii="Times New Roman" w:hAnsi="Times New Roman" w:cs="Times New Roman"/>
          <w:b/>
          <w:sz w:val="24"/>
          <w:szCs w:val="24"/>
        </w:rPr>
        <w:t>о</w:t>
      </w:r>
      <w:r w:rsidRPr="0074566C">
        <w:rPr>
          <w:rFonts w:ascii="Times New Roman" w:hAnsi="Times New Roman" w:cs="Times New Roman"/>
          <w:b/>
          <w:sz w:val="24"/>
          <w:szCs w:val="24"/>
        </w:rPr>
        <w:t xml:space="preserve">лейбол» </w:t>
      </w:r>
      <w:r w:rsidRPr="0074566C">
        <w:rPr>
          <w:rFonts w:ascii="Times New Roman" w:hAnsi="Times New Roman" w:cs="Times New Roman"/>
          <w:sz w:val="24"/>
          <w:szCs w:val="24"/>
        </w:rPr>
        <w:t xml:space="preserve">руководитель кружка  </w:t>
      </w: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М.Н. в течени</w:t>
      </w:r>
      <w:proofErr w:type="gramStart"/>
      <w:r w:rsidRPr="0074566C">
        <w:rPr>
          <w:rFonts w:ascii="Times New Roman" w:hAnsi="Times New Roman" w:cs="Times New Roman"/>
          <w:sz w:val="24"/>
          <w:szCs w:val="24"/>
        </w:rPr>
        <w:t>и</w:t>
      </w:r>
      <w:proofErr w:type="gramEnd"/>
      <w:r w:rsidRPr="0074566C">
        <w:rPr>
          <w:rFonts w:ascii="Times New Roman" w:hAnsi="Times New Roman" w:cs="Times New Roman"/>
          <w:sz w:val="24"/>
          <w:szCs w:val="24"/>
        </w:rPr>
        <w:t xml:space="preserve"> учебного года дети научились формировать правильную осанку;  развивали мышление силу, гибкость, выносливость, координационные способности; развивали чувство </w:t>
      </w:r>
      <w:proofErr w:type="spellStart"/>
      <w:r w:rsidRPr="0074566C">
        <w:rPr>
          <w:rFonts w:ascii="Times New Roman" w:hAnsi="Times New Roman" w:cs="Times New Roman"/>
          <w:sz w:val="24"/>
          <w:szCs w:val="24"/>
        </w:rPr>
        <w:t>самостраховки</w:t>
      </w:r>
      <w:proofErr w:type="spellEnd"/>
      <w:r w:rsidRPr="0074566C">
        <w:rPr>
          <w:rFonts w:ascii="Times New Roman" w:hAnsi="Times New Roman" w:cs="Times New Roman"/>
          <w:sz w:val="24"/>
          <w:szCs w:val="24"/>
        </w:rPr>
        <w:t xml:space="preserve">; формировали навыки выразительности, пластичности, грациозности. К концу года дети уже умеют выполнять более сложные комбинации, построения и перестроения. Умеют анализировать, давать самооценку при выполнении </w:t>
      </w:r>
      <w:proofErr w:type="gramStart"/>
      <w:r w:rsidRPr="0074566C">
        <w:rPr>
          <w:rFonts w:ascii="Times New Roman" w:hAnsi="Times New Roman" w:cs="Times New Roman"/>
          <w:sz w:val="24"/>
          <w:szCs w:val="24"/>
        </w:rPr>
        <w:t>ритмических упражнений</w:t>
      </w:r>
      <w:proofErr w:type="gramEnd"/>
      <w:r w:rsidRPr="0074566C">
        <w:rPr>
          <w:rFonts w:ascii="Times New Roman" w:hAnsi="Times New Roman" w:cs="Times New Roman"/>
          <w:sz w:val="24"/>
          <w:szCs w:val="24"/>
        </w:rPr>
        <w:t xml:space="preserve"> и акробатических этюдов. Дети выступали со своими номерами на «День здоровья»; «23 февраля» (А ну-ка, мальчики); ;«8 марта»  (А ну-ка, девочки</w:t>
      </w:r>
      <w:proofErr w:type="gramStart"/>
      <w:r w:rsidRPr="0074566C">
        <w:rPr>
          <w:rFonts w:ascii="Times New Roman" w:hAnsi="Times New Roman" w:cs="Times New Roman"/>
          <w:sz w:val="24"/>
          <w:szCs w:val="24"/>
        </w:rPr>
        <w:t>)и</w:t>
      </w:r>
      <w:proofErr w:type="gramEnd"/>
      <w:r w:rsidRPr="0074566C">
        <w:rPr>
          <w:rFonts w:ascii="Times New Roman" w:hAnsi="Times New Roman" w:cs="Times New Roman"/>
          <w:sz w:val="24"/>
          <w:szCs w:val="24"/>
        </w:rPr>
        <w:t xml:space="preserve"> т.д.</w:t>
      </w:r>
    </w:p>
    <w:p w:rsidR="008A7F2A" w:rsidRPr="0074566C" w:rsidRDefault="008A7F2A" w:rsidP="008A7F2A">
      <w:pPr>
        <w:spacing w:before="100" w:beforeAutospacing="1" w:after="240" w:line="240" w:lineRule="auto"/>
        <w:rPr>
          <w:rFonts w:ascii="Times New Roman" w:eastAsia="Calibri" w:hAnsi="Times New Roman" w:cs="Times New Roman"/>
          <w:sz w:val="24"/>
          <w:szCs w:val="24"/>
        </w:rPr>
      </w:pPr>
      <w:r w:rsidRPr="0074566C">
        <w:rPr>
          <w:rFonts w:ascii="Times New Roman" w:eastAsia="Times New Roman" w:hAnsi="Times New Roman" w:cs="Times New Roman"/>
          <w:sz w:val="24"/>
          <w:szCs w:val="24"/>
          <w:lang w:eastAsia="ru-RU"/>
        </w:rPr>
        <w:t> </w:t>
      </w:r>
      <w:r w:rsidRPr="0074566C">
        <w:rPr>
          <w:rFonts w:ascii="Times New Roman" w:eastAsia="Calibri" w:hAnsi="Times New Roman" w:cs="Times New Roman"/>
          <w:sz w:val="24"/>
          <w:szCs w:val="24"/>
        </w:rPr>
        <w:t>Гимназия вправе сама определять, под какие виды внеурочной деятельности отдать эти часы.</w:t>
      </w:r>
    </w:p>
    <w:p w:rsidR="008A7F2A" w:rsidRPr="0074566C" w:rsidRDefault="008A7F2A" w:rsidP="009455E2">
      <w:pPr>
        <w:numPr>
          <w:ilvl w:val="0"/>
          <w:numId w:val="3"/>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lastRenderedPageBreak/>
        <w:t>Часы</w:t>
      </w:r>
      <w:r w:rsidRPr="0074566C">
        <w:rPr>
          <w:rFonts w:ascii="Times New Roman" w:eastAsia="Calibri" w:hAnsi="Times New Roman" w:cs="Times New Roman"/>
          <w:b/>
          <w:bCs/>
          <w:sz w:val="24"/>
          <w:szCs w:val="24"/>
        </w:rPr>
        <w:t xml:space="preserve">, </w:t>
      </w:r>
      <w:r w:rsidRPr="0074566C">
        <w:rPr>
          <w:rFonts w:ascii="Times New Roman" w:eastAsia="Calibri" w:hAnsi="Times New Roman" w:cs="Times New Roman"/>
          <w:sz w:val="24"/>
          <w:szCs w:val="24"/>
        </w:rPr>
        <w:t xml:space="preserve">отводимые на внеурочную деятельность, использовались по желанию учащихся, родителей </w:t>
      </w:r>
    </w:p>
    <w:p w:rsidR="008A7F2A" w:rsidRPr="0074566C" w:rsidRDefault="008A7F2A" w:rsidP="009455E2">
      <w:pPr>
        <w:numPr>
          <w:ilvl w:val="0"/>
          <w:numId w:val="3"/>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Все виды внеурочной деятельности были строго ориентированы на воспитательные результаты. </w:t>
      </w:r>
    </w:p>
    <w:p w:rsidR="008A7F2A" w:rsidRPr="0074566C" w:rsidRDefault="008A7F2A" w:rsidP="008A7F2A">
      <w:pPr>
        <w:spacing w:after="0" w:line="240" w:lineRule="auto"/>
        <w:ind w:firstLine="708"/>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Реализация программы воспитания и социализации младших школьников  способствовала:</w:t>
      </w:r>
    </w:p>
    <w:p w:rsidR="008A7F2A" w:rsidRPr="0074566C" w:rsidRDefault="008A7F2A"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8A7F2A" w:rsidRPr="0074566C" w:rsidRDefault="008A7F2A"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8A7F2A" w:rsidRPr="0074566C" w:rsidRDefault="008A7F2A"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8A7F2A" w:rsidRPr="0074566C" w:rsidRDefault="008A7F2A" w:rsidP="008A7F2A">
      <w:p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 </w:t>
      </w:r>
      <w:r w:rsidRPr="0074566C">
        <w:rPr>
          <w:rFonts w:ascii="Times New Roman" w:eastAsia="Calibri" w:hAnsi="Times New Roman" w:cs="Times New Roman"/>
          <w:sz w:val="24"/>
          <w:szCs w:val="24"/>
        </w:rPr>
        <w:tab/>
        <w:t>Таким образом</w:t>
      </w:r>
      <w:proofErr w:type="gramStart"/>
      <w:r w:rsidRPr="0074566C">
        <w:rPr>
          <w:rFonts w:ascii="Times New Roman" w:eastAsia="Calibri" w:hAnsi="Times New Roman" w:cs="Times New Roman"/>
          <w:sz w:val="24"/>
          <w:szCs w:val="24"/>
        </w:rPr>
        <w:t xml:space="preserve"> ,</w:t>
      </w:r>
      <w:proofErr w:type="gramEnd"/>
      <w:r w:rsidRPr="0074566C">
        <w:rPr>
          <w:rFonts w:ascii="Times New Roman" w:eastAsia="Calibri" w:hAnsi="Times New Roman" w:cs="Times New Roman"/>
          <w:sz w:val="24"/>
          <w:szCs w:val="24"/>
        </w:rPr>
        <w:t>внеурочная деятельность обусловливала;</w:t>
      </w:r>
    </w:p>
    <w:p w:rsidR="008A7F2A" w:rsidRPr="0074566C" w:rsidRDefault="008A7F2A" w:rsidP="009455E2">
      <w:pPr>
        <w:numPr>
          <w:ilvl w:val="0"/>
          <w:numId w:val="5"/>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необходимостью создания системы воспитания, наиболее полно удовлетворяющей интересам государства, общества, учащихся и их родителей;</w:t>
      </w:r>
    </w:p>
    <w:p w:rsidR="008A7F2A" w:rsidRPr="0074566C" w:rsidRDefault="008A7F2A" w:rsidP="009455E2">
      <w:pPr>
        <w:numPr>
          <w:ilvl w:val="0"/>
          <w:numId w:val="5"/>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спецификой младшего школьного возраста, обеспечивающего эффективное воспитательное воздействие.</w:t>
      </w:r>
    </w:p>
    <w:p w:rsidR="00C804D9" w:rsidRPr="0074566C" w:rsidRDefault="00C804D9" w:rsidP="00C804D9">
      <w:pPr>
        <w:spacing w:after="0" w:line="240" w:lineRule="auto"/>
        <w:jc w:val="both"/>
        <w:rPr>
          <w:rFonts w:ascii="Times New Roman" w:hAnsi="Times New Roman" w:cs="Times New Roman"/>
          <w:sz w:val="24"/>
          <w:szCs w:val="24"/>
        </w:rPr>
      </w:pPr>
    </w:p>
    <w:p w:rsidR="00C804D9" w:rsidRPr="0074566C" w:rsidRDefault="00C804D9" w:rsidP="00C804D9">
      <w:pPr>
        <w:spacing w:after="0" w:line="240" w:lineRule="auto"/>
        <w:jc w:val="both"/>
        <w:rPr>
          <w:rFonts w:ascii="Times New Roman" w:hAnsi="Times New Roman" w:cs="Times New Roman"/>
          <w:sz w:val="24"/>
          <w:szCs w:val="24"/>
        </w:rPr>
      </w:pPr>
      <w:r w:rsidRPr="0074566C">
        <w:rPr>
          <w:rFonts w:ascii="Times New Roman" w:hAnsi="Times New Roman" w:cs="Times New Roman"/>
          <w:sz w:val="24"/>
          <w:szCs w:val="24"/>
        </w:rPr>
        <w:t xml:space="preserve">    Кружок </w:t>
      </w:r>
      <w:r w:rsidRPr="0074566C">
        <w:rPr>
          <w:rFonts w:ascii="Times New Roman" w:hAnsi="Times New Roman" w:cs="Times New Roman"/>
          <w:b/>
          <w:sz w:val="24"/>
          <w:szCs w:val="24"/>
        </w:rPr>
        <w:t xml:space="preserve">«Спортивные игры» </w:t>
      </w:r>
      <w:r w:rsidRPr="0074566C">
        <w:rPr>
          <w:rFonts w:ascii="Times New Roman" w:hAnsi="Times New Roman" w:cs="Times New Roman"/>
          <w:sz w:val="24"/>
          <w:szCs w:val="24"/>
        </w:rPr>
        <w:t xml:space="preserve">руководитель кружка  </w:t>
      </w:r>
      <w:proofErr w:type="spellStart"/>
      <w:r w:rsidRPr="0074566C">
        <w:rPr>
          <w:rFonts w:ascii="Times New Roman" w:hAnsi="Times New Roman" w:cs="Times New Roman"/>
          <w:sz w:val="24"/>
          <w:szCs w:val="24"/>
        </w:rPr>
        <w:t>Боранукова</w:t>
      </w:r>
      <w:proofErr w:type="spellEnd"/>
      <w:r w:rsidRPr="0074566C">
        <w:rPr>
          <w:rFonts w:ascii="Times New Roman" w:hAnsi="Times New Roman" w:cs="Times New Roman"/>
          <w:sz w:val="24"/>
          <w:szCs w:val="24"/>
        </w:rPr>
        <w:t xml:space="preserve"> М.Р. в течени</w:t>
      </w:r>
      <w:proofErr w:type="gramStart"/>
      <w:r w:rsidRPr="0074566C">
        <w:rPr>
          <w:rFonts w:ascii="Times New Roman" w:hAnsi="Times New Roman" w:cs="Times New Roman"/>
          <w:sz w:val="24"/>
          <w:szCs w:val="24"/>
        </w:rPr>
        <w:t>и</w:t>
      </w:r>
      <w:proofErr w:type="gramEnd"/>
      <w:r w:rsidRPr="0074566C">
        <w:rPr>
          <w:rFonts w:ascii="Times New Roman" w:hAnsi="Times New Roman" w:cs="Times New Roman"/>
          <w:sz w:val="24"/>
          <w:szCs w:val="24"/>
        </w:rPr>
        <w:t xml:space="preserve"> учебного года дети научились формировать правильную осанку;  развивали мышление силу, гибкость, выносливость, координационные способности; развивали чувство </w:t>
      </w:r>
      <w:proofErr w:type="spellStart"/>
      <w:r w:rsidRPr="0074566C">
        <w:rPr>
          <w:rFonts w:ascii="Times New Roman" w:hAnsi="Times New Roman" w:cs="Times New Roman"/>
          <w:sz w:val="24"/>
          <w:szCs w:val="24"/>
        </w:rPr>
        <w:t>самостраховки</w:t>
      </w:r>
      <w:proofErr w:type="spellEnd"/>
      <w:r w:rsidRPr="0074566C">
        <w:rPr>
          <w:rFonts w:ascii="Times New Roman" w:hAnsi="Times New Roman" w:cs="Times New Roman"/>
          <w:sz w:val="24"/>
          <w:szCs w:val="24"/>
        </w:rPr>
        <w:t xml:space="preserve">; формировали навыки выразительности, пластичности, грациозности. К концу года дети уже умеют выполнять более сложные комбинации, построения и перестроения. Умеют анализировать, давать самооценку при выполнении </w:t>
      </w:r>
      <w:proofErr w:type="gramStart"/>
      <w:r w:rsidRPr="0074566C">
        <w:rPr>
          <w:rFonts w:ascii="Times New Roman" w:hAnsi="Times New Roman" w:cs="Times New Roman"/>
          <w:sz w:val="24"/>
          <w:szCs w:val="24"/>
        </w:rPr>
        <w:t>ритмических упражнений</w:t>
      </w:r>
      <w:proofErr w:type="gramEnd"/>
      <w:r w:rsidRPr="0074566C">
        <w:rPr>
          <w:rFonts w:ascii="Times New Roman" w:hAnsi="Times New Roman" w:cs="Times New Roman"/>
          <w:sz w:val="24"/>
          <w:szCs w:val="24"/>
        </w:rPr>
        <w:t xml:space="preserve"> и акробатических этюдов. Дети выступали со своими номерами на «День здоровья»; «23 февраля» (А ну-ка, мальчики); ;«8 марта»  (А ну-ка, девочки</w:t>
      </w:r>
      <w:proofErr w:type="gramStart"/>
      <w:r w:rsidRPr="0074566C">
        <w:rPr>
          <w:rFonts w:ascii="Times New Roman" w:hAnsi="Times New Roman" w:cs="Times New Roman"/>
          <w:sz w:val="24"/>
          <w:szCs w:val="24"/>
        </w:rPr>
        <w:t>)и</w:t>
      </w:r>
      <w:proofErr w:type="gramEnd"/>
      <w:r w:rsidRPr="0074566C">
        <w:rPr>
          <w:rFonts w:ascii="Times New Roman" w:hAnsi="Times New Roman" w:cs="Times New Roman"/>
          <w:sz w:val="24"/>
          <w:szCs w:val="24"/>
        </w:rPr>
        <w:t xml:space="preserve"> т.д.</w:t>
      </w:r>
    </w:p>
    <w:p w:rsidR="00C804D9" w:rsidRPr="0074566C" w:rsidRDefault="00C804D9" w:rsidP="00C804D9">
      <w:pPr>
        <w:spacing w:before="100" w:beforeAutospacing="1" w:after="240" w:line="240" w:lineRule="auto"/>
        <w:rPr>
          <w:rFonts w:ascii="Times New Roman" w:eastAsia="Calibri" w:hAnsi="Times New Roman" w:cs="Times New Roman"/>
          <w:sz w:val="24"/>
          <w:szCs w:val="24"/>
        </w:rPr>
      </w:pPr>
      <w:r w:rsidRPr="0074566C">
        <w:rPr>
          <w:rFonts w:ascii="Times New Roman" w:eastAsia="Times New Roman" w:hAnsi="Times New Roman" w:cs="Times New Roman"/>
          <w:sz w:val="24"/>
          <w:szCs w:val="24"/>
          <w:lang w:eastAsia="ru-RU"/>
        </w:rPr>
        <w:t> </w:t>
      </w:r>
      <w:r w:rsidRPr="0074566C">
        <w:rPr>
          <w:rFonts w:ascii="Times New Roman" w:eastAsia="Calibri" w:hAnsi="Times New Roman" w:cs="Times New Roman"/>
          <w:sz w:val="24"/>
          <w:szCs w:val="24"/>
        </w:rPr>
        <w:t>Гимназия вправе сама определять, под какие виды внеурочной деятельности отдать эти часы.</w:t>
      </w:r>
    </w:p>
    <w:p w:rsidR="00C804D9" w:rsidRPr="0074566C" w:rsidRDefault="00C804D9" w:rsidP="009455E2">
      <w:pPr>
        <w:numPr>
          <w:ilvl w:val="0"/>
          <w:numId w:val="3"/>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Часы</w:t>
      </w:r>
      <w:r w:rsidRPr="0074566C">
        <w:rPr>
          <w:rFonts w:ascii="Times New Roman" w:eastAsia="Calibri" w:hAnsi="Times New Roman" w:cs="Times New Roman"/>
          <w:b/>
          <w:bCs/>
          <w:sz w:val="24"/>
          <w:szCs w:val="24"/>
        </w:rPr>
        <w:t xml:space="preserve">, </w:t>
      </w:r>
      <w:r w:rsidRPr="0074566C">
        <w:rPr>
          <w:rFonts w:ascii="Times New Roman" w:eastAsia="Calibri" w:hAnsi="Times New Roman" w:cs="Times New Roman"/>
          <w:sz w:val="24"/>
          <w:szCs w:val="24"/>
        </w:rPr>
        <w:t xml:space="preserve">отводимые на внеурочную деятельность, использовались по желанию учащихся, родителей </w:t>
      </w:r>
    </w:p>
    <w:p w:rsidR="00C804D9" w:rsidRPr="0074566C" w:rsidRDefault="00C804D9" w:rsidP="009455E2">
      <w:pPr>
        <w:numPr>
          <w:ilvl w:val="0"/>
          <w:numId w:val="3"/>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Все виды внеурочной деятельности были строго ориентированы на воспитательные результаты. </w:t>
      </w:r>
    </w:p>
    <w:p w:rsidR="00C804D9" w:rsidRPr="0074566C" w:rsidRDefault="00C804D9" w:rsidP="00C804D9">
      <w:pPr>
        <w:spacing w:after="0" w:line="240" w:lineRule="auto"/>
        <w:ind w:firstLine="708"/>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Реализация программы воспитания и социализации младших школьников  способствовала:</w:t>
      </w:r>
    </w:p>
    <w:p w:rsidR="00C804D9" w:rsidRPr="0074566C" w:rsidRDefault="00C804D9"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C804D9" w:rsidRPr="0074566C" w:rsidRDefault="00C804D9"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C804D9" w:rsidRPr="0074566C" w:rsidRDefault="00C804D9" w:rsidP="009455E2">
      <w:pPr>
        <w:numPr>
          <w:ilvl w:val="0"/>
          <w:numId w:val="4"/>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C804D9" w:rsidRPr="0074566C" w:rsidRDefault="00C804D9" w:rsidP="00C804D9">
      <w:p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 </w:t>
      </w:r>
      <w:r w:rsidRPr="0074566C">
        <w:rPr>
          <w:rFonts w:ascii="Times New Roman" w:eastAsia="Calibri" w:hAnsi="Times New Roman" w:cs="Times New Roman"/>
          <w:sz w:val="24"/>
          <w:szCs w:val="24"/>
        </w:rPr>
        <w:tab/>
        <w:t>Таким образом</w:t>
      </w:r>
      <w:proofErr w:type="gramStart"/>
      <w:r w:rsidRPr="0074566C">
        <w:rPr>
          <w:rFonts w:ascii="Times New Roman" w:eastAsia="Calibri" w:hAnsi="Times New Roman" w:cs="Times New Roman"/>
          <w:sz w:val="24"/>
          <w:szCs w:val="24"/>
        </w:rPr>
        <w:t xml:space="preserve"> ,</w:t>
      </w:r>
      <w:proofErr w:type="gramEnd"/>
      <w:r w:rsidRPr="0074566C">
        <w:rPr>
          <w:rFonts w:ascii="Times New Roman" w:eastAsia="Calibri" w:hAnsi="Times New Roman" w:cs="Times New Roman"/>
          <w:sz w:val="24"/>
          <w:szCs w:val="24"/>
        </w:rPr>
        <w:t>внеурочная деятельность обусловливала;</w:t>
      </w:r>
    </w:p>
    <w:p w:rsidR="00C804D9" w:rsidRPr="0074566C" w:rsidRDefault="00C804D9" w:rsidP="009455E2">
      <w:pPr>
        <w:numPr>
          <w:ilvl w:val="0"/>
          <w:numId w:val="5"/>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необходимостью создания системы воспитания, наиболее полно удовлетворяющей интересам государства, общества, учащихся и их родителей;</w:t>
      </w:r>
    </w:p>
    <w:p w:rsidR="00C804D9" w:rsidRPr="0074566C" w:rsidRDefault="00C804D9" w:rsidP="009455E2">
      <w:pPr>
        <w:numPr>
          <w:ilvl w:val="0"/>
          <w:numId w:val="5"/>
        </w:numPr>
        <w:spacing w:after="0" w:line="240" w:lineRule="auto"/>
        <w:jc w:val="both"/>
        <w:rPr>
          <w:rFonts w:ascii="Times New Roman" w:eastAsia="Calibri" w:hAnsi="Times New Roman" w:cs="Times New Roman"/>
          <w:sz w:val="24"/>
          <w:szCs w:val="24"/>
        </w:rPr>
      </w:pPr>
      <w:r w:rsidRPr="0074566C">
        <w:rPr>
          <w:rFonts w:ascii="Times New Roman" w:eastAsia="Calibri" w:hAnsi="Times New Roman" w:cs="Times New Roman"/>
          <w:sz w:val="24"/>
          <w:szCs w:val="24"/>
        </w:rPr>
        <w:t>спецификой младшего школьного возраста, обеспечивающего эффективное воспитательное воздействие.</w:t>
      </w: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lang w:eastAsia="ru-RU"/>
        </w:rPr>
      </w:pPr>
      <w:r w:rsidRPr="0074566C">
        <w:rPr>
          <w:rFonts w:ascii="Times New Roman" w:eastAsia="Times New Roman" w:hAnsi="Times New Roman" w:cs="Times New Roman"/>
          <w:b/>
          <w:sz w:val="28"/>
          <w:szCs w:val="28"/>
          <w:lang w:eastAsia="ru-RU"/>
        </w:rPr>
        <w:t>15.Воспитательная и внеклассная работа:</w:t>
      </w:r>
    </w:p>
    <w:p w:rsidR="00C804D9" w:rsidRPr="0074566C" w:rsidRDefault="00C804D9" w:rsidP="00C804D9">
      <w:pPr>
        <w:spacing w:after="0" w:line="2" w:lineRule="exact"/>
        <w:jc w:val="both"/>
        <w:rPr>
          <w:rFonts w:ascii="Times New Roman" w:eastAsia="Times New Roman" w:hAnsi="Times New Roman" w:cs="Times New Roman"/>
          <w:sz w:val="28"/>
          <w:szCs w:val="28"/>
          <w:lang w:eastAsia="ru-RU"/>
        </w:rPr>
      </w:pPr>
    </w:p>
    <w:p w:rsidR="0022726A" w:rsidRPr="0074566C" w:rsidRDefault="00C804D9"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imes New Roman" w:hAnsi="Times New Roman" w:cs="Times New Roman"/>
          <w:bCs/>
          <w:sz w:val="28"/>
          <w:szCs w:val="28"/>
          <w:lang w:eastAsia="ru-RU"/>
        </w:rPr>
        <w:t xml:space="preserve">   </w:t>
      </w:r>
      <w:r w:rsidR="0022726A" w:rsidRPr="0074566C">
        <w:rPr>
          <w:rFonts w:ascii="Times New Roman" w:eastAsiaTheme="minorEastAsia" w:hAnsi="Times New Roman" w:cs="Times New Roman"/>
          <w:sz w:val="26"/>
          <w:szCs w:val="26"/>
          <w:lang w:eastAsia="ru-RU"/>
        </w:rPr>
        <w:t xml:space="preserve">   </w:t>
      </w:r>
      <w:r w:rsidR="0022726A" w:rsidRPr="0074566C">
        <w:rPr>
          <w:rFonts w:ascii="Times New Roman" w:eastAsiaTheme="minorEastAsia" w:hAnsi="Times New Roman" w:cs="Times New Roman"/>
          <w:sz w:val="24"/>
          <w:szCs w:val="24"/>
          <w:lang w:eastAsia="ru-RU"/>
        </w:rPr>
        <w:t>Воспитательная работа школы основана на потребностях и интересах детей, традициях школы, культурном наследии, необходимых для личностного развития. Основные направления воспитательной деятельности школы соответствуют воспитательному стандарту ФГОС:</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Немаловажная работа, которая проводится в гимназии – это профилактика безнадзорности и правонарушений, социально-опасных явлений.  </w:t>
      </w:r>
    </w:p>
    <w:p w:rsidR="0022726A" w:rsidRPr="0074566C" w:rsidRDefault="0022726A" w:rsidP="0022726A">
      <w:pPr>
        <w:shd w:val="clear" w:color="auto" w:fill="FFFFFF"/>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sz w:val="24"/>
          <w:szCs w:val="24"/>
          <w:lang w:eastAsia="ru-RU"/>
        </w:rPr>
        <w:t xml:space="preserve">   Воспитательная система гимназии – это система, генерирующая целостный воспитательный процесс путем интеграции двух основных подсистем гимназии: обучающей и воспитывающей. Она объединяет все педагогические воздействия на ребенка, создавая единое воспитательное пространство, в котором происходит развитие личности ученика. Обучающая подсистема должна дать учащимся уровень образованности, соответствующий их потенциалу и обеспечивающий дальнейшее развитие личности; воспитывающая подсистема должна создать у детей систему ценностей, которая обеспечит стремление к саморазвитию и самосовершенствованию во всех аспектах человеческой деятельности.</w:t>
      </w:r>
    </w:p>
    <w:p w:rsidR="0022726A" w:rsidRPr="0074566C" w:rsidRDefault="0022726A" w:rsidP="0022726A">
      <w:pPr>
        <w:spacing w:after="0" w:line="240" w:lineRule="auto"/>
        <w:rPr>
          <w:rFonts w:ascii="Times New Roman" w:eastAsia="Times New Roman" w:hAnsi="Times New Roman" w:cs="Times New Roman"/>
          <w:b/>
          <w:i/>
          <w:iCs/>
          <w:sz w:val="24"/>
          <w:szCs w:val="24"/>
          <w:lang w:eastAsia="ru-RU"/>
        </w:rPr>
      </w:pPr>
      <w:r w:rsidRPr="0074566C">
        <w:rPr>
          <w:rFonts w:ascii="Times New Roman" w:eastAsia="Times New Roman" w:hAnsi="Times New Roman" w:cs="Times New Roman"/>
          <w:b/>
          <w:i/>
          <w:iCs/>
          <w:sz w:val="24"/>
          <w:szCs w:val="24"/>
          <w:lang w:eastAsia="ru-RU"/>
        </w:rPr>
        <w:t>Функции воспитательной системы:</w:t>
      </w:r>
    </w:p>
    <w:p w:rsidR="0022726A" w:rsidRPr="0074566C" w:rsidRDefault="0022726A" w:rsidP="009455E2">
      <w:pPr>
        <w:numPr>
          <w:ilvl w:val="0"/>
          <w:numId w:val="18"/>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организация целостного учебно-воспитательного процесса (единство целей, содержания, форм и методов);</w:t>
      </w:r>
    </w:p>
    <w:p w:rsidR="0022726A" w:rsidRPr="0074566C" w:rsidRDefault="0022726A" w:rsidP="009455E2">
      <w:pPr>
        <w:numPr>
          <w:ilvl w:val="0"/>
          <w:numId w:val="18"/>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разработка и реализация программ воспитания, в рамках которых проектируются и создаются наиболее благоприятные условия для всестороннего развития учащихся;</w:t>
      </w:r>
    </w:p>
    <w:p w:rsidR="0022726A" w:rsidRPr="0074566C" w:rsidRDefault="0022726A" w:rsidP="009455E2">
      <w:pPr>
        <w:numPr>
          <w:ilvl w:val="0"/>
          <w:numId w:val="18"/>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совместная творческая и развивающая деятельность школы, семьи, общественности;</w:t>
      </w:r>
    </w:p>
    <w:p w:rsidR="0022726A" w:rsidRPr="0074566C" w:rsidRDefault="0022726A" w:rsidP="009455E2">
      <w:pPr>
        <w:numPr>
          <w:ilvl w:val="0"/>
          <w:numId w:val="18"/>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развитие гуманистических отношений между взрослыми и детьми;</w:t>
      </w:r>
    </w:p>
    <w:p w:rsidR="0022726A" w:rsidRPr="0074566C" w:rsidRDefault="0022726A" w:rsidP="009455E2">
      <w:pPr>
        <w:numPr>
          <w:ilvl w:val="0"/>
          <w:numId w:val="18"/>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формирование творческого потенциала личности учащегося.</w:t>
      </w:r>
    </w:p>
    <w:p w:rsidR="0022726A" w:rsidRPr="0074566C" w:rsidRDefault="0022726A" w:rsidP="0022726A">
      <w:pPr>
        <w:spacing w:after="0" w:line="240" w:lineRule="auto"/>
        <w:rPr>
          <w:rFonts w:ascii="Times New Roman" w:eastAsia="Times New Roman" w:hAnsi="Times New Roman" w:cs="Times New Roman"/>
          <w:b/>
          <w:bCs/>
          <w:i/>
          <w:iCs/>
          <w:sz w:val="24"/>
          <w:szCs w:val="24"/>
          <w:lang w:eastAsia="ru-RU"/>
        </w:rPr>
      </w:pPr>
      <w:r w:rsidRPr="0074566C">
        <w:rPr>
          <w:rFonts w:ascii="Times New Roman" w:eastAsia="Times New Roman" w:hAnsi="Times New Roman" w:cs="Times New Roman"/>
          <w:b/>
          <w:bCs/>
          <w:i/>
          <w:iCs/>
          <w:sz w:val="24"/>
          <w:szCs w:val="24"/>
          <w:lang w:eastAsia="ru-RU"/>
        </w:rPr>
        <w:t>Принципы и концепция осуществления воспитательной работы:</w:t>
      </w:r>
    </w:p>
    <w:p w:rsidR="0022726A" w:rsidRPr="0074566C" w:rsidRDefault="0022726A" w:rsidP="0022726A">
      <w:pPr>
        <w:widowControl w:val="0"/>
        <w:autoSpaceDE w:val="0"/>
        <w:autoSpaceDN w:val="0"/>
        <w:adjustRightInd w:val="0"/>
        <w:spacing w:after="0" w:line="240" w:lineRule="auto"/>
        <w:ind w:firstLine="708"/>
        <w:rPr>
          <w:rFonts w:ascii="Times New Roman" w:eastAsiaTheme="minorEastAsia" w:hAnsi="Times New Roman" w:cs="Times New Roman"/>
          <w:bCs/>
          <w:sz w:val="24"/>
          <w:szCs w:val="24"/>
          <w:lang w:eastAsia="ru-RU"/>
        </w:rPr>
      </w:pPr>
      <w:r w:rsidRPr="0074566C">
        <w:rPr>
          <w:rFonts w:ascii="Times New Roman" w:eastAsiaTheme="minorEastAsia" w:hAnsi="Times New Roman" w:cs="Times New Roman"/>
          <w:bCs/>
          <w:sz w:val="24"/>
          <w:szCs w:val="24"/>
          <w:lang w:eastAsia="ru-RU"/>
        </w:rPr>
        <w:t>Направленность воспитательной деятельности школы заключается в поиске внутренних источников развития, рационального использования накопленного инновационного потенциала, используя основные принципы: партнерство, целостность, саморазвитие.</w:t>
      </w:r>
    </w:p>
    <w:p w:rsidR="0022726A" w:rsidRPr="0074566C" w:rsidRDefault="0022726A" w:rsidP="0022726A">
      <w:pPr>
        <w:widowControl w:val="0"/>
        <w:autoSpaceDE w:val="0"/>
        <w:autoSpaceDN w:val="0"/>
        <w:adjustRightInd w:val="0"/>
        <w:spacing w:after="0" w:line="240" w:lineRule="auto"/>
        <w:ind w:firstLine="708"/>
        <w:rPr>
          <w:rFonts w:ascii="Times New Roman" w:eastAsiaTheme="minorEastAsia" w:hAnsi="Times New Roman" w:cs="Times New Roman"/>
          <w:bCs/>
          <w:iCs/>
          <w:sz w:val="24"/>
          <w:szCs w:val="24"/>
          <w:lang w:eastAsia="ru-RU"/>
        </w:rPr>
      </w:pPr>
      <w:r w:rsidRPr="0074566C">
        <w:rPr>
          <w:rFonts w:ascii="Times New Roman" w:eastAsiaTheme="minorEastAsia" w:hAnsi="Times New Roman" w:cs="Times New Roman"/>
          <w:b/>
          <w:bCs/>
          <w:i/>
          <w:iCs/>
          <w:sz w:val="24"/>
          <w:szCs w:val="24"/>
          <w:lang w:eastAsia="ru-RU"/>
        </w:rPr>
        <w:t>Основной целью</w:t>
      </w:r>
      <w:r w:rsidRPr="0074566C">
        <w:rPr>
          <w:rFonts w:ascii="Times New Roman" w:eastAsiaTheme="minorEastAsia" w:hAnsi="Times New Roman" w:cs="Times New Roman"/>
          <w:bCs/>
          <w:sz w:val="24"/>
          <w:szCs w:val="24"/>
          <w:lang w:eastAsia="ru-RU"/>
        </w:rPr>
        <w:t xml:space="preserve"> воспитательной деятельности гимназии является </w:t>
      </w:r>
      <w:r w:rsidRPr="0074566C">
        <w:rPr>
          <w:rFonts w:ascii="Times New Roman" w:eastAsiaTheme="minorEastAsia" w:hAnsi="Times New Roman" w:cs="Times New Roman"/>
          <w:bCs/>
          <w:iCs/>
          <w:sz w:val="24"/>
          <w:szCs w:val="24"/>
          <w:lang w:eastAsia="ru-RU"/>
        </w:rPr>
        <w:t>развитие личности учащихся, раскрытие потенциала творческих способностей, социализация обучающихся на основе традиционных ценностей российского общества.</w:t>
      </w:r>
    </w:p>
    <w:p w:rsidR="0022726A" w:rsidRPr="0074566C" w:rsidRDefault="0022726A" w:rsidP="0022726A">
      <w:pPr>
        <w:widowControl w:val="0"/>
        <w:autoSpaceDE w:val="0"/>
        <w:autoSpaceDN w:val="0"/>
        <w:adjustRightInd w:val="0"/>
        <w:spacing w:after="0" w:line="240" w:lineRule="auto"/>
        <w:ind w:firstLine="708"/>
        <w:rPr>
          <w:rFonts w:ascii="Times New Roman" w:eastAsiaTheme="minorEastAsia" w:hAnsi="Times New Roman" w:cs="Times New Roman"/>
          <w:bCs/>
          <w:sz w:val="24"/>
          <w:szCs w:val="24"/>
          <w:lang w:eastAsia="ru-RU"/>
        </w:rPr>
      </w:pPr>
      <w:r w:rsidRPr="0074566C">
        <w:rPr>
          <w:rFonts w:ascii="Times New Roman" w:eastAsiaTheme="minorEastAsia" w:hAnsi="Times New Roman" w:cs="Times New Roman"/>
          <w:bCs/>
          <w:sz w:val="24"/>
          <w:szCs w:val="24"/>
          <w:lang w:eastAsia="ru-RU"/>
        </w:rPr>
        <w:t xml:space="preserve">Данная цель предполагает решение следующих </w:t>
      </w:r>
      <w:r w:rsidRPr="0074566C">
        <w:rPr>
          <w:rFonts w:ascii="Times New Roman" w:eastAsiaTheme="minorEastAsia" w:hAnsi="Times New Roman" w:cs="Times New Roman"/>
          <w:b/>
          <w:bCs/>
          <w:i/>
          <w:iCs/>
          <w:sz w:val="24"/>
          <w:szCs w:val="24"/>
          <w:lang w:eastAsia="ru-RU"/>
        </w:rPr>
        <w:t>воспитательных задач</w:t>
      </w:r>
      <w:r w:rsidRPr="0074566C">
        <w:rPr>
          <w:rFonts w:ascii="Times New Roman" w:eastAsiaTheme="minorEastAsia" w:hAnsi="Times New Roman" w:cs="Times New Roman"/>
          <w:bCs/>
          <w:sz w:val="24"/>
          <w:szCs w:val="24"/>
          <w:lang w:eastAsia="ru-RU"/>
        </w:rPr>
        <w:t>:</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обеспечить уровень образования и духовно-нравственного воспитания, соответствующий современным требованиям, на основе системного обновления содержания воспитания и образования, внедрения современных педагогических технологий и инноваций;</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создать психолого-педагогические условия, учитывающие индивидуально-личностный потенциал учащихся, для лучшей реализации общих целей обучения;</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развить у учащихся самостоятельность мышления и способность к самообразованию и саморазвитию;</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сформировать чувство гражданственности, любви к Родине и семье; уважительное отношение к духовному и культурному наследию своего народа и народов мира.</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обеспечить адресную поддержку одаренных детей и детей-инвалидов в различных областях интеллектуальной и творческой деятельности;</w:t>
      </w:r>
    </w:p>
    <w:p w:rsidR="0022726A" w:rsidRPr="0074566C" w:rsidRDefault="0022726A" w:rsidP="009455E2">
      <w:pPr>
        <w:numPr>
          <w:ilvl w:val="0"/>
          <w:numId w:val="17"/>
        </w:numPr>
        <w:spacing w:after="0" w:line="240" w:lineRule="auto"/>
        <w:rPr>
          <w:rFonts w:ascii="Times New Roman" w:eastAsia="Times New Roman" w:hAnsi="Times New Roman" w:cs="Times New Roman"/>
          <w:bCs/>
          <w:sz w:val="24"/>
          <w:szCs w:val="24"/>
          <w:lang w:eastAsia="ru-RU"/>
        </w:rPr>
      </w:pPr>
      <w:r w:rsidRPr="0074566C">
        <w:rPr>
          <w:rFonts w:ascii="Times New Roman" w:eastAsia="Times New Roman" w:hAnsi="Times New Roman" w:cs="Times New Roman"/>
          <w:bCs/>
          <w:sz w:val="24"/>
          <w:szCs w:val="24"/>
          <w:lang w:eastAsia="ru-RU"/>
        </w:rPr>
        <w:t>создать условия для сохранения и укрепления здоровья школьников.</w:t>
      </w:r>
    </w:p>
    <w:tbl>
      <w:tblPr>
        <w:tblpPr w:leftFromText="180" w:rightFromText="180" w:vertAnchor="text" w:horzAnchor="margin" w:tblpXSpec="center" w:tblpY="599"/>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7"/>
        <w:gridCol w:w="7313"/>
      </w:tblGrid>
      <w:tr w:rsidR="0074566C" w:rsidRPr="0074566C" w:rsidTr="0022726A">
        <w:trPr>
          <w:trHeight w:val="699"/>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b/>
                <w:bCs/>
                <w:sz w:val="24"/>
                <w:szCs w:val="24"/>
                <w:lang w:eastAsia="ru-RU"/>
              </w:rPr>
            </w:pPr>
            <w:r w:rsidRPr="0074566C">
              <w:rPr>
                <w:rFonts w:ascii="Times New Roman" w:eastAsiaTheme="minorEastAsia" w:hAnsi="Times New Roman" w:cs="Times New Roman"/>
                <w:b/>
                <w:bCs/>
                <w:sz w:val="24"/>
                <w:szCs w:val="24"/>
                <w:lang w:eastAsia="ru-RU"/>
              </w:rPr>
              <w:t>Направление воспитательной работы</w:t>
            </w:r>
          </w:p>
        </w:tc>
        <w:tc>
          <w:tcPr>
            <w:tcW w:w="3853" w:type="pct"/>
            <w:vAlign w:val="center"/>
          </w:tcPr>
          <w:p w:rsidR="0022726A" w:rsidRPr="0074566C" w:rsidRDefault="0022726A" w:rsidP="0022726A">
            <w:pPr>
              <w:spacing w:after="0" w:line="240" w:lineRule="auto"/>
              <w:rPr>
                <w:rFonts w:ascii="Times New Roman" w:eastAsiaTheme="minorEastAsia" w:hAnsi="Times New Roman" w:cs="Times New Roman"/>
                <w:b/>
                <w:bCs/>
                <w:sz w:val="24"/>
                <w:szCs w:val="24"/>
                <w:lang w:eastAsia="ru-RU"/>
              </w:rPr>
            </w:pPr>
            <w:r w:rsidRPr="0074566C">
              <w:rPr>
                <w:rFonts w:ascii="Times New Roman" w:eastAsiaTheme="minorEastAsia" w:hAnsi="Times New Roman" w:cs="Times New Roman"/>
                <w:b/>
                <w:bCs/>
                <w:sz w:val="24"/>
                <w:szCs w:val="24"/>
                <w:lang w:eastAsia="ru-RU"/>
              </w:rPr>
              <w:t>Задачи работы по данному направлению</w:t>
            </w:r>
          </w:p>
        </w:tc>
      </w:tr>
      <w:tr w:rsidR="0074566C" w:rsidRPr="0074566C" w:rsidTr="0022726A">
        <w:trPr>
          <w:trHeight w:val="850"/>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Гражданско-патриотическое воспитание</w:t>
            </w:r>
          </w:p>
        </w:tc>
        <w:tc>
          <w:tcPr>
            <w:tcW w:w="3853" w:type="pct"/>
          </w:tcPr>
          <w:p w:rsidR="0022726A" w:rsidRPr="0074566C" w:rsidRDefault="0022726A" w:rsidP="009455E2">
            <w:pPr>
              <w:numPr>
                <w:ilvl w:val="0"/>
                <w:numId w:val="19"/>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Формировать у учащихся такие качества, как долг, ответственность, честь, достоинство, личность.</w:t>
            </w:r>
          </w:p>
          <w:p w:rsidR="0022726A" w:rsidRPr="0074566C" w:rsidRDefault="0022726A" w:rsidP="009455E2">
            <w:pPr>
              <w:numPr>
                <w:ilvl w:val="0"/>
                <w:numId w:val="19"/>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Воспитывать любовь и уважение к традициям Отечества, </w:t>
            </w:r>
            <w:r w:rsidRPr="0074566C">
              <w:rPr>
                <w:rFonts w:ascii="Times New Roman" w:eastAsiaTheme="minorEastAsia" w:hAnsi="Times New Roman" w:cs="Times New Roman"/>
                <w:sz w:val="24"/>
                <w:szCs w:val="24"/>
                <w:lang w:eastAsia="ru-RU"/>
              </w:rPr>
              <w:lastRenderedPageBreak/>
              <w:t>школы, семьи.</w:t>
            </w:r>
          </w:p>
        </w:tc>
      </w:tr>
      <w:tr w:rsidR="0074566C" w:rsidRPr="0074566C" w:rsidTr="0022726A">
        <w:trPr>
          <w:trHeight w:val="850"/>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lastRenderedPageBreak/>
              <w:t>Нравственно-эстетическое  воспитание</w:t>
            </w:r>
          </w:p>
        </w:tc>
        <w:tc>
          <w:tcPr>
            <w:tcW w:w="3853" w:type="pct"/>
          </w:tcPr>
          <w:p w:rsidR="0022726A" w:rsidRPr="0074566C" w:rsidRDefault="0022726A" w:rsidP="009455E2">
            <w:pPr>
              <w:numPr>
                <w:ilvl w:val="0"/>
                <w:numId w:val="2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Формировать у учащихся такие качества как: культура поведения, эстетический вкус, уважение личности.</w:t>
            </w:r>
          </w:p>
          <w:p w:rsidR="0022726A" w:rsidRPr="0074566C" w:rsidRDefault="0022726A" w:rsidP="009455E2">
            <w:pPr>
              <w:numPr>
                <w:ilvl w:val="0"/>
                <w:numId w:val="2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Создание условий для развития у учащихся творческих способностей.</w:t>
            </w:r>
          </w:p>
        </w:tc>
      </w:tr>
      <w:tr w:rsidR="0074566C" w:rsidRPr="0074566C" w:rsidTr="0022726A">
        <w:trPr>
          <w:trHeight w:val="1474"/>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Экологическое воспитание</w:t>
            </w:r>
          </w:p>
        </w:tc>
        <w:tc>
          <w:tcPr>
            <w:tcW w:w="3853" w:type="pct"/>
          </w:tcPr>
          <w:p w:rsidR="0022726A" w:rsidRPr="0074566C" w:rsidRDefault="0022726A" w:rsidP="009455E2">
            <w:pPr>
              <w:numPr>
                <w:ilvl w:val="0"/>
                <w:numId w:val="27"/>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Изучение учащимися природы и истории родного края.</w:t>
            </w:r>
          </w:p>
          <w:p w:rsidR="0022726A" w:rsidRPr="0074566C" w:rsidRDefault="0022726A" w:rsidP="009455E2">
            <w:pPr>
              <w:numPr>
                <w:ilvl w:val="0"/>
                <w:numId w:val="27"/>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Формировать правильное отношение к окружающей среде.</w:t>
            </w:r>
          </w:p>
          <w:p w:rsidR="0022726A" w:rsidRPr="0074566C" w:rsidRDefault="0022726A" w:rsidP="009455E2">
            <w:pPr>
              <w:numPr>
                <w:ilvl w:val="0"/>
                <w:numId w:val="27"/>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Организация работы по совершенствованию туристских навыков.</w:t>
            </w:r>
          </w:p>
          <w:p w:rsidR="0022726A" w:rsidRPr="0074566C" w:rsidRDefault="0022726A" w:rsidP="009455E2">
            <w:pPr>
              <w:numPr>
                <w:ilvl w:val="0"/>
                <w:numId w:val="27"/>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Содействие в проведении исследовательской работы учащихся.</w:t>
            </w:r>
          </w:p>
          <w:p w:rsidR="0022726A" w:rsidRPr="0074566C" w:rsidRDefault="0022726A" w:rsidP="009455E2">
            <w:pPr>
              <w:numPr>
                <w:ilvl w:val="0"/>
                <w:numId w:val="27"/>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Проведение природоохранных акций.</w:t>
            </w:r>
          </w:p>
        </w:tc>
      </w:tr>
      <w:tr w:rsidR="0074566C" w:rsidRPr="0074566C" w:rsidTr="0022726A">
        <w:trPr>
          <w:trHeight w:val="737"/>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Физкультурно-оздоровительное воспитание</w:t>
            </w:r>
          </w:p>
        </w:tc>
        <w:tc>
          <w:tcPr>
            <w:tcW w:w="3853" w:type="pct"/>
          </w:tcPr>
          <w:p w:rsidR="0022726A" w:rsidRPr="0074566C" w:rsidRDefault="0022726A" w:rsidP="009455E2">
            <w:pPr>
              <w:numPr>
                <w:ilvl w:val="0"/>
                <w:numId w:val="26"/>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Формировать у учащихся культуру сохранения и совершенствования собственного здоровья.</w:t>
            </w:r>
          </w:p>
          <w:p w:rsidR="0022726A" w:rsidRPr="0074566C" w:rsidRDefault="0022726A" w:rsidP="009455E2">
            <w:pPr>
              <w:numPr>
                <w:ilvl w:val="0"/>
                <w:numId w:val="26"/>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Популяризация занятий физической культурой и спортом.</w:t>
            </w:r>
          </w:p>
          <w:p w:rsidR="0022726A" w:rsidRPr="0074566C" w:rsidRDefault="0022726A" w:rsidP="009455E2">
            <w:pPr>
              <w:numPr>
                <w:ilvl w:val="0"/>
                <w:numId w:val="26"/>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Пропаганда здорового образа жизни</w:t>
            </w:r>
          </w:p>
        </w:tc>
      </w:tr>
      <w:tr w:rsidR="0074566C" w:rsidRPr="0074566C" w:rsidTr="0022726A">
        <w:trPr>
          <w:trHeight w:val="964"/>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Самоуправление в школе</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и в классе</w:t>
            </w:r>
          </w:p>
        </w:tc>
        <w:tc>
          <w:tcPr>
            <w:tcW w:w="3853" w:type="pct"/>
          </w:tcPr>
          <w:p w:rsidR="0022726A" w:rsidRPr="0074566C" w:rsidRDefault="0022726A" w:rsidP="009455E2">
            <w:pPr>
              <w:numPr>
                <w:ilvl w:val="0"/>
                <w:numId w:val="23"/>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Развивать у учащихся качества: активность, ответственность, самостоятельность, инициатива.</w:t>
            </w:r>
          </w:p>
          <w:p w:rsidR="0022726A" w:rsidRPr="0074566C" w:rsidRDefault="0022726A" w:rsidP="009455E2">
            <w:pPr>
              <w:numPr>
                <w:ilvl w:val="0"/>
                <w:numId w:val="23"/>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Развивать самоуправление в школе и в классе.</w:t>
            </w:r>
          </w:p>
          <w:p w:rsidR="0022726A" w:rsidRPr="0074566C" w:rsidRDefault="0022726A" w:rsidP="009455E2">
            <w:pPr>
              <w:numPr>
                <w:ilvl w:val="0"/>
                <w:numId w:val="23"/>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Организовать учебу актива классов.</w:t>
            </w:r>
          </w:p>
        </w:tc>
      </w:tr>
      <w:tr w:rsidR="0074566C" w:rsidRPr="0074566C" w:rsidTr="0022726A">
        <w:trPr>
          <w:trHeight w:val="624"/>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Проектная деятельность</w:t>
            </w:r>
          </w:p>
        </w:tc>
        <w:tc>
          <w:tcPr>
            <w:tcW w:w="3853" w:type="pct"/>
          </w:tcPr>
          <w:p w:rsidR="0022726A" w:rsidRPr="0074566C" w:rsidRDefault="0022726A" w:rsidP="009455E2">
            <w:pPr>
              <w:numPr>
                <w:ilvl w:val="0"/>
                <w:numId w:val="22"/>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Стимулировать интерес у учащихся к  исследовательской деятельности, научной работе.</w:t>
            </w:r>
          </w:p>
          <w:p w:rsidR="0022726A" w:rsidRPr="0074566C" w:rsidRDefault="0022726A" w:rsidP="009455E2">
            <w:pPr>
              <w:numPr>
                <w:ilvl w:val="0"/>
                <w:numId w:val="22"/>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Научить учащихся использовать проектный метод в социально значимой деятельности.</w:t>
            </w:r>
          </w:p>
        </w:tc>
      </w:tr>
      <w:tr w:rsidR="0074566C" w:rsidRPr="0074566C" w:rsidTr="0022726A">
        <w:trPr>
          <w:trHeight w:val="624"/>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Методическая работа</w:t>
            </w:r>
          </w:p>
        </w:tc>
        <w:tc>
          <w:tcPr>
            <w:tcW w:w="3853" w:type="pct"/>
          </w:tcPr>
          <w:p w:rsidR="0022726A" w:rsidRPr="0074566C" w:rsidRDefault="0022726A" w:rsidP="009455E2">
            <w:pPr>
              <w:numPr>
                <w:ilvl w:val="0"/>
                <w:numId w:val="24"/>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Изучение и обобщение опыта работы классных руководителей;</w:t>
            </w:r>
          </w:p>
          <w:p w:rsidR="0022726A" w:rsidRPr="0074566C" w:rsidRDefault="0022726A" w:rsidP="009455E2">
            <w:pPr>
              <w:numPr>
                <w:ilvl w:val="0"/>
                <w:numId w:val="24"/>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Оказание методической помощи классным руководителям в работе с классом.</w:t>
            </w:r>
          </w:p>
        </w:tc>
      </w:tr>
      <w:tr w:rsidR="0074566C" w:rsidRPr="0074566C" w:rsidTr="0022726A">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Работа кружков и спортивных секций</w:t>
            </w:r>
          </w:p>
        </w:tc>
        <w:tc>
          <w:tcPr>
            <w:tcW w:w="3853" w:type="pct"/>
          </w:tcPr>
          <w:p w:rsidR="0022726A" w:rsidRPr="0074566C" w:rsidRDefault="0022726A" w:rsidP="009455E2">
            <w:pPr>
              <w:numPr>
                <w:ilvl w:val="0"/>
                <w:numId w:val="25"/>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Сохранение традиционно работающих кружков и секций;</w:t>
            </w:r>
          </w:p>
          <w:p w:rsidR="0022726A" w:rsidRPr="0074566C" w:rsidRDefault="0022726A" w:rsidP="009455E2">
            <w:pPr>
              <w:numPr>
                <w:ilvl w:val="0"/>
                <w:numId w:val="25"/>
              </w:numPr>
              <w:spacing w:after="0" w:line="240" w:lineRule="auto"/>
              <w:rPr>
                <w:rFonts w:ascii="Times New Roman" w:eastAsiaTheme="minorEastAsia" w:hAnsi="Times New Roman" w:cs="Times New Roman"/>
                <w:sz w:val="24"/>
                <w:szCs w:val="24"/>
                <w:lang w:eastAsia="ru-RU"/>
              </w:rPr>
            </w:pPr>
            <w:proofErr w:type="gramStart"/>
            <w:r w:rsidRPr="0074566C">
              <w:rPr>
                <w:rFonts w:ascii="Times New Roman" w:eastAsiaTheme="minorEastAsia" w:hAnsi="Times New Roman" w:cs="Times New Roman"/>
                <w:sz w:val="24"/>
                <w:szCs w:val="24"/>
                <w:lang w:eastAsia="ru-RU"/>
              </w:rPr>
              <w:t>Контроль за</w:t>
            </w:r>
            <w:proofErr w:type="gramEnd"/>
            <w:r w:rsidRPr="0074566C">
              <w:rPr>
                <w:rFonts w:ascii="Times New Roman" w:eastAsiaTheme="minorEastAsia" w:hAnsi="Times New Roman" w:cs="Times New Roman"/>
                <w:sz w:val="24"/>
                <w:szCs w:val="24"/>
                <w:lang w:eastAsia="ru-RU"/>
              </w:rPr>
              <w:t xml:space="preserve"> работой кружков и секций;</w:t>
            </w:r>
          </w:p>
          <w:p w:rsidR="0022726A" w:rsidRPr="0074566C" w:rsidRDefault="0022726A" w:rsidP="009455E2">
            <w:pPr>
              <w:numPr>
                <w:ilvl w:val="0"/>
                <w:numId w:val="25"/>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Увеличение сети кружков и секций.</w:t>
            </w:r>
          </w:p>
        </w:tc>
      </w:tr>
      <w:tr w:rsidR="0074566C" w:rsidRPr="0074566C" w:rsidTr="0022726A">
        <w:trPr>
          <w:trHeight w:val="754"/>
        </w:trPr>
        <w:tc>
          <w:tcPr>
            <w:tcW w:w="1147" w:type="pct"/>
            <w:vAlign w:val="center"/>
          </w:tcPr>
          <w:p w:rsidR="0022726A" w:rsidRPr="0074566C" w:rsidRDefault="0022726A" w:rsidP="0022726A">
            <w:pPr>
              <w:spacing w:after="0" w:line="240" w:lineRule="auto"/>
              <w:rPr>
                <w:rFonts w:ascii="Times New Roman" w:eastAsiaTheme="minorEastAsia" w:hAnsi="Times New Roman" w:cs="Times New Roman"/>
                <w:sz w:val="24"/>
                <w:szCs w:val="24"/>
                <w:lang w:eastAsia="ru-RU"/>
              </w:rPr>
            </w:pPr>
            <w:proofErr w:type="gramStart"/>
            <w:r w:rsidRPr="0074566C">
              <w:rPr>
                <w:rFonts w:ascii="Times New Roman" w:eastAsiaTheme="minorEastAsia" w:hAnsi="Times New Roman" w:cs="Times New Roman"/>
                <w:sz w:val="24"/>
                <w:szCs w:val="24"/>
                <w:lang w:eastAsia="ru-RU"/>
              </w:rPr>
              <w:t>Контроль за</w:t>
            </w:r>
            <w:proofErr w:type="gramEnd"/>
            <w:r w:rsidRPr="0074566C">
              <w:rPr>
                <w:rFonts w:ascii="Times New Roman" w:eastAsiaTheme="minorEastAsia" w:hAnsi="Times New Roman" w:cs="Times New Roman"/>
                <w:sz w:val="24"/>
                <w:szCs w:val="24"/>
                <w:lang w:eastAsia="ru-RU"/>
              </w:rPr>
              <w:t xml:space="preserve"> воспитательным процессом</w:t>
            </w:r>
          </w:p>
        </w:tc>
        <w:tc>
          <w:tcPr>
            <w:tcW w:w="3853" w:type="pct"/>
          </w:tcPr>
          <w:p w:rsidR="0022726A" w:rsidRPr="0074566C" w:rsidRDefault="0022726A" w:rsidP="009455E2">
            <w:pPr>
              <w:numPr>
                <w:ilvl w:val="0"/>
                <w:numId w:val="20"/>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Соблюдать подотчетность всех частей воспитательного процесса.</w:t>
            </w:r>
          </w:p>
          <w:p w:rsidR="0022726A" w:rsidRPr="0074566C" w:rsidRDefault="0022726A" w:rsidP="009455E2">
            <w:pPr>
              <w:numPr>
                <w:ilvl w:val="0"/>
                <w:numId w:val="20"/>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Выявлять недостатки в воспитательной работе и работать над их устранением.</w:t>
            </w:r>
          </w:p>
        </w:tc>
      </w:tr>
    </w:tbl>
    <w:p w:rsidR="0022726A" w:rsidRPr="0074566C" w:rsidRDefault="0022726A" w:rsidP="0022726A">
      <w:pPr>
        <w:widowControl w:val="0"/>
        <w:autoSpaceDE w:val="0"/>
        <w:autoSpaceDN w:val="0"/>
        <w:adjustRightInd w:val="0"/>
        <w:spacing w:after="0" w:line="240" w:lineRule="auto"/>
        <w:rPr>
          <w:rFonts w:ascii="Times New Roman" w:eastAsiaTheme="minorEastAsia" w:hAnsi="Times New Roman" w:cs="Times New Roman"/>
          <w:bCs/>
          <w:sz w:val="24"/>
          <w:szCs w:val="24"/>
          <w:lang w:eastAsia="ru-RU"/>
        </w:rPr>
      </w:pPr>
      <w:r w:rsidRPr="0074566C">
        <w:rPr>
          <w:rFonts w:ascii="Times New Roman" w:eastAsiaTheme="minorEastAsia" w:hAnsi="Times New Roman" w:cs="Times New Roman"/>
          <w:bCs/>
          <w:sz w:val="24"/>
          <w:szCs w:val="24"/>
          <w:lang w:eastAsia="ru-RU"/>
        </w:rPr>
        <w:t xml:space="preserve">    Таким образом, поставленные задачи призваны развить в учащихся общечеловеческие ценности, сделать их членами социума, выполняющими единые нормы и требования многонационального общества, и воспитать личность с собственной системой нравственных и культурных ценностей.</w:t>
      </w:r>
    </w:p>
    <w:p w:rsidR="0022726A" w:rsidRPr="0074566C" w:rsidRDefault="0022726A" w:rsidP="0022726A">
      <w:pPr>
        <w:widowControl w:val="0"/>
        <w:autoSpaceDE w:val="0"/>
        <w:autoSpaceDN w:val="0"/>
        <w:adjustRightInd w:val="0"/>
        <w:spacing w:after="0" w:line="240" w:lineRule="auto"/>
        <w:ind w:firstLine="708"/>
        <w:rPr>
          <w:rFonts w:ascii="Times New Roman" w:eastAsiaTheme="minorEastAsia" w:hAnsi="Times New Roman" w:cs="Times New Roman"/>
          <w:bCs/>
          <w:i/>
          <w:iCs/>
          <w:sz w:val="24"/>
          <w:szCs w:val="24"/>
          <w:lang w:eastAsia="ru-RU"/>
        </w:rPr>
      </w:pPr>
      <w:r w:rsidRPr="0074566C">
        <w:rPr>
          <w:rFonts w:ascii="Times New Roman" w:eastAsiaTheme="minorEastAsia" w:hAnsi="Times New Roman" w:cs="Times New Roman"/>
          <w:bCs/>
          <w:sz w:val="24"/>
          <w:szCs w:val="24"/>
          <w:lang w:eastAsia="ru-RU"/>
        </w:rPr>
        <w:t>В гимназии имеется воспитательная программа</w:t>
      </w:r>
      <w:proofErr w:type="gramStart"/>
      <w:r w:rsidRPr="0074566C">
        <w:rPr>
          <w:rFonts w:ascii="Times New Roman" w:eastAsiaTheme="minorEastAsia" w:hAnsi="Times New Roman" w:cs="Times New Roman"/>
          <w:bCs/>
          <w:sz w:val="24"/>
          <w:szCs w:val="24"/>
          <w:lang w:eastAsia="ru-RU"/>
        </w:rPr>
        <w:t xml:space="preserve"> ,</w:t>
      </w:r>
      <w:proofErr w:type="gramEnd"/>
      <w:r w:rsidRPr="0074566C">
        <w:rPr>
          <w:rFonts w:ascii="Times New Roman" w:eastAsiaTheme="minorEastAsia" w:hAnsi="Times New Roman" w:cs="Times New Roman"/>
          <w:bCs/>
          <w:sz w:val="24"/>
          <w:szCs w:val="24"/>
          <w:lang w:eastAsia="ru-RU"/>
        </w:rPr>
        <w:t xml:space="preserve"> план воспитательной работы на учебный год. Каждый классный руководитель имеет план воспитательной работы с классом на учебный год. Воспитательную деятельность регламентируют </w:t>
      </w:r>
      <w:r w:rsidRPr="0074566C">
        <w:rPr>
          <w:rFonts w:ascii="Times New Roman" w:eastAsiaTheme="minorEastAsia" w:hAnsi="Times New Roman" w:cs="Times New Roman"/>
          <w:bCs/>
          <w:i/>
          <w:iCs/>
          <w:sz w:val="24"/>
          <w:szCs w:val="24"/>
          <w:lang w:eastAsia="ru-RU"/>
        </w:rPr>
        <w:t>локальные акты</w:t>
      </w:r>
      <w:proofErr w:type="gramStart"/>
      <w:r w:rsidRPr="0074566C">
        <w:rPr>
          <w:rFonts w:ascii="Times New Roman" w:eastAsiaTheme="minorEastAsia" w:hAnsi="Times New Roman" w:cs="Times New Roman"/>
          <w:bCs/>
          <w:i/>
          <w:iCs/>
          <w:sz w:val="24"/>
          <w:szCs w:val="24"/>
          <w:lang w:eastAsia="ru-RU"/>
        </w:rPr>
        <w:t xml:space="preserve"> .</w:t>
      </w:r>
      <w:proofErr w:type="gramEnd"/>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Приоритетные направления воспитательной работы</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Управление качеством воспитательного процесса в  МБОУ «Гимназия им. </w:t>
      </w:r>
      <w:proofErr w:type="spellStart"/>
      <w:r w:rsidRPr="0074566C">
        <w:rPr>
          <w:rFonts w:ascii="Times New Roman" w:eastAsiaTheme="minorEastAsia" w:hAnsi="Times New Roman" w:cs="Times New Roman"/>
          <w:sz w:val="24"/>
          <w:szCs w:val="24"/>
          <w:lang w:eastAsia="ru-RU"/>
        </w:rPr>
        <w:t>Амирокова</w:t>
      </w:r>
      <w:proofErr w:type="spellEnd"/>
      <w:r w:rsidRPr="0074566C">
        <w:rPr>
          <w:rFonts w:ascii="Times New Roman" w:eastAsiaTheme="minorEastAsia" w:hAnsi="Times New Roman" w:cs="Times New Roman"/>
          <w:sz w:val="24"/>
          <w:szCs w:val="24"/>
          <w:lang w:eastAsia="ru-RU"/>
        </w:rPr>
        <w:t xml:space="preserve"> И.А. а. Кош-</w:t>
      </w:r>
      <w:proofErr w:type="spellStart"/>
      <w:r w:rsidRPr="0074566C">
        <w:rPr>
          <w:rFonts w:ascii="Times New Roman" w:eastAsiaTheme="minorEastAsia" w:hAnsi="Times New Roman" w:cs="Times New Roman"/>
          <w:sz w:val="24"/>
          <w:szCs w:val="24"/>
          <w:lang w:eastAsia="ru-RU"/>
        </w:rPr>
        <w:t>Хабль</w:t>
      </w:r>
      <w:proofErr w:type="spellEnd"/>
      <w:r w:rsidRPr="0074566C">
        <w:rPr>
          <w:rFonts w:ascii="Times New Roman" w:eastAsiaTheme="minorEastAsia" w:hAnsi="Times New Roman" w:cs="Times New Roman"/>
          <w:sz w:val="24"/>
          <w:szCs w:val="24"/>
          <w:lang w:eastAsia="ru-RU"/>
        </w:rPr>
        <w:t xml:space="preserve">» связывается, прежде </w:t>
      </w:r>
      <w:proofErr w:type="gramStart"/>
      <w:r w:rsidRPr="0074566C">
        <w:rPr>
          <w:rFonts w:ascii="Times New Roman" w:eastAsiaTheme="minorEastAsia" w:hAnsi="Times New Roman" w:cs="Times New Roman"/>
          <w:sz w:val="24"/>
          <w:szCs w:val="24"/>
          <w:lang w:eastAsia="ru-RU"/>
        </w:rPr>
        <w:t>всего</w:t>
      </w:r>
      <w:proofErr w:type="gramEnd"/>
      <w:r w:rsidRPr="0074566C">
        <w:rPr>
          <w:rFonts w:ascii="Times New Roman" w:eastAsiaTheme="minorEastAsia" w:hAnsi="Times New Roman" w:cs="Times New Roman"/>
          <w:sz w:val="24"/>
          <w:szCs w:val="24"/>
          <w:lang w:eastAsia="ru-RU"/>
        </w:rPr>
        <w:t xml:space="preserve"> с информационно-аналитической деятельностью Заместителя директора  по воспитательной работе как основного инструмента управления.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 плане реализации программы развития гимназии воспитательная деятельность коллектива была направлена на решение следующих задач:</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1.Создание и поддержание условий для формирования личностных структур, обеспечивающих высокий уровень развития личностного потенциала и его реализации в будущем.</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2.Представление обучающимся реальных возможностей участия в управлении образовательным учреждением, в деятельности творческих и общественных объединений.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lastRenderedPageBreak/>
        <w:t>3.Укрепление здоровья средствами физкультуры и спорта. Внедрение в практику здоровье сберегающих технологий.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4.Вовлечение обучающихся в духе демократии, свободы, личностного достоинства, уважения прав человека, гражданственности, патриотизма.</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6.Создание условий для участия семей в воспитательном процессе.</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Развития родительских общественных объединений по подразделениям, привлечение родителей к участию в самоуправлении школой.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Также, воспитательная работа строилась в соответствии с «Программой развития воспитательной системы МБОУ «Гимназия им. </w:t>
      </w:r>
      <w:proofErr w:type="spellStart"/>
      <w:r w:rsidRPr="0074566C">
        <w:rPr>
          <w:rFonts w:ascii="Times New Roman" w:eastAsiaTheme="minorEastAsia" w:hAnsi="Times New Roman" w:cs="Times New Roman"/>
          <w:sz w:val="24"/>
          <w:szCs w:val="24"/>
          <w:lang w:eastAsia="ru-RU"/>
        </w:rPr>
        <w:t>Амирокова</w:t>
      </w:r>
      <w:proofErr w:type="spellEnd"/>
      <w:r w:rsidRPr="0074566C">
        <w:rPr>
          <w:rFonts w:ascii="Times New Roman" w:eastAsiaTheme="minorEastAsia" w:hAnsi="Times New Roman" w:cs="Times New Roman"/>
          <w:sz w:val="24"/>
          <w:szCs w:val="24"/>
          <w:lang w:eastAsia="ru-RU"/>
        </w:rPr>
        <w:t xml:space="preserve"> И.А. а. Кош-</w:t>
      </w:r>
      <w:proofErr w:type="spellStart"/>
      <w:r w:rsidRPr="0074566C">
        <w:rPr>
          <w:rFonts w:ascii="Times New Roman" w:eastAsiaTheme="minorEastAsia" w:hAnsi="Times New Roman" w:cs="Times New Roman"/>
          <w:sz w:val="24"/>
          <w:szCs w:val="24"/>
          <w:lang w:eastAsia="ru-RU"/>
        </w:rPr>
        <w:t>Хабль</w:t>
      </w:r>
      <w:proofErr w:type="spellEnd"/>
      <w:r w:rsidRPr="0074566C">
        <w:rPr>
          <w:rFonts w:ascii="Times New Roman" w:eastAsiaTheme="minorEastAsia" w:hAnsi="Times New Roman" w:cs="Times New Roman"/>
          <w:sz w:val="24"/>
          <w:szCs w:val="24"/>
          <w:lang w:eastAsia="ru-RU"/>
        </w:rPr>
        <w:t xml:space="preserve">» в </w:t>
      </w:r>
      <w:proofErr w:type="gramStart"/>
      <w:r w:rsidRPr="0074566C">
        <w:rPr>
          <w:rFonts w:ascii="Times New Roman" w:eastAsiaTheme="minorEastAsia" w:hAnsi="Times New Roman" w:cs="Times New Roman"/>
          <w:sz w:val="24"/>
          <w:szCs w:val="24"/>
          <w:lang w:eastAsia="ru-RU"/>
        </w:rPr>
        <w:t>которую</w:t>
      </w:r>
      <w:proofErr w:type="gramEnd"/>
      <w:r w:rsidRPr="0074566C">
        <w:rPr>
          <w:rFonts w:ascii="Times New Roman" w:eastAsiaTheme="minorEastAsia" w:hAnsi="Times New Roman" w:cs="Times New Roman"/>
          <w:sz w:val="24"/>
          <w:szCs w:val="24"/>
          <w:lang w:eastAsia="ru-RU"/>
        </w:rPr>
        <w:t xml:space="preserve"> входят следующие программы:</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«Социально-педагогическая профилактика подростков от наркотической зависимости»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«Программ патриотического воспитания учащихся»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«Программа педагогической  поддержки одаренных детей»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«Программа профилактики </w:t>
      </w:r>
      <w:proofErr w:type="spellStart"/>
      <w:r w:rsidRPr="0074566C">
        <w:rPr>
          <w:rFonts w:ascii="Times New Roman" w:eastAsiaTheme="minorEastAsia" w:hAnsi="Times New Roman" w:cs="Times New Roman"/>
          <w:sz w:val="24"/>
          <w:szCs w:val="24"/>
          <w:lang w:eastAsia="ru-RU"/>
        </w:rPr>
        <w:t>табакокурения</w:t>
      </w:r>
      <w:proofErr w:type="spellEnd"/>
      <w:r w:rsidRPr="0074566C">
        <w:rPr>
          <w:rFonts w:ascii="Times New Roman" w:eastAsiaTheme="minorEastAsia" w:hAnsi="Times New Roman" w:cs="Times New Roman"/>
          <w:sz w:val="24"/>
          <w:szCs w:val="24"/>
          <w:lang w:eastAsia="ru-RU"/>
        </w:rPr>
        <w:t xml:space="preserve"> среди подростков»</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«Программа профилактики безнадзорности и правонарушений несовершеннолетних»</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«Программа формирования здорового образа жизни учащихся»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«Программа развития физической культуры в МБОУ»</w:t>
      </w:r>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Главная идея воспитательной системы гимназии: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Приоритет развития актуальных и потенциальных возможностей личности, ее способностей и потребностей, готовности к самопознанию, самореализации.</w:t>
      </w:r>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Воспитательная система гимназии решает следующие задачи: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-Формирование гражданского самосознания, самосознания гражданина, ответственного за судьбу Родины.</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-Приобщение детей к общечеловеческим ценностям, формирование у них адекватного этим ценностям поведения.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-Формирование самосознания, осознания собственного «я», помощь ребёнку в самореализации.</w:t>
      </w:r>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Воспитательную работу в гимназии осуществляют:</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proofErr w:type="spellStart"/>
      <w:r w:rsidRPr="0074566C">
        <w:rPr>
          <w:rFonts w:ascii="Times New Roman" w:eastAsiaTheme="minorEastAsia" w:hAnsi="Times New Roman" w:cs="Times New Roman"/>
          <w:sz w:val="24"/>
          <w:szCs w:val="24"/>
          <w:lang w:eastAsia="ru-RU"/>
        </w:rPr>
        <w:t>Зам</w:t>
      </w:r>
      <w:proofErr w:type="gramStart"/>
      <w:r w:rsidRPr="0074566C">
        <w:rPr>
          <w:rFonts w:ascii="Times New Roman" w:eastAsiaTheme="minorEastAsia" w:hAnsi="Times New Roman" w:cs="Times New Roman"/>
          <w:sz w:val="24"/>
          <w:szCs w:val="24"/>
          <w:lang w:eastAsia="ru-RU"/>
        </w:rPr>
        <w:t>.д</w:t>
      </w:r>
      <w:proofErr w:type="gramEnd"/>
      <w:r w:rsidRPr="0074566C">
        <w:rPr>
          <w:rFonts w:ascii="Times New Roman" w:eastAsiaTheme="minorEastAsia" w:hAnsi="Times New Roman" w:cs="Times New Roman"/>
          <w:sz w:val="24"/>
          <w:szCs w:val="24"/>
          <w:lang w:eastAsia="ru-RU"/>
        </w:rPr>
        <w:t>иректора</w:t>
      </w:r>
      <w:proofErr w:type="spellEnd"/>
      <w:r w:rsidRPr="0074566C">
        <w:rPr>
          <w:rFonts w:ascii="Times New Roman" w:eastAsiaTheme="minorEastAsia" w:hAnsi="Times New Roman" w:cs="Times New Roman"/>
          <w:sz w:val="24"/>
          <w:szCs w:val="24"/>
          <w:lang w:eastAsia="ru-RU"/>
        </w:rPr>
        <w:t xml:space="preserve"> по ВР;</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Педагог организатор;</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Руководители МО классных руководителей;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Психолог;</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Классные руководители;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Органы ученического самоуправления;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Учителя предметники;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Руководители дополнительных образований.</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ar-SA"/>
        </w:rPr>
      </w:pPr>
      <w:r w:rsidRPr="0074566C">
        <w:rPr>
          <w:rFonts w:ascii="Times New Roman" w:eastAsiaTheme="minorEastAsia" w:hAnsi="Times New Roman" w:cs="Times New Roman"/>
          <w:sz w:val="24"/>
          <w:szCs w:val="24"/>
          <w:lang w:eastAsia="ru-RU"/>
        </w:rPr>
        <w:t>Одним из основных элементов успешно действующей воспитательной системы образовательного учреждения является правильно организованная и целенаправленно работающая система ученического самоуправления.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Ученическое самоуправление – это самостоятельность в проявлении инициативы, принятии решения и его реализации в интересах своего коллектива. Оно реализуется благодаря самоанализу, самооценке, самокритике и </w:t>
      </w:r>
      <w:proofErr w:type="spellStart"/>
      <w:r w:rsidRPr="0074566C">
        <w:rPr>
          <w:rFonts w:ascii="Times New Roman" w:eastAsiaTheme="minorEastAsia" w:hAnsi="Times New Roman" w:cs="Times New Roman"/>
          <w:sz w:val="24"/>
          <w:szCs w:val="24"/>
          <w:lang w:eastAsia="ru-RU"/>
        </w:rPr>
        <w:t>самоустановкам</w:t>
      </w:r>
      <w:proofErr w:type="spellEnd"/>
      <w:r w:rsidRPr="0074566C">
        <w:rPr>
          <w:rFonts w:ascii="Times New Roman" w:eastAsiaTheme="minorEastAsia" w:hAnsi="Times New Roman" w:cs="Times New Roman"/>
          <w:sz w:val="24"/>
          <w:szCs w:val="24"/>
          <w:lang w:eastAsia="ru-RU"/>
        </w:rPr>
        <w:t xml:space="preserve">, </w:t>
      </w:r>
      <w:proofErr w:type="gramStart"/>
      <w:r w:rsidRPr="0074566C">
        <w:rPr>
          <w:rFonts w:ascii="Times New Roman" w:eastAsiaTheme="minorEastAsia" w:hAnsi="Times New Roman" w:cs="Times New Roman"/>
          <w:sz w:val="24"/>
          <w:szCs w:val="24"/>
          <w:lang w:eastAsia="ru-RU"/>
        </w:rPr>
        <w:t>сделанных</w:t>
      </w:r>
      <w:proofErr w:type="gramEnd"/>
      <w:r w:rsidRPr="0074566C">
        <w:rPr>
          <w:rFonts w:ascii="Times New Roman" w:eastAsiaTheme="minorEastAsia" w:hAnsi="Times New Roman" w:cs="Times New Roman"/>
          <w:sz w:val="24"/>
          <w:szCs w:val="24"/>
          <w:lang w:eastAsia="ru-RU"/>
        </w:rPr>
        <w:t xml:space="preserve"> нами по отношению к своей деятельности и коллективу.</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Создание и совершенствование и системы самоуправления способствует развитию социальной одарённости детей (одарённости в сфере общения, творческой, лидерской деятельности). Это тем более важно, что в современной школе вопросы приобретения знаний, навыков и умений, развития интеллекта, памяти и внимания, учащихся оттесняют на второй план задачу развития творческих способностей, как в познавательной сфере, так и в общении.</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Ученическое самоуправление – это основная часть педагогического процесса, развиваемая и управляемая на основе социальных, правовых и эстетических принципов.</w:t>
      </w:r>
    </w:p>
    <w:p w:rsidR="0022726A" w:rsidRPr="0074566C" w:rsidRDefault="0022726A" w:rsidP="0022726A">
      <w:pPr>
        <w:spacing w:after="0" w:line="240" w:lineRule="auto"/>
        <w:ind w:firstLine="36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 школе функционируют детские движения: волонтерский отряд «Чистые СЕРДЦА»</w:t>
      </w:r>
      <w:proofErr w:type="gramStart"/>
      <w:r w:rsidRPr="0074566C">
        <w:rPr>
          <w:rFonts w:ascii="Times New Roman" w:eastAsiaTheme="minorEastAsia" w:hAnsi="Times New Roman" w:cs="Times New Roman"/>
          <w:sz w:val="24"/>
          <w:szCs w:val="24"/>
          <w:lang w:eastAsia="ru-RU"/>
        </w:rPr>
        <w:t xml:space="preserve"> ;</w:t>
      </w:r>
      <w:proofErr w:type="gramEnd"/>
      <w:r w:rsidRPr="0074566C">
        <w:rPr>
          <w:rFonts w:ascii="Times New Roman" w:eastAsiaTheme="minorEastAsia" w:hAnsi="Times New Roman" w:cs="Times New Roman"/>
          <w:sz w:val="24"/>
          <w:szCs w:val="24"/>
          <w:lang w:eastAsia="ru-RU"/>
        </w:rPr>
        <w:t xml:space="preserve"> «Юнармейский отряд»; РДДМ.</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Организация традиционных общешкольных дел способствует формированию общешкольного коллектива и украшает его жизнь.</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lastRenderedPageBreak/>
        <w:t xml:space="preserve">Одним из таких традиционных праздников является линейка, посвященная Дню знаний 1 сентября;  День учителя; Новогодний утренник; Месячник </w:t>
      </w:r>
      <w:proofErr w:type="spellStart"/>
      <w:r w:rsidRPr="0074566C">
        <w:rPr>
          <w:rFonts w:ascii="Times New Roman" w:eastAsiaTheme="minorEastAsia" w:hAnsi="Times New Roman" w:cs="Times New Roman"/>
          <w:sz w:val="24"/>
          <w:szCs w:val="24"/>
          <w:lang w:eastAsia="ru-RU"/>
        </w:rPr>
        <w:t>оборонно</w:t>
      </w:r>
      <w:proofErr w:type="spellEnd"/>
      <w:r w:rsidRPr="0074566C">
        <w:rPr>
          <w:rFonts w:ascii="Times New Roman" w:eastAsiaTheme="minorEastAsia" w:hAnsi="Times New Roman" w:cs="Times New Roman"/>
          <w:sz w:val="24"/>
          <w:szCs w:val="24"/>
          <w:lang w:eastAsia="ru-RU"/>
        </w:rPr>
        <w:t xml:space="preserve"> массовой и спортивной работы; День здоровья; Митинг – 9 Мая; «Последний звонок»; День защиты детей; Вручение аттестатов.</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 целях повышения безопасности детей и восстановления у них после школьных каникул навыков безопасного поведения на дорогах и в транспорте, а также адекватных действий при угрозе и возникновении опасных и чрезвычайных ситуаций в сентябре проходит месячник безопасности.</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 рамках месячника была проведена командно-ролевая игра в 1 классе, по станциям по правилам дорожного движения «Школа безопасности». Двигаясь от станции к станции, дети отрабатывали и повторяли правила дорожного движения и проверяли, как они умеют применять их на практике</w:t>
      </w:r>
    </w:p>
    <w:p w:rsidR="0022726A" w:rsidRPr="0074566C" w:rsidRDefault="0022726A" w:rsidP="0022726A">
      <w:pPr>
        <w:spacing w:after="0" w:line="240" w:lineRule="auto"/>
        <w:ind w:firstLine="36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С целью развития системы ученического самоуправления в октябре был проведен День самоуправления, в рамках празднования Дня учителя. Уроки вели учителя-дублеры, в том числе «Юнармейский отряд»; РДДМ и обучающиеся 11класса. </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 настоящее время большое распространение среди молодежи получили спортивно-интеллектуальные игры. В целях пропаганды здорового и активного образа жизни, а также организации интересного и занимательного досуга обучающихся, членами ШСК «Олимп» было принято организовать цикл игр «Спорт. Духовность. Творчество». В течение учебного года проводились соревнования: по баскетболу, по волейболу, по мини-футболу.</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С середины ноября по декабрь проходил месячник по ЗОЖ. Курение – одна из сильнейших зависимостей, подстерегающих человечество.  Членами ШСК «Олимп» выпущен тематический номер стенгазеты: «Меры безопасности по профилактике </w:t>
      </w:r>
      <w:proofErr w:type="spellStart"/>
      <w:r w:rsidRPr="0074566C">
        <w:rPr>
          <w:rFonts w:ascii="Times New Roman" w:eastAsiaTheme="minorEastAsia" w:hAnsi="Times New Roman" w:cs="Times New Roman"/>
          <w:sz w:val="24"/>
          <w:szCs w:val="24"/>
          <w:lang w:eastAsia="ru-RU"/>
        </w:rPr>
        <w:t>гриппа»</w:t>
      </w:r>
      <w:proofErr w:type="gramStart"/>
      <w:r w:rsidRPr="0074566C">
        <w:rPr>
          <w:rFonts w:ascii="Times New Roman" w:eastAsiaTheme="minorEastAsia" w:hAnsi="Times New Roman" w:cs="Times New Roman"/>
          <w:sz w:val="24"/>
          <w:szCs w:val="24"/>
          <w:lang w:eastAsia="ru-RU"/>
        </w:rPr>
        <w:t>;«</w:t>
      </w:r>
      <w:proofErr w:type="gramEnd"/>
      <w:r w:rsidRPr="0074566C">
        <w:rPr>
          <w:rFonts w:ascii="Times New Roman" w:eastAsiaTheme="minorEastAsia" w:hAnsi="Times New Roman" w:cs="Times New Roman"/>
          <w:sz w:val="24"/>
          <w:szCs w:val="24"/>
          <w:lang w:eastAsia="ru-RU"/>
        </w:rPr>
        <w:t>Вместе</w:t>
      </w:r>
      <w:proofErr w:type="spellEnd"/>
      <w:r w:rsidRPr="0074566C">
        <w:rPr>
          <w:rFonts w:ascii="Times New Roman" w:eastAsiaTheme="minorEastAsia" w:hAnsi="Times New Roman" w:cs="Times New Roman"/>
          <w:sz w:val="24"/>
          <w:szCs w:val="24"/>
          <w:lang w:eastAsia="ru-RU"/>
        </w:rPr>
        <w:t xml:space="preserve"> против СПИДа!». Была проведена акция на тему «СТОП ВИЧ/СПИД!», где были приглашены врачи и медсестры </w:t>
      </w:r>
      <w:proofErr w:type="spellStart"/>
      <w:r w:rsidRPr="0074566C">
        <w:rPr>
          <w:rFonts w:ascii="Times New Roman" w:eastAsiaTheme="minorEastAsia" w:hAnsi="Times New Roman" w:cs="Times New Roman"/>
          <w:sz w:val="24"/>
          <w:szCs w:val="24"/>
          <w:lang w:eastAsia="ru-RU"/>
        </w:rPr>
        <w:t>ФАПа</w:t>
      </w:r>
      <w:proofErr w:type="spellEnd"/>
      <w:r w:rsidRPr="0074566C">
        <w:rPr>
          <w:rFonts w:ascii="Times New Roman" w:eastAsiaTheme="minorEastAsia" w:hAnsi="Times New Roman" w:cs="Times New Roman"/>
          <w:sz w:val="24"/>
          <w:szCs w:val="24"/>
          <w:lang w:eastAsia="ru-RU"/>
        </w:rPr>
        <w:t xml:space="preserve"> </w:t>
      </w:r>
      <w:proofErr w:type="spellStart"/>
      <w:r w:rsidRPr="0074566C">
        <w:rPr>
          <w:rFonts w:ascii="Times New Roman" w:eastAsiaTheme="minorEastAsia" w:hAnsi="Times New Roman" w:cs="Times New Roman"/>
          <w:sz w:val="24"/>
          <w:szCs w:val="24"/>
          <w:lang w:eastAsia="ru-RU"/>
        </w:rPr>
        <w:t>а</w:t>
      </w:r>
      <w:proofErr w:type="gramStart"/>
      <w:r w:rsidRPr="0074566C">
        <w:rPr>
          <w:rFonts w:ascii="Times New Roman" w:eastAsiaTheme="minorEastAsia" w:hAnsi="Times New Roman" w:cs="Times New Roman"/>
          <w:sz w:val="24"/>
          <w:szCs w:val="24"/>
          <w:lang w:eastAsia="ru-RU"/>
        </w:rPr>
        <w:t>.К</w:t>
      </w:r>
      <w:proofErr w:type="gramEnd"/>
      <w:r w:rsidRPr="0074566C">
        <w:rPr>
          <w:rFonts w:ascii="Times New Roman" w:eastAsiaTheme="minorEastAsia" w:hAnsi="Times New Roman" w:cs="Times New Roman"/>
          <w:sz w:val="24"/>
          <w:szCs w:val="24"/>
          <w:lang w:eastAsia="ru-RU"/>
        </w:rPr>
        <w:t>ош-Хабль</w:t>
      </w:r>
      <w:proofErr w:type="spellEnd"/>
      <w:r w:rsidRPr="0074566C">
        <w:rPr>
          <w:rFonts w:ascii="Times New Roman" w:eastAsiaTheme="minorEastAsia" w:hAnsi="Times New Roman" w:cs="Times New Roman"/>
          <w:sz w:val="24"/>
          <w:szCs w:val="24"/>
          <w:lang w:eastAsia="ru-RU"/>
        </w:rPr>
        <w:t xml:space="preserve"> и члены родительского комитета. Волонтерами и членами РДДМ  проведены </w:t>
      </w:r>
      <w:proofErr w:type="spellStart"/>
      <w:r w:rsidRPr="0074566C">
        <w:rPr>
          <w:rFonts w:ascii="Times New Roman" w:eastAsiaTheme="minorEastAsia" w:hAnsi="Times New Roman" w:cs="Times New Roman"/>
          <w:sz w:val="24"/>
          <w:szCs w:val="24"/>
          <w:lang w:eastAsia="ru-RU"/>
        </w:rPr>
        <w:t>агитблоки</w:t>
      </w:r>
      <w:proofErr w:type="spellEnd"/>
      <w:r w:rsidRPr="0074566C">
        <w:rPr>
          <w:rFonts w:ascii="Times New Roman" w:eastAsiaTheme="minorEastAsia" w:hAnsi="Times New Roman" w:cs="Times New Roman"/>
          <w:sz w:val="24"/>
          <w:szCs w:val="24"/>
          <w:lang w:eastAsia="ru-RU"/>
        </w:rPr>
        <w:t xml:space="preserve"> по классам, раздавали листовки о вреде курения и наркомании. Школьники с интересом отнеслись к акции. Подобная акция проводиться в гимназии уже не первый год.</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Не без внимания остался самый теплый и нежный праздник – День матери. Волонтеры «Чистые СЕРДЦА» с большим удовольствием поддержали  акцию «Моя мама лучше всех». Был организован конкурс стихов, рисунков и видеороликов.</w:t>
      </w:r>
    </w:p>
    <w:p w:rsidR="0022726A" w:rsidRPr="0074566C" w:rsidRDefault="0022726A" w:rsidP="0022726A">
      <w:pPr>
        <w:spacing w:after="0" w:line="240" w:lineRule="auto"/>
        <w:ind w:firstLine="72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В преддверии Нового 2023 г. года ДШО «Ровесник» организовал в школе акции «Мастерская деда Мороза», в </w:t>
      </w:r>
      <w:proofErr w:type="gramStart"/>
      <w:r w:rsidRPr="0074566C">
        <w:rPr>
          <w:rFonts w:ascii="Times New Roman" w:eastAsiaTheme="minorEastAsia" w:hAnsi="Times New Roman" w:cs="Times New Roman"/>
          <w:sz w:val="24"/>
          <w:szCs w:val="24"/>
          <w:lang w:eastAsia="ru-RU"/>
        </w:rPr>
        <w:t>рамках</w:t>
      </w:r>
      <w:proofErr w:type="gramEnd"/>
      <w:r w:rsidRPr="0074566C">
        <w:rPr>
          <w:rFonts w:ascii="Times New Roman" w:eastAsiaTheme="minorEastAsia" w:hAnsi="Times New Roman" w:cs="Times New Roman"/>
          <w:sz w:val="24"/>
          <w:szCs w:val="24"/>
          <w:lang w:eastAsia="ru-RU"/>
        </w:rPr>
        <w:t xml:space="preserve"> которых обучающиеся должны были украсить всю школу новогодней мишурой и украшениями, а обучающиеся начальной школы – написать деду Морозу письма о своих самых заветных желаниях.</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В целях воспитания патриотического сознания, привития любви к своему Отечеству в школе прошел цикл мероприятий военно-патриотической направленности, </w:t>
      </w:r>
      <w:proofErr w:type="gramStart"/>
      <w:r w:rsidRPr="0074566C">
        <w:rPr>
          <w:rFonts w:ascii="Times New Roman" w:eastAsiaTheme="minorEastAsia" w:hAnsi="Times New Roman" w:cs="Times New Roman"/>
          <w:sz w:val="24"/>
          <w:szCs w:val="24"/>
          <w:lang w:eastAsia="ru-RU"/>
        </w:rPr>
        <w:t>посвященное</w:t>
      </w:r>
      <w:proofErr w:type="gramEnd"/>
      <w:r w:rsidRPr="0074566C">
        <w:rPr>
          <w:rFonts w:ascii="Times New Roman" w:eastAsiaTheme="minorEastAsia" w:hAnsi="Times New Roman" w:cs="Times New Roman"/>
          <w:sz w:val="24"/>
          <w:szCs w:val="24"/>
          <w:lang w:eastAsia="ru-RU"/>
        </w:rPr>
        <w:t xml:space="preserve"> 76 годовщине Великой Победы,</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под девизом: «Славной Родиной горжусь я!».</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Начался месячник с торжественной линейки, на которой был дан старт месячнику. Силами ученического актива была выпущена стенгазета, посвященная защитникам Отечества  «Они защищали Родину» и организован конкурс рисунков «Слава тебе, победитель – солдат!». </w:t>
      </w:r>
      <w:proofErr w:type="gramStart"/>
      <w:r w:rsidRPr="0074566C">
        <w:rPr>
          <w:rFonts w:ascii="Times New Roman" w:eastAsiaTheme="minorEastAsia" w:hAnsi="Times New Roman" w:cs="Times New Roman"/>
          <w:sz w:val="24"/>
          <w:szCs w:val="24"/>
          <w:lang w:eastAsia="ru-RU"/>
        </w:rPr>
        <w:t>В рамках месячника оборонно-массовой и военно-спортивной работы, в целях воспитания у обучающихся патриотизма, бережного отношения к историческому прошлому родного села и республики, формирования нравственных ценностей школьников.</w:t>
      </w:r>
      <w:proofErr w:type="gramEnd"/>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Во время декады Воинской Славы с целью формирования чувства бережного отношения к памяти о защитниках Отечества предыдущих поколений, воспитания гражданина с активной позицией патриота своей Родины, члены Школьного парламента приняли участие в поселковом митинге, посвященном воинам, чьи жизни отданы на полях сражений во время ВОВ. Была организована Вахта памяти, возложение венков к Обелиску. Всероссийская акция «Бессмертный полк» (онлайн).</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Для 1-4 классов было подготовлено и качественно проведено общешкольное мероприятие «Детство, опаленное войной», а для 5-11 классов «Я помню! Я горжусь!». По итогам месячника наша школа была в тройке </w:t>
      </w:r>
      <w:proofErr w:type="gramStart"/>
      <w:r w:rsidRPr="0074566C">
        <w:rPr>
          <w:rFonts w:ascii="Times New Roman" w:eastAsiaTheme="minorEastAsia" w:hAnsi="Times New Roman" w:cs="Times New Roman"/>
          <w:sz w:val="24"/>
          <w:szCs w:val="24"/>
          <w:lang w:eastAsia="ru-RU"/>
        </w:rPr>
        <w:t>лучших</w:t>
      </w:r>
      <w:proofErr w:type="gramEnd"/>
      <w:r w:rsidRPr="0074566C">
        <w:rPr>
          <w:rFonts w:ascii="Times New Roman" w:eastAsiaTheme="minorEastAsia" w:hAnsi="Times New Roman" w:cs="Times New Roman"/>
          <w:sz w:val="24"/>
          <w:szCs w:val="24"/>
          <w:lang w:eastAsia="ru-RU"/>
        </w:rPr>
        <w:t xml:space="preserve"> по району.</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lastRenderedPageBreak/>
        <w:t>Жизнь ученического самоуправления полна разнообразными делами. Ежемесячно проводятся тематические линейки, выпускаются стенгазеты, готовятся театрализованные представления, постоянно проводятся операции «Внешний вид», «В школу без опозданий», «Забота».</w:t>
      </w:r>
    </w:p>
    <w:p w:rsidR="0022726A" w:rsidRPr="0074566C" w:rsidRDefault="0022726A" w:rsidP="0022726A">
      <w:pPr>
        <w:spacing w:after="0" w:line="240" w:lineRule="auto"/>
        <w:ind w:firstLine="708"/>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 xml:space="preserve">Экологическое воспитание. </w:t>
      </w:r>
    </w:p>
    <w:p w:rsidR="0022726A" w:rsidRPr="0074566C" w:rsidRDefault="0022726A" w:rsidP="0022726A">
      <w:pPr>
        <w:spacing w:after="0" w:line="240" w:lineRule="auto"/>
        <w:ind w:firstLine="708"/>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Экологическое образование и воспитание в гимназии ставит своей целью формирование бережного отношения человека к окружающей его среде, воспитание у школьников экологической культуры в процессе практической, созидательной деятельности. Традиционными в гимназии стали такие праздники как: выставка поделок «Природа и фантазия», «Осенний букет». Важную роль играют экскурсии, походы, где дети учатся видеть и чувствовать красоту родного края. Большое значение имеет природоохранная работа: посадка цветов и уход за ними, охрана зелёных насаждений, уборка территории, в </w:t>
      </w:r>
      <w:proofErr w:type="gramStart"/>
      <w:r w:rsidRPr="0074566C">
        <w:rPr>
          <w:rFonts w:ascii="Times New Roman" w:eastAsiaTheme="minorEastAsia" w:hAnsi="Times New Roman" w:cs="Times New Roman"/>
          <w:sz w:val="24"/>
          <w:szCs w:val="24"/>
          <w:lang w:eastAsia="ru-RU"/>
        </w:rPr>
        <w:t>котором</w:t>
      </w:r>
      <w:proofErr w:type="gramEnd"/>
      <w:r w:rsidRPr="0074566C">
        <w:rPr>
          <w:rFonts w:ascii="Times New Roman" w:eastAsiaTheme="minorEastAsia" w:hAnsi="Times New Roman" w:cs="Times New Roman"/>
          <w:sz w:val="24"/>
          <w:szCs w:val="24"/>
          <w:lang w:eastAsia="ru-RU"/>
        </w:rPr>
        <w:t xml:space="preserve"> находится наша гимназия, озеленение. Дети активно вовлечены в благоустройство школьной территории. Проводилась акция «Помоги птицам»- развешивание кормушек зимой, весной скворечников; </w:t>
      </w:r>
      <w:proofErr w:type="gramStart"/>
      <w:r w:rsidRPr="0074566C">
        <w:rPr>
          <w:rFonts w:ascii="Times New Roman" w:eastAsiaTheme="minorEastAsia" w:hAnsi="Times New Roman" w:cs="Times New Roman"/>
          <w:sz w:val="24"/>
          <w:szCs w:val="24"/>
          <w:lang w:eastAsia="ru-RU"/>
        </w:rPr>
        <w:t>-в</w:t>
      </w:r>
      <w:proofErr w:type="gramEnd"/>
      <w:r w:rsidRPr="0074566C">
        <w:rPr>
          <w:rFonts w:ascii="Times New Roman" w:eastAsiaTheme="minorEastAsia" w:hAnsi="Times New Roman" w:cs="Times New Roman"/>
          <w:sz w:val="24"/>
          <w:szCs w:val="24"/>
          <w:lang w:eastAsia="ru-RU"/>
        </w:rPr>
        <w:t xml:space="preserve">неклассные мероприятия «День птиц», «День Земли», «День защиты животных», «Всемирный день воды» и др.; -проведение для учащихся начальной школы мини эко проектов «Животные в моей семье»;  - конкурс рисунков «Зеленая планета». Проблемы экологического воспитания решаются на классных часах, экологических праздниках и конференциях, родительских собраниях, педагогических советах, на уроках и во внеурочное время.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Вывод: </w:t>
      </w:r>
      <w:proofErr w:type="gramStart"/>
      <w:r w:rsidRPr="0074566C">
        <w:rPr>
          <w:rFonts w:ascii="Times New Roman" w:eastAsiaTheme="minorEastAsia" w:hAnsi="Times New Roman" w:cs="Times New Roman"/>
          <w:sz w:val="24"/>
          <w:szCs w:val="24"/>
          <w:lang w:eastAsia="ru-RU"/>
        </w:rPr>
        <w:t>-п</w:t>
      </w:r>
      <w:proofErr w:type="gramEnd"/>
      <w:r w:rsidRPr="0074566C">
        <w:rPr>
          <w:rFonts w:ascii="Times New Roman" w:eastAsiaTheme="minorEastAsia" w:hAnsi="Times New Roman" w:cs="Times New Roman"/>
          <w:sz w:val="24"/>
          <w:szCs w:val="24"/>
          <w:lang w:eastAsia="ru-RU"/>
        </w:rPr>
        <w:t>ривлечение родителей к экологической работе в школе;</w:t>
      </w:r>
    </w:p>
    <w:p w:rsidR="0022726A" w:rsidRPr="0074566C" w:rsidRDefault="0022726A" w:rsidP="0022726A">
      <w:pPr>
        <w:spacing w:after="0" w:line="240" w:lineRule="auto"/>
        <w:ind w:firstLine="540"/>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 xml:space="preserve">Значимые мероприятия в 2022-2023 </w:t>
      </w:r>
      <w:proofErr w:type="spellStart"/>
      <w:r w:rsidRPr="0074566C">
        <w:rPr>
          <w:rFonts w:ascii="Times New Roman" w:eastAsiaTheme="minorEastAsia" w:hAnsi="Times New Roman" w:cs="Times New Roman"/>
          <w:b/>
          <w:sz w:val="24"/>
          <w:szCs w:val="24"/>
          <w:lang w:eastAsia="ru-RU"/>
        </w:rPr>
        <w:t>уч</w:t>
      </w:r>
      <w:proofErr w:type="gramStart"/>
      <w:r w:rsidRPr="0074566C">
        <w:rPr>
          <w:rFonts w:ascii="Times New Roman" w:eastAsiaTheme="minorEastAsia" w:hAnsi="Times New Roman" w:cs="Times New Roman"/>
          <w:b/>
          <w:sz w:val="24"/>
          <w:szCs w:val="24"/>
          <w:lang w:eastAsia="ru-RU"/>
        </w:rPr>
        <w:t>.г</w:t>
      </w:r>
      <w:proofErr w:type="gramEnd"/>
      <w:r w:rsidRPr="0074566C">
        <w:rPr>
          <w:rFonts w:ascii="Times New Roman" w:eastAsiaTheme="minorEastAsia" w:hAnsi="Times New Roman" w:cs="Times New Roman"/>
          <w:b/>
          <w:sz w:val="24"/>
          <w:szCs w:val="24"/>
          <w:lang w:eastAsia="ru-RU"/>
        </w:rPr>
        <w:t>оду</w:t>
      </w:r>
      <w:proofErr w:type="spellEnd"/>
      <w:r w:rsidRPr="0074566C">
        <w:rPr>
          <w:rFonts w:ascii="Times New Roman" w:eastAsiaTheme="minorEastAsia" w:hAnsi="Times New Roman" w:cs="Times New Roman"/>
          <w:b/>
          <w:sz w:val="24"/>
          <w:szCs w:val="24"/>
          <w:lang w:eastAsia="ru-RU"/>
        </w:rPr>
        <w:t>:</w:t>
      </w:r>
    </w:p>
    <w:p w:rsidR="0022726A" w:rsidRPr="0074566C" w:rsidRDefault="0022726A" w:rsidP="0022726A">
      <w:pPr>
        <w:spacing w:after="0" w:line="240" w:lineRule="auto"/>
        <w:ind w:firstLine="540"/>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 xml:space="preserve">- </w:t>
      </w:r>
      <w:r w:rsidRPr="0074566C">
        <w:rPr>
          <w:rFonts w:ascii="Times New Roman" w:eastAsiaTheme="minorEastAsia" w:hAnsi="Times New Roman" w:cs="Times New Roman"/>
          <w:sz w:val="24"/>
          <w:szCs w:val="24"/>
          <w:lang w:eastAsia="ru-RU"/>
        </w:rPr>
        <w:t>Праздник «Здравствуй школа» 1 сентября;</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-Общешкольный митинг: «Мы против терроризма!» 03.09.2022;</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 Празднование Нового 2022 года;</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-Районный шахматный турнир, приуроченный месячнику «Славной Родиной – горжусь я!»</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Месячник гражданственности и патриотизма «Славной Родиной гожусь я!», посвященный 77-летию Великой Победы в годы ВОВ.</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Районный конкурс «Живая классика»</w:t>
      </w:r>
      <w:proofErr w:type="gramStart"/>
      <w:r w:rsidRPr="0074566C">
        <w:rPr>
          <w:rFonts w:ascii="Times New Roman" w:eastAsiaTheme="minorEastAsia" w:hAnsi="Times New Roman" w:cs="Times New Roman"/>
          <w:sz w:val="24"/>
          <w:szCs w:val="24"/>
          <w:lang w:eastAsia="ru-RU"/>
        </w:rPr>
        <w:t xml:space="preserve"> ;</w:t>
      </w:r>
      <w:proofErr w:type="gramEnd"/>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Фестиваль патриотической песни «Наследники Победы»;</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Всероссийская акция «Классные встречи», организатор РДДМ;</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«Последний звонок»;</w:t>
      </w:r>
    </w:p>
    <w:p w:rsidR="0022726A" w:rsidRPr="0074566C" w:rsidRDefault="0022726A" w:rsidP="0022726A">
      <w:pPr>
        <w:spacing w:after="0" w:line="240" w:lineRule="auto"/>
        <w:ind w:firstLine="540"/>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-Вручение аттестатов.</w:t>
      </w:r>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-профилактика правонарушений: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shd w:val="clear" w:color="auto" w:fill="FFFFFF"/>
          <w:lang w:eastAsia="ru-RU"/>
        </w:rPr>
        <w:t>Современное общество остро нуждается в активно развивающихся, самоопределяющихся, духовных и творческих личностях. Изменения в российском обществе, связанные, прежде всего, с приоритетом интересов личности, вызывают изменения в социальном заказе общества школе.</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Важнейшим фактором, способствующим формированию значимых социальных и духовных качеств личности ребенка, подростка является создание единого </w:t>
      </w:r>
      <w:proofErr w:type="spellStart"/>
      <w:r w:rsidRPr="0074566C">
        <w:rPr>
          <w:rFonts w:ascii="Times New Roman" w:eastAsiaTheme="minorEastAsia" w:hAnsi="Times New Roman" w:cs="Times New Roman"/>
          <w:sz w:val="24"/>
          <w:szCs w:val="24"/>
          <w:lang w:eastAsia="ru-RU"/>
        </w:rPr>
        <w:t>воспитательно</w:t>
      </w:r>
      <w:proofErr w:type="spellEnd"/>
      <w:r w:rsidRPr="0074566C">
        <w:rPr>
          <w:rFonts w:ascii="Times New Roman" w:eastAsiaTheme="minorEastAsia" w:hAnsi="Times New Roman" w:cs="Times New Roman"/>
          <w:sz w:val="24"/>
          <w:szCs w:val="24"/>
          <w:lang w:eastAsia="ru-RU"/>
        </w:rPr>
        <w:t xml:space="preserve"> – образовательного пространства «семья – образовательное учреждение».</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sz w:val="24"/>
          <w:szCs w:val="24"/>
          <w:lang w:eastAsia="ru-RU"/>
        </w:rPr>
        <w:t>Основными целями являются:</w:t>
      </w:r>
      <w:r w:rsidRPr="0074566C">
        <w:rPr>
          <w:rFonts w:ascii="Times New Roman" w:eastAsia="Times New Roman" w:hAnsi="Times New Roman" w:cs="Times New Roman"/>
          <w:sz w:val="24"/>
          <w:szCs w:val="24"/>
          <w:lang w:eastAsia="ru-RU"/>
        </w:rPr>
        <w:t xml:space="preserve"> - предупреждение правонарушений среди несовершеннолетних;</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повышение эффективности деятельности образовательных учреждений в организации профилактической работы и оказании социально-педагогической и психолого-педагогической помощи детям и семьям, находящимся в трудной жизненной ситуации;</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обеспечение своевременного обмена информацией о фактах вовлечения несовершеннолетних в преступную, антиобщественную деятельность, жестокого обращения с детьми, о подростках, причисляющих себя к неформальным антиобщественным объединениям, и принятие соответствующих профилактических, реабилитационных и психолого-педагогических мер;</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bCs/>
          <w:sz w:val="24"/>
          <w:szCs w:val="24"/>
          <w:lang w:eastAsia="ru-RU"/>
        </w:rPr>
        <w:t>- </w:t>
      </w:r>
      <w:r w:rsidRPr="0074566C">
        <w:rPr>
          <w:rFonts w:ascii="Times New Roman" w:eastAsia="Times New Roman" w:hAnsi="Times New Roman" w:cs="Times New Roman"/>
          <w:sz w:val="24"/>
          <w:szCs w:val="24"/>
          <w:lang w:eastAsia="ru-RU"/>
        </w:rPr>
        <w:t>совершенствование форм и методов правового воспитания, развитие детских и подростковых объединений, ученического самоуправления;</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создание и развитие в образовательных учреждениях системы реализации и защиты прав детей в школе и семье;</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 xml:space="preserve">- разработка и использование в образовательных учреждениях новых программ, методик и технологий </w:t>
      </w:r>
      <w:proofErr w:type="spellStart"/>
      <w:r w:rsidRPr="0074566C">
        <w:rPr>
          <w:rFonts w:ascii="Times New Roman" w:eastAsia="Times New Roman" w:hAnsi="Times New Roman" w:cs="Times New Roman"/>
          <w:sz w:val="24"/>
          <w:szCs w:val="24"/>
          <w:lang w:eastAsia="ru-RU"/>
        </w:rPr>
        <w:t>воспитательно</w:t>
      </w:r>
      <w:proofErr w:type="spellEnd"/>
      <w:r w:rsidRPr="0074566C">
        <w:rPr>
          <w:rFonts w:ascii="Times New Roman" w:eastAsia="Times New Roman" w:hAnsi="Times New Roman" w:cs="Times New Roman"/>
          <w:sz w:val="24"/>
          <w:szCs w:val="24"/>
          <w:lang w:eastAsia="ru-RU"/>
        </w:rPr>
        <w:t>-профилактической направленности;</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b/>
          <w:bCs/>
          <w:sz w:val="24"/>
          <w:szCs w:val="24"/>
          <w:lang w:eastAsia="ru-RU"/>
        </w:rPr>
        <w:t>- </w:t>
      </w:r>
      <w:r w:rsidRPr="0074566C">
        <w:rPr>
          <w:rFonts w:ascii="Times New Roman" w:eastAsia="Times New Roman" w:hAnsi="Times New Roman" w:cs="Times New Roman"/>
          <w:sz w:val="24"/>
          <w:szCs w:val="24"/>
          <w:lang w:eastAsia="ru-RU"/>
        </w:rPr>
        <w:t>повышение уровня взаимодействия образовательных учреждений с учреждениями здравоохранения, социальной защиты населения, полиции в индивидуально-профилактической работе с детьми и семьями</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b/>
          <w:bCs/>
          <w:sz w:val="24"/>
          <w:szCs w:val="24"/>
          <w:lang w:eastAsia="ru-RU"/>
        </w:rPr>
        <w:t>Задачи:</w:t>
      </w:r>
    </w:p>
    <w:p w:rsidR="0022726A" w:rsidRPr="0074566C" w:rsidRDefault="0022726A" w:rsidP="009455E2">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Выявление детей склонных к девиациям и оказание коррекционно-профилактического воздействия для устранения отрицательных влияний на личность ребенка;</w:t>
      </w:r>
    </w:p>
    <w:p w:rsidR="0022726A" w:rsidRPr="0074566C" w:rsidRDefault="0022726A" w:rsidP="009455E2">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Создать систему в работе по профилактике правонарушений, разработать комплекс </w:t>
      </w:r>
      <w:proofErr w:type="spellStart"/>
      <w:r w:rsidRPr="0074566C">
        <w:rPr>
          <w:rFonts w:ascii="Times New Roman" w:eastAsia="Times New Roman" w:hAnsi="Times New Roman" w:cs="Times New Roman"/>
          <w:sz w:val="24"/>
          <w:szCs w:val="24"/>
          <w:lang w:eastAsia="ru-RU"/>
        </w:rPr>
        <w:t>воспитательно</w:t>
      </w:r>
      <w:proofErr w:type="spellEnd"/>
      <w:r w:rsidRPr="0074566C">
        <w:rPr>
          <w:rFonts w:ascii="Times New Roman" w:eastAsia="Times New Roman" w:hAnsi="Times New Roman" w:cs="Times New Roman"/>
          <w:sz w:val="24"/>
          <w:szCs w:val="24"/>
          <w:lang w:eastAsia="ru-RU"/>
        </w:rPr>
        <w:t xml:space="preserve"> – профилактических мероприятий по профилактике безнадзорности, правонарушений и преступлений, формированию здорового образа жизни, воспитанию толерантности, уважения к правам и свободам человека.</w:t>
      </w:r>
    </w:p>
    <w:p w:rsidR="0022726A" w:rsidRPr="0074566C" w:rsidRDefault="0022726A" w:rsidP="009455E2">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Активизировать разъяснительную работу среди воспитанников по вопросам правопорядка и соблюдения законов РФ;</w:t>
      </w:r>
    </w:p>
    <w:p w:rsidR="0022726A" w:rsidRPr="0074566C" w:rsidRDefault="0022726A" w:rsidP="009455E2">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Организовать систематическую индивидуально – воспитательную работу с подростками </w:t>
      </w:r>
      <w:proofErr w:type="spellStart"/>
      <w:r w:rsidRPr="0074566C">
        <w:rPr>
          <w:rFonts w:ascii="Times New Roman" w:eastAsia="Times New Roman" w:hAnsi="Times New Roman" w:cs="Times New Roman"/>
          <w:sz w:val="24"/>
          <w:szCs w:val="24"/>
          <w:lang w:eastAsia="ru-RU"/>
        </w:rPr>
        <w:t>девиантного</w:t>
      </w:r>
      <w:proofErr w:type="spellEnd"/>
      <w:r w:rsidRPr="0074566C">
        <w:rPr>
          <w:rFonts w:ascii="Times New Roman" w:eastAsia="Times New Roman" w:hAnsi="Times New Roman" w:cs="Times New Roman"/>
          <w:sz w:val="24"/>
          <w:szCs w:val="24"/>
          <w:lang w:eastAsia="ru-RU"/>
        </w:rPr>
        <w:t xml:space="preserve"> поведения;</w:t>
      </w:r>
    </w:p>
    <w:p w:rsidR="0022726A" w:rsidRPr="0074566C" w:rsidRDefault="0022726A" w:rsidP="009455E2">
      <w:pPr>
        <w:numPr>
          <w:ilvl w:val="0"/>
          <w:numId w:val="28"/>
        </w:num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Вовлекать учащихся «группы риска» в организованный досуг, занимать в системе дополнительного образования.</w:t>
      </w:r>
    </w:p>
    <w:p w:rsidR="0022726A" w:rsidRPr="0074566C" w:rsidRDefault="0022726A" w:rsidP="0022726A">
      <w:pPr>
        <w:shd w:val="clear" w:color="auto" w:fill="FFFFFF"/>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Работа по профилактике правонарушений и преступлений с учащимися предполагает комплекс мероприятий, направленных как на выявление причин отклонений, коррекцию поведения подростка, так и на организацию занятости свободного времени детей.</w:t>
      </w:r>
    </w:p>
    <w:p w:rsidR="0022726A" w:rsidRPr="0074566C" w:rsidRDefault="0022726A" w:rsidP="0022726A">
      <w:pPr>
        <w:spacing w:after="0" w:line="240" w:lineRule="auto"/>
        <w:rPr>
          <w:rFonts w:ascii="Times New Roman" w:eastAsiaTheme="minorEastAsia" w:hAnsi="Times New Roman" w:cs="Times New Roman"/>
          <w:b/>
          <w:bCs/>
          <w:sz w:val="24"/>
          <w:szCs w:val="24"/>
          <w:lang w:eastAsia="ru-RU"/>
        </w:rPr>
      </w:pPr>
      <w:r w:rsidRPr="0074566C">
        <w:rPr>
          <w:rFonts w:ascii="Times New Roman" w:eastAsiaTheme="minorEastAsia" w:hAnsi="Times New Roman" w:cs="Times New Roman"/>
          <w:sz w:val="24"/>
          <w:szCs w:val="24"/>
          <w:lang w:eastAsia="ru-RU"/>
        </w:rPr>
        <w:t>Проблема семьи и семейного воспитания в последние годы стоит как никогда остро: социологи, психологи, педагоги подтверждают наличие кризиса семьи. Кризисное состояние современной семьи – социальная проблема, требующая решения и ждущая помощи, потому что страдает в этой ситуации, в первую очередь, ребенок.</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Основные направления социально - педагогической работы в гимназии определялись, прежде всего, проблемами, возникающими в процессе воспитания и обучения детей.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Наибольшую тревогу вызывают неблагополучные семьи, семьи с безответственным отношением к воспитанию детей, где положение осложняется аморальным поведением и образом жизни родителей.                                                                                                                   В работе с такими проблемными семьями главными были доверительные партнерские отношения между педагогом-психологом и классным руководителем.</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Педагогом – психологом </w:t>
      </w:r>
      <w:proofErr w:type="spellStart"/>
      <w:r w:rsidRPr="0074566C">
        <w:rPr>
          <w:rFonts w:ascii="Times New Roman" w:eastAsiaTheme="minorEastAsia" w:hAnsi="Times New Roman" w:cs="Times New Roman"/>
          <w:sz w:val="24"/>
          <w:szCs w:val="24"/>
          <w:lang w:eastAsia="ru-RU"/>
        </w:rPr>
        <w:t>Амирокова</w:t>
      </w:r>
      <w:proofErr w:type="spellEnd"/>
      <w:r w:rsidRPr="0074566C">
        <w:rPr>
          <w:rFonts w:ascii="Times New Roman" w:eastAsiaTheme="minorEastAsia" w:hAnsi="Times New Roman" w:cs="Times New Roman"/>
          <w:sz w:val="24"/>
          <w:szCs w:val="24"/>
          <w:lang w:eastAsia="ru-RU"/>
        </w:rPr>
        <w:t xml:space="preserve"> А.З., классными руководителями, администрацией гимназии, членами родительского комитета ведется организованная работа по организации </w:t>
      </w:r>
      <w:proofErr w:type="spellStart"/>
      <w:r w:rsidRPr="0074566C">
        <w:rPr>
          <w:rFonts w:ascii="Times New Roman" w:eastAsiaTheme="minorEastAsia" w:hAnsi="Times New Roman" w:cs="Times New Roman"/>
          <w:sz w:val="24"/>
          <w:szCs w:val="24"/>
          <w:lang w:eastAsia="ru-RU"/>
        </w:rPr>
        <w:t>воспитательно</w:t>
      </w:r>
      <w:proofErr w:type="spellEnd"/>
      <w:r w:rsidRPr="0074566C">
        <w:rPr>
          <w:rFonts w:ascii="Times New Roman" w:eastAsiaTheme="minorEastAsia" w:hAnsi="Times New Roman" w:cs="Times New Roman"/>
          <w:sz w:val="24"/>
          <w:szCs w:val="24"/>
          <w:lang w:eastAsia="ru-RU"/>
        </w:rPr>
        <w:t>-профилактической работы в гимназии.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На общешкольных родительских собраниях, классных часах проводятся лектории по основным законодательным моментам, отражающим права и обязанности ребенка, особенно родителей, ответственность за возложенные на них обязанности;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проведены лектории по вопросам </w:t>
      </w:r>
      <w:proofErr w:type="spellStart"/>
      <w:r w:rsidRPr="0074566C">
        <w:rPr>
          <w:rFonts w:ascii="Times New Roman" w:eastAsiaTheme="minorEastAsia" w:hAnsi="Times New Roman" w:cs="Times New Roman"/>
          <w:sz w:val="24"/>
          <w:szCs w:val="24"/>
          <w:lang w:eastAsia="ru-RU"/>
        </w:rPr>
        <w:t>табакокурения</w:t>
      </w:r>
      <w:proofErr w:type="spellEnd"/>
      <w:r w:rsidRPr="0074566C">
        <w:rPr>
          <w:rFonts w:ascii="Times New Roman" w:eastAsiaTheme="minorEastAsia" w:hAnsi="Times New Roman" w:cs="Times New Roman"/>
          <w:sz w:val="24"/>
          <w:szCs w:val="24"/>
          <w:lang w:eastAsia="ru-RU"/>
        </w:rPr>
        <w:t xml:space="preserve"> и наркомании.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собеседования с классными руководителями, учителями-предметниками;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выявление основных причин педагогической запущенности того или иного ребенка;</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индивидуальные собеседования с подростками и их родителями;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наблюдение за социальной ситуацией развития этих детей;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выявление интересов «трудных» и привлечение их к общественной жизни гимназии, в кружки по интересам;</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проверка обязанностей таких подростков в классе, школе, семье;</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анкетирование (совместно с педагого</w:t>
      </w:r>
      <w:proofErr w:type="gramStart"/>
      <w:r w:rsidRPr="0074566C">
        <w:rPr>
          <w:rFonts w:ascii="Times New Roman" w:eastAsiaTheme="minorEastAsia" w:hAnsi="Times New Roman" w:cs="Times New Roman"/>
          <w:sz w:val="24"/>
          <w:szCs w:val="24"/>
          <w:lang w:eastAsia="ru-RU"/>
        </w:rPr>
        <w:t>м-</w:t>
      </w:r>
      <w:proofErr w:type="gramEnd"/>
      <w:r w:rsidRPr="0074566C">
        <w:rPr>
          <w:rFonts w:ascii="Times New Roman" w:eastAsiaTheme="minorEastAsia" w:hAnsi="Times New Roman" w:cs="Times New Roman"/>
          <w:sz w:val="24"/>
          <w:szCs w:val="24"/>
          <w:lang w:eastAsia="ru-RU"/>
        </w:rPr>
        <w:t xml:space="preserve"> психологом) с целью выявления в классе наиболее авторитетных учеников (для дальнейшего привлечения их в работе с трудными);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проверка состояния дел в семьях «трудных»;</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корректировка индивидуальных пожеланий и интересов «трудных» подростков;</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рассмотрение персональных дел на Совете по профилактике правонарушений.</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Ежемесячно в гимназии проводятся мероприятия, направленные на профилактику наркомании  и  популяризацию  здорового  образа  жизни.  Главная  задача проведенных мероприятий </w:t>
      </w:r>
      <w:proofErr w:type="gramStart"/>
      <w:r w:rsidRPr="0074566C">
        <w:rPr>
          <w:rFonts w:ascii="Times New Roman" w:eastAsiaTheme="minorEastAsia" w:hAnsi="Times New Roman" w:cs="Times New Roman"/>
          <w:sz w:val="24"/>
          <w:szCs w:val="24"/>
          <w:lang w:eastAsia="ru-RU"/>
        </w:rPr>
        <w:t>-э</w:t>
      </w:r>
      <w:proofErr w:type="gramEnd"/>
      <w:r w:rsidRPr="0074566C">
        <w:rPr>
          <w:rFonts w:ascii="Times New Roman" w:eastAsiaTheme="minorEastAsia" w:hAnsi="Times New Roman" w:cs="Times New Roman"/>
          <w:sz w:val="24"/>
          <w:szCs w:val="24"/>
          <w:lang w:eastAsia="ru-RU"/>
        </w:rPr>
        <w:t xml:space="preserve">то популяризация занятий творчеством и спортом, искоренение  вредных  привычек.  В  соответствии  с  планом  работы  гимназии  по профилактике </w:t>
      </w:r>
      <w:proofErr w:type="spellStart"/>
      <w:r w:rsidRPr="0074566C">
        <w:rPr>
          <w:rFonts w:ascii="Times New Roman" w:eastAsiaTheme="minorEastAsia" w:hAnsi="Times New Roman" w:cs="Times New Roman"/>
          <w:sz w:val="24"/>
          <w:szCs w:val="24"/>
          <w:lang w:eastAsia="ru-RU"/>
        </w:rPr>
        <w:lastRenderedPageBreak/>
        <w:t>табакокурения</w:t>
      </w:r>
      <w:proofErr w:type="spellEnd"/>
      <w:r w:rsidRPr="0074566C">
        <w:rPr>
          <w:rFonts w:ascii="Times New Roman" w:eastAsiaTheme="minorEastAsia" w:hAnsi="Times New Roman" w:cs="Times New Roman"/>
          <w:sz w:val="24"/>
          <w:szCs w:val="24"/>
          <w:lang w:eastAsia="ru-RU"/>
        </w:rPr>
        <w:t xml:space="preserve">, употребления наркотических, токсических веществ и алкоголя  в МБОУ «Гимназия им. </w:t>
      </w:r>
      <w:proofErr w:type="spellStart"/>
      <w:r w:rsidRPr="0074566C">
        <w:rPr>
          <w:rFonts w:ascii="Times New Roman" w:eastAsiaTheme="minorEastAsia" w:hAnsi="Times New Roman" w:cs="Times New Roman"/>
          <w:sz w:val="24"/>
          <w:szCs w:val="24"/>
          <w:lang w:eastAsia="ru-RU"/>
        </w:rPr>
        <w:t>Амирокова</w:t>
      </w:r>
      <w:proofErr w:type="spellEnd"/>
      <w:r w:rsidRPr="0074566C">
        <w:rPr>
          <w:rFonts w:ascii="Times New Roman" w:eastAsiaTheme="minorEastAsia" w:hAnsi="Times New Roman" w:cs="Times New Roman"/>
          <w:sz w:val="24"/>
          <w:szCs w:val="24"/>
          <w:lang w:eastAsia="ru-RU"/>
        </w:rPr>
        <w:t xml:space="preserve"> </w:t>
      </w:r>
      <w:proofErr w:type="spellStart"/>
      <w:r w:rsidRPr="0074566C">
        <w:rPr>
          <w:rFonts w:ascii="Times New Roman" w:eastAsiaTheme="minorEastAsia" w:hAnsi="Times New Roman" w:cs="Times New Roman"/>
          <w:sz w:val="24"/>
          <w:szCs w:val="24"/>
          <w:lang w:eastAsia="ru-RU"/>
        </w:rPr>
        <w:t>и.А</w:t>
      </w:r>
      <w:proofErr w:type="spellEnd"/>
      <w:r w:rsidRPr="0074566C">
        <w:rPr>
          <w:rFonts w:ascii="Times New Roman" w:eastAsiaTheme="minorEastAsia" w:hAnsi="Times New Roman" w:cs="Times New Roman"/>
          <w:sz w:val="24"/>
          <w:szCs w:val="24"/>
          <w:lang w:eastAsia="ru-RU"/>
        </w:rPr>
        <w:t>. а. Кош-</w:t>
      </w:r>
      <w:proofErr w:type="spellStart"/>
      <w:r w:rsidRPr="0074566C">
        <w:rPr>
          <w:rFonts w:ascii="Times New Roman" w:eastAsiaTheme="minorEastAsia" w:hAnsi="Times New Roman" w:cs="Times New Roman"/>
          <w:sz w:val="24"/>
          <w:szCs w:val="24"/>
          <w:lang w:eastAsia="ru-RU"/>
        </w:rPr>
        <w:t>Хабль</w:t>
      </w:r>
      <w:proofErr w:type="spellEnd"/>
      <w:r w:rsidRPr="0074566C">
        <w:rPr>
          <w:rFonts w:ascii="Times New Roman" w:eastAsiaTheme="minorEastAsia" w:hAnsi="Times New Roman" w:cs="Times New Roman"/>
          <w:sz w:val="24"/>
          <w:szCs w:val="24"/>
          <w:lang w:eastAsia="ru-RU"/>
        </w:rPr>
        <w:t>» 2022-2023 учебном  году  были  проведены ряд мероприятий. Задачами этих мероприятия являлось:</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формирование у школьников установок на ведение здорового образа жизни и улучшение их духовно-нравственной культуры;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 xml:space="preserve">повышение уровня </w:t>
      </w:r>
      <w:proofErr w:type="spellStart"/>
      <w:r w:rsidRPr="0074566C">
        <w:rPr>
          <w:rFonts w:ascii="Times New Roman" w:eastAsiaTheme="minorEastAsia" w:hAnsi="Times New Roman" w:cs="Times New Roman"/>
          <w:sz w:val="24"/>
          <w:szCs w:val="24"/>
          <w:lang w:eastAsia="ru-RU"/>
        </w:rPr>
        <w:t>воспитательно</w:t>
      </w:r>
      <w:proofErr w:type="spellEnd"/>
      <w:r w:rsidRPr="0074566C">
        <w:rPr>
          <w:rFonts w:ascii="Times New Roman" w:eastAsiaTheme="minorEastAsia" w:hAnsi="Times New Roman" w:cs="Times New Roman"/>
          <w:sz w:val="24"/>
          <w:szCs w:val="24"/>
          <w:lang w:eastAsia="ru-RU"/>
        </w:rPr>
        <w:t>-профилактической работы в школе;</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внедрение  в  образовательную  среду  инновационных  педагогических  и психологических  технологий,  обеспечивающих  развитие  ценностей здорового образа жизни;</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повышение самосознания учащихся через разнообразные формы работы;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предоставление  подросткам  объективной  информации  о  негативных последствиях приема ПАВ, алкоголя и табака;</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обеспечение координации усилий всех участников воспитательного процесса в организации профилактической работы.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Для решения этих задач педагогическим коллективом гимназии используются  разнообразные формы работы </w:t>
      </w:r>
      <w:proofErr w:type="gramStart"/>
      <w:r w:rsidRPr="0074566C">
        <w:rPr>
          <w:rFonts w:ascii="Times New Roman" w:eastAsiaTheme="minorEastAsia" w:hAnsi="Times New Roman" w:cs="Times New Roman"/>
          <w:sz w:val="24"/>
          <w:szCs w:val="24"/>
          <w:lang w:eastAsia="ru-RU"/>
        </w:rPr>
        <w:t>среди</w:t>
      </w:r>
      <w:proofErr w:type="gramEnd"/>
      <w:r w:rsidRPr="0074566C">
        <w:rPr>
          <w:rFonts w:ascii="Times New Roman" w:eastAsiaTheme="minorEastAsia" w:hAnsi="Times New Roman" w:cs="Times New Roman"/>
          <w:sz w:val="24"/>
          <w:szCs w:val="24"/>
          <w:lang w:eastAsia="ru-RU"/>
        </w:rPr>
        <w:t xml:space="preserve"> обучающихся</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Анкетирование</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Игры и упражнения</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Дискуссии</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Диспуты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Ролевые игры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Просветительские беседы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Лекции</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Спортивные конкурсы.</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Дни здоровья.</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Встречи с медработниками.</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Родительские лектории.</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Изучение положения ребенка в семье.</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Педагогическое наблюдение.</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Конкурсы рисунков, плакатов.</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Выставки рисунков.</w:t>
      </w:r>
    </w:p>
    <w:p w:rsidR="0022726A" w:rsidRPr="0074566C" w:rsidRDefault="0022726A" w:rsidP="0022726A">
      <w:pPr>
        <w:shd w:val="clear" w:color="auto" w:fill="FFFFFF"/>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Акции</w:t>
      </w:r>
    </w:p>
    <w:p w:rsidR="0022726A" w:rsidRPr="0074566C" w:rsidRDefault="0022726A" w:rsidP="0022726A">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Так, всего за 2022-2023 </w:t>
      </w:r>
      <w:proofErr w:type="spellStart"/>
      <w:r w:rsidRPr="0074566C">
        <w:rPr>
          <w:rFonts w:ascii="Times New Roman" w:eastAsia="Times New Roman" w:hAnsi="Times New Roman" w:cs="Times New Roman"/>
          <w:sz w:val="24"/>
          <w:szCs w:val="24"/>
          <w:lang w:eastAsia="ru-RU"/>
        </w:rPr>
        <w:t>уч</w:t>
      </w:r>
      <w:proofErr w:type="gramStart"/>
      <w:r w:rsidRPr="0074566C">
        <w:rPr>
          <w:rFonts w:ascii="Times New Roman" w:eastAsia="Times New Roman" w:hAnsi="Times New Roman" w:cs="Times New Roman"/>
          <w:sz w:val="24"/>
          <w:szCs w:val="24"/>
          <w:lang w:eastAsia="ru-RU"/>
        </w:rPr>
        <w:t>.г</w:t>
      </w:r>
      <w:proofErr w:type="gramEnd"/>
      <w:r w:rsidRPr="0074566C">
        <w:rPr>
          <w:rFonts w:ascii="Times New Roman" w:eastAsia="Times New Roman" w:hAnsi="Times New Roman" w:cs="Times New Roman"/>
          <w:sz w:val="24"/>
          <w:szCs w:val="24"/>
          <w:lang w:eastAsia="ru-RU"/>
        </w:rPr>
        <w:t>од</w:t>
      </w:r>
      <w:proofErr w:type="spellEnd"/>
      <w:r w:rsidRPr="0074566C">
        <w:rPr>
          <w:rFonts w:ascii="Times New Roman" w:eastAsia="Times New Roman" w:hAnsi="Times New Roman" w:cs="Times New Roman"/>
          <w:sz w:val="24"/>
          <w:szCs w:val="24"/>
          <w:lang w:eastAsia="ru-RU"/>
        </w:rPr>
        <w:t xml:space="preserve"> проведено 20 социально -досуговых мероприятий. -  тематические ученические конференции на темы "Я выбираю ЖИЗНЬ!", "Гражданственность и патриотизм как основа воспитания подрастающего поколения" помогают ребятам проявить себя, обосновать свою точку зрения, проявить гражданственность , социальную активность. Ребята учатся планировать и организовывать мероприятия для своих сверстников и младших учащихся, реализовать интересные социальные проекты. </w:t>
      </w:r>
      <w:r w:rsidRPr="0074566C">
        <w:rPr>
          <w:rFonts w:ascii="Times New Roman" w:eastAsia="Times New Roman" w:hAnsi="Times New Roman" w:cs="Times New Roman"/>
          <w:sz w:val="24"/>
          <w:szCs w:val="24"/>
          <w:lang w:eastAsia="ru-RU"/>
        </w:rPr>
        <w:br/>
      </w:r>
      <w:r w:rsidRPr="0074566C">
        <w:rPr>
          <w:rFonts w:ascii="Times New Roman" w:eastAsia="Times New Roman" w:hAnsi="Times New Roman" w:cs="Times New Roman"/>
          <w:sz w:val="24"/>
          <w:szCs w:val="24"/>
          <w:lang w:eastAsia="ru-RU"/>
        </w:rPr>
        <w:br/>
        <w:t>С помощью ученического актива гимназии в 2022-2023 учебном году были проведены мероприятия различной направленности. Лучшими, на наш взгляд, были следующие мероприятия:</w:t>
      </w:r>
    </w:p>
    <w:p w:rsidR="0022726A" w:rsidRPr="0074566C" w:rsidRDefault="0022726A" w:rsidP="009455E2">
      <w:pPr>
        <w:numPr>
          <w:ilvl w:val="0"/>
          <w:numId w:val="29"/>
        </w:num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"Здоровым быть здорово!" для 7-8 </w:t>
      </w:r>
      <w:proofErr w:type="spellStart"/>
      <w:r w:rsidRPr="0074566C">
        <w:rPr>
          <w:rFonts w:ascii="Times New Roman" w:eastAsia="Times New Roman" w:hAnsi="Times New Roman" w:cs="Times New Roman"/>
          <w:sz w:val="24"/>
          <w:szCs w:val="24"/>
          <w:lang w:eastAsia="ru-RU"/>
        </w:rPr>
        <w:t>кл</w:t>
      </w:r>
      <w:proofErr w:type="spellEnd"/>
      <w:r w:rsidRPr="0074566C">
        <w:rPr>
          <w:rFonts w:ascii="Times New Roman" w:eastAsia="Times New Roman" w:hAnsi="Times New Roman" w:cs="Times New Roman"/>
          <w:sz w:val="24"/>
          <w:szCs w:val="24"/>
          <w:lang w:eastAsia="ru-RU"/>
        </w:rPr>
        <w:t xml:space="preserve">., 9-11кл.- направлено на профилактику в области ВИЧ, наркомании, СПИД, </w:t>
      </w:r>
      <w:proofErr w:type="spellStart"/>
      <w:r w:rsidRPr="0074566C">
        <w:rPr>
          <w:rFonts w:ascii="Times New Roman" w:eastAsia="Times New Roman" w:hAnsi="Times New Roman" w:cs="Times New Roman"/>
          <w:sz w:val="24"/>
          <w:szCs w:val="24"/>
          <w:lang w:eastAsia="ru-RU"/>
        </w:rPr>
        <w:t>табакокурения</w:t>
      </w:r>
      <w:proofErr w:type="spellEnd"/>
      <w:r w:rsidRPr="0074566C">
        <w:rPr>
          <w:rFonts w:ascii="Times New Roman" w:eastAsia="Times New Roman" w:hAnsi="Times New Roman" w:cs="Times New Roman"/>
          <w:sz w:val="24"/>
          <w:szCs w:val="24"/>
          <w:lang w:eastAsia="ru-RU"/>
        </w:rPr>
        <w:t>; Акции «Стоп ВИЧ/СПИД», «Сообщи, где торгуют смертью!</w:t>
      </w:r>
      <w:proofErr w:type="gramStart"/>
      <w:r w:rsidRPr="0074566C">
        <w:rPr>
          <w:rFonts w:ascii="Times New Roman" w:eastAsia="Times New Roman" w:hAnsi="Times New Roman" w:cs="Times New Roman"/>
          <w:sz w:val="24"/>
          <w:szCs w:val="24"/>
          <w:lang w:eastAsia="ru-RU"/>
        </w:rPr>
        <w:t>»</w:t>
      </w:r>
      <w:proofErr w:type="spellStart"/>
      <w:r w:rsidRPr="0074566C">
        <w:rPr>
          <w:rFonts w:ascii="Times New Roman" w:eastAsia="Times New Roman" w:hAnsi="Times New Roman" w:cs="Times New Roman"/>
          <w:sz w:val="24"/>
          <w:szCs w:val="24"/>
          <w:lang w:eastAsia="ru-RU"/>
        </w:rPr>
        <w:t>и</w:t>
      </w:r>
      <w:proofErr w:type="gramEnd"/>
      <w:r w:rsidRPr="0074566C">
        <w:rPr>
          <w:rFonts w:ascii="Times New Roman" w:eastAsia="Times New Roman" w:hAnsi="Times New Roman" w:cs="Times New Roman"/>
          <w:sz w:val="24"/>
          <w:szCs w:val="24"/>
          <w:lang w:eastAsia="ru-RU"/>
        </w:rPr>
        <w:t>.т.д</w:t>
      </w:r>
      <w:proofErr w:type="spellEnd"/>
      <w:r w:rsidRPr="0074566C">
        <w:rPr>
          <w:rFonts w:ascii="Times New Roman" w:eastAsia="Times New Roman" w:hAnsi="Times New Roman" w:cs="Times New Roman"/>
          <w:sz w:val="24"/>
          <w:szCs w:val="24"/>
          <w:lang w:eastAsia="ru-RU"/>
        </w:rPr>
        <w:t>.</w:t>
      </w:r>
    </w:p>
    <w:p w:rsidR="0022726A" w:rsidRPr="0074566C" w:rsidRDefault="0022726A" w:rsidP="009455E2">
      <w:pPr>
        <w:numPr>
          <w:ilvl w:val="0"/>
          <w:numId w:val="29"/>
        </w:numPr>
        <w:spacing w:after="0" w:line="240" w:lineRule="auto"/>
        <w:rPr>
          <w:rFonts w:ascii="Times New Roman" w:eastAsia="Times New Roman" w:hAnsi="Times New Roman" w:cs="Times New Roman"/>
          <w:sz w:val="24"/>
          <w:szCs w:val="24"/>
          <w:lang w:eastAsia="ru-RU"/>
        </w:rPr>
      </w:pPr>
      <w:proofErr w:type="spellStart"/>
      <w:r w:rsidRPr="0074566C">
        <w:rPr>
          <w:rFonts w:ascii="Times New Roman" w:eastAsia="Times New Roman" w:hAnsi="Times New Roman" w:cs="Times New Roman"/>
          <w:sz w:val="24"/>
          <w:szCs w:val="24"/>
          <w:lang w:eastAsia="ru-RU"/>
        </w:rPr>
        <w:t>Конкурсн</w:t>
      </w:r>
      <w:proofErr w:type="gramStart"/>
      <w:r w:rsidRPr="0074566C">
        <w:rPr>
          <w:rFonts w:ascii="Times New Roman" w:eastAsia="Times New Roman" w:hAnsi="Times New Roman" w:cs="Times New Roman"/>
          <w:sz w:val="24"/>
          <w:szCs w:val="24"/>
          <w:lang w:eastAsia="ru-RU"/>
        </w:rPr>
        <w:t>о</w:t>
      </w:r>
      <w:proofErr w:type="spellEnd"/>
      <w:r w:rsidRPr="0074566C">
        <w:rPr>
          <w:rFonts w:ascii="Times New Roman" w:eastAsia="Times New Roman" w:hAnsi="Times New Roman" w:cs="Times New Roman"/>
          <w:sz w:val="24"/>
          <w:szCs w:val="24"/>
          <w:lang w:eastAsia="ru-RU"/>
        </w:rPr>
        <w:t>-</w:t>
      </w:r>
      <w:proofErr w:type="gramEnd"/>
      <w:r w:rsidRPr="0074566C">
        <w:rPr>
          <w:rFonts w:ascii="Times New Roman" w:eastAsia="Times New Roman" w:hAnsi="Times New Roman" w:cs="Times New Roman"/>
          <w:sz w:val="24"/>
          <w:szCs w:val="24"/>
          <w:lang w:eastAsia="ru-RU"/>
        </w:rPr>
        <w:t xml:space="preserve"> развлекательные программы: «Вперед мальчишки!», «Один день в Армии», «Есть такая професси</w:t>
      </w:r>
      <w:proofErr w:type="gramStart"/>
      <w:r w:rsidRPr="0074566C">
        <w:rPr>
          <w:rFonts w:ascii="Times New Roman" w:eastAsia="Times New Roman" w:hAnsi="Times New Roman" w:cs="Times New Roman"/>
          <w:sz w:val="24"/>
          <w:szCs w:val="24"/>
          <w:lang w:eastAsia="ru-RU"/>
        </w:rPr>
        <w:t>я-</w:t>
      </w:r>
      <w:proofErr w:type="gramEnd"/>
      <w:r w:rsidRPr="0074566C">
        <w:rPr>
          <w:rFonts w:ascii="Times New Roman" w:eastAsia="Times New Roman" w:hAnsi="Times New Roman" w:cs="Times New Roman"/>
          <w:sz w:val="24"/>
          <w:szCs w:val="24"/>
          <w:lang w:eastAsia="ru-RU"/>
        </w:rPr>
        <w:t xml:space="preserve"> Родину защищать!», «Я выбираю –Жизнь!»</w:t>
      </w:r>
      <w:proofErr w:type="spellStart"/>
      <w:r w:rsidRPr="0074566C">
        <w:rPr>
          <w:rFonts w:ascii="Times New Roman" w:eastAsia="Times New Roman" w:hAnsi="Times New Roman" w:cs="Times New Roman"/>
          <w:sz w:val="24"/>
          <w:szCs w:val="24"/>
          <w:lang w:eastAsia="ru-RU"/>
        </w:rPr>
        <w:t>и.т.д</w:t>
      </w:r>
      <w:proofErr w:type="spellEnd"/>
      <w:r w:rsidRPr="0074566C">
        <w:rPr>
          <w:rFonts w:ascii="Times New Roman" w:eastAsia="Times New Roman" w:hAnsi="Times New Roman" w:cs="Times New Roman"/>
          <w:sz w:val="24"/>
          <w:szCs w:val="24"/>
          <w:lang w:eastAsia="ru-RU"/>
        </w:rPr>
        <w:t>. - умение организовать интересно и познавательно свободное времяпрепровождение</w:t>
      </w:r>
    </w:p>
    <w:p w:rsidR="0022726A" w:rsidRPr="0074566C" w:rsidRDefault="0022726A" w:rsidP="0022726A">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Всего за 2022-2023 </w:t>
      </w:r>
      <w:proofErr w:type="spellStart"/>
      <w:r w:rsidRPr="0074566C">
        <w:rPr>
          <w:rFonts w:ascii="Times New Roman" w:eastAsia="Times New Roman" w:hAnsi="Times New Roman" w:cs="Times New Roman"/>
          <w:sz w:val="24"/>
          <w:szCs w:val="24"/>
          <w:lang w:eastAsia="ru-RU"/>
        </w:rPr>
        <w:t>уч</w:t>
      </w:r>
      <w:proofErr w:type="gramStart"/>
      <w:r w:rsidRPr="0074566C">
        <w:rPr>
          <w:rFonts w:ascii="Times New Roman" w:eastAsia="Times New Roman" w:hAnsi="Times New Roman" w:cs="Times New Roman"/>
          <w:sz w:val="24"/>
          <w:szCs w:val="24"/>
          <w:lang w:eastAsia="ru-RU"/>
        </w:rPr>
        <w:t>.г</w:t>
      </w:r>
      <w:proofErr w:type="gramEnd"/>
      <w:r w:rsidRPr="0074566C">
        <w:rPr>
          <w:rFonts w:ascii="Times New Roman" w:eastAsia="Times New Roman" w:hAnsi="Times New Roman" w:cs="Times New Roman"/>
          <w:sz w:val="24"/>
          <w:szCs w:val="24"/>
          <w:lang w:eastAsia="ru-RU"/>
        </w:rPr>
        <w:t>од</w:t>
      </w:r>
      <w:proofErr w:type="spellEnd"/>
      <w:r w:rsidRPr="0074566C">
        <w:rPr>
          <w:rFonts w:ascii="Times New Roman" w:eastAsia="Times New Roman" w:hAnsi="Times New Roman" w:cs="Times New Roman"/>
          <w:sz w:val="24"/>
          <w:szCs w:val="24"/>
          <w:lang w:eastAsia="ru-RU"/>
        </w:rPr>
        <w:t xml:space="preserve"> было проведено 6 Советов профилактики.</w:t>
      </w:r>
    </w:p>
    <w:p w:rsidR="0022726A" w:rsidRPr="0074566C" w:rsidRDefault="0022726A" w:rsidP="0022726A">
      <w:pPr>
        <w:spacing w:after="0" w:line="240" w:lineRule="auto"/>
        <w:rPr>
          <w:rFonts w:ascii="Times New Roman" w:eastAsia="Times New Roman" w:hAnsi="Times New Roman" w:cs="Times New Roman"/>
          <w:sz w:val="24"/>
          <w:szCs w:val="24"/>
          <w:lang w:eastAsia="ru-RU"/>
        </w:rPr>
      </w:pPr>
    </w:p>
    <w:p w:rsidR="0022726A" w:rsidRPr="0074566C" w:rsidRDefault="0022726A" w:rsidP="0022726A">
      <w:pPr>
        <w:spacing w:after="0" w:line="240" w:lineRule="auto"/>
        <w:rPr>
          <w:rFonts w:ascii="Times New Roman" w:eastAsia="Times New Roman" w:hAnsi="Times New Roman" w:cs="Times New Roman"/>
          <w:b/>
          <w:bCs/>
          <w:sz w:val="24"/>
          <w:szCs w:val="24"/>
          <w:lang w:eastAsia="ru-RU"/>
        </w:rPr>
      </w:pPr>
      <w:r w:rsidRPr="0074566C">
        <w:rPr>
          <w:rFonts w:ascii="Times New Roman" w:eastAsia="Times New Roman" w:hAnsi="Times New Roman" w:cs="Times New Roman"/>
          <w:b/>
          <w:bCs/>
          <w:sz w:val="24"/>
          <w:szCs w:val="24"/>
          <w:lang w:eastAsia="ru-RU"/>
        </w:rPr>
        <w:t>Работа с родителями.</w:t>
      </w:r>
    </w:p>
    <w:p w:rsidR="0022726A" w:rsidRPr="0074566C" w:rsidRDefault="0022726A" w:rsidP="0022726A">
      <w:pPr>
        <w:spacing w:after="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lastRenderedPageBreak/>
        <w:t>Задачу профилактики мы понимаем не только как работу с учащимися, но и как работу с родителями для создания благоприятной среды в семье. Всего для родителей в 2022-2023 учебном году было проведено 3 -  общешкольных и классных родительских собраний все они являются профилактическими.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Работа по профилактике правонарушения ведется согласно плану работы гимназии. Администрацией гимназии ежегодно проводятся педсоветы, совещания при директоре, затрагивающие проблемы воспитания.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Нормативные документы, план работы гимназии по профилактике правонарушений расположены на сайте гимназии.                                                                                                         Социальная работа в гимназии проводилась в следующих формах:</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-Работа с учащимися;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 Работа с родителями;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-Работа с классными руководителями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-Постоянный контроль успеваемости и посещаемости в гимназии;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-Вовлечение подростка в воспитательные мероприятия класса и гимназии;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-Организация досуга и занятости ребенка</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-Профилактические беседы с учащимися, его родителями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Классными руководителями гимназии используются различные формы и методы индивидуальной профилактической работы с учащимися.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изучение особенностей личности подростков;</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посещение на дому, с целью контроля над подростками, их занятостью в свободное время от занятий, а также в каникулярное время, подготовкой к урокам;</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посещение уроков с целью выяснения уровня подготовки учащихся к занятиям;</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индивидуальные и коллективные профилактические беседы с подростками и родителями;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вовлечение учащихся в систему объединений дополнительного образования с целью организации занятости в свободное время.</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Одним из важных факторов профилактики является занятость учащихся в свободное время, поэтому в гимназии большое внимание уделяется внеурочной деятельности, а также пропаганде здорового образа жизни и вовлечению подростков в кружки и секции. Воспитательная работа в классах планируется и ведется с учетом общешкольных и стоящих перед классным коллективом целей и задач, возрастных и личностных особенностей учащихся, положения семей, деятельность осуществляется с учетом реализуемых целевых локальных </w:t>
      </w:r>
      <w:proofErr w:type="spellStart"/>
      <w:r w:rsidRPr="0074566C">
        <w:rPr>
          <w:rFonts w:ascii="Times New Roman" w:eastAsiaTheme="minorEastAsia" w:hAnsi="Times New Roman" w:cs="Times New Roman"/>
          <w:sz w:val="24"/>
          <w:szCs w:val="24"/>
          <w:lang w:eastAsia="ru-RU"/>
        </w:rPr>
        <w:t>воспитательн</w:t>
      </w:r>
      <w:proofErr w:type="gramStart"/>
      <w:r w:rsidRPr="0074566C">
        <w:rPr>
          <w:rFonts w:ascii="Times New Roman" w:eastAsiaTheme="minorEastAsia" w:hAnsi="Times New Roman" w:cs="Times New Roman"/>
          <w:sz w:val="24"/>
          <w:szCs w:val="24"/>
          <w:lang w:eastAsia="ru-RU"/>
        </w:rPr>
        <w:t>о</w:t>
      </w:r>
      <w:proofErr w:type="spellEnd"/>
      <w:r w:rsidRPr="0074566C">
        <w:rPr>
          <w:rFonts w:ascii="Times New Roman" w:eastAsiaTheme="minorEastAsia" w:hAnsi="Times New Roman" w:cs="Times New Roman"/>
          <w:sz w:val="24"/>
          <w:szCs w:val="24"/>
          <w:lang w:eastAsia="ru-RU"/>
        </w:rPr>
        <w:t>-</w:t>
      </w:r>
      <w:proofErr w:type="gramEnd"/>
      <w:r w:rsidRPr="0074566C">
        <w:rPr>
          <w:rFonts w:ascii="Times New Roman" w:eastAsiaTheme="minorEastAsia" w:hAnsi="Times New Roman" w:cs="Times New Roman"/>
          <w:sz w:val="24"/>
          <w:szCs w:val="24"/>
          <w:lang w:eastAsia="ru-RU"/>
        </w:rPr>
        <w:t xml:space="preserve"> образовательных программ и проектов в разных направлениях с использованием активных форм и методов работы.</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Для предотвращения бродяжничества и безнадзорности ведется контроль над посещаемостью занятий учащимися гимназии. С этой целью:</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классными руководителями регулярно заполняются страница пропусков уроков в классном журнале;</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учителя-предметники своевременно ставят в известность классного руководителя о пропусках уроков учениками;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классный руководитель в тот же день сообщает родителям о пропусках уроков.</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 целью профилактики правонарушений, повышения правовой культуры несовершеннолетних в школе ежемесячно проводятся тематические классные часы, коллективно-творческие дела. Инспекторами ПДН ежемесячно проводятся лекции и беседы с учащимися по вопросам профилактики правонарушений.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Для более полной картины в гимназии разработан социальный паспорт гимназии: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 xml:space="preserve">  дети из многодетных семей –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 xml:space="preserve">  дети, имеющие группу и обучающиеся на дому  –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 xml:space="preserve">  дети, живущие с опекунами-0</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sym w:font="Symbol" w:char="F0B7"/>
      </w:r>
      <w:r w:rsidRPr="0074566C">
        <w:rPr>
          <w:rFonts w:ascii="Times New Roman" w:eastAsiaTheme="minorEastAsia" w:hAnsi="Times New Roman" w:cs="Times New Roman"/>
          <w:sz w:val="24"/>
          <w:szCs w:val="24"/>
          <w:lang w:eastAsia="ru-RU"/>
        </w:rPr>
        <w:t xml:space="preserve">  дети из малоимущей семьи – </w:t>
      </w:r>
    </w:p>
    <w:p w:rsidR="0022726A" w:rsidRPr="0074566C" w:rsidRDefault="0022726A" w:rsidP="009455E2">
      <w:pPr>
        <w:numPr>
          <w:ilvl w:val="0"/>
          <w:numId w:val="30"/>
        </w:numPr>
        <w:spacing w:after="0" w:line="240" w:lineRule="auto"/>
        <w:contextualSpacing/>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неполные семьи - </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C целью профилактики беспризорности, правонарушений, наркомании и алкоголизма в течение учебного года проводятся классные часы и беседы по соответствующей тематике;                                                                                                                            изучение правовых норм на уроках обществознания, проведение профилактических бесед о вреде курения, наркомании и алкоголизма на уроках биологии, химии, основ </w:t>
      </w:r>
      <w:r w:rsidRPr="0074566C">
        <w:rPr>
          <w:rFonts w:ascii="Times New Roman" w:eastAsiaTheme="minorEastAsia" w:hAnsi="Times New Roman" w:cs="Times New Roman"/>
          <w:sz w:val="24"/>
          <w:szCs w:val="24"/>
          <w:lang w:eastAsia="ru-RU"/>
        </w:rPr>
        <w:lastRenderedPageBreak/>
        <w:t>безопасности жизнедеятельности;                                                                                                                                  по профилактике дорожно-транспортных нарушений;</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     На фойе гимназии оформлены стенды по пожарной безопасности. Проводятся конкурсы творческих работ о вреде курения, алкоголизма, наркомании. Ежемесячно проводятся Советы профилактики.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Отдельным направлением была работа по профилактике экстремизма, проводились беседы по данной теме, отработка действий при угрозе террора и т.д. Работу считаем эффективной, полностью удовлетворяющей потребности гимназии. </w:t>
      </w:r>
    </w:p>
    <w:p w:rsidR="0022726A" w:rsidRPr="0074566C" w:rsidRDefault="0022726A" w:rsidP="0022726A">
      <w:pPr>
        <w:spacing w:after="0" w:line="240" w:lineRule="auto"/>
        <w:rPr>
          <w:rFonts w:ascii="Times New Roman" w:eastAsiaTheme="minorEastAsia" w:hAnsi="Times New Roman" w:cs="Times New Roman"/>
          <w:b/>
          <w:sz w:val="24"/>
          <w:szCs w:val="24"/>
          <w:lang w:eastAsia="ru-RU"/>
        </w:rPr>
      </w:pPr>
      <w:r w:rsidRPr="0074566C">
        <w:rPr>
          <w:rFonts w:ascii="Times New Roman" w:eastAsiaTheme="minorEastAsia" w:hAnsi="Times New Roman" w:cs="Times New Roman"/>
          <w:b/>
          <w:sz w:val="24"/>
          <w:szCs w:val="24"/>
          <w:lang w:eastAsia="ru-RU"/>
        </w:rPr>
        <w:t xml:space="preserve">Профилактика </w:t>
      </w:r>
      <w:proofErr w:type="spellStart"/>
      <w:r w:rsidRPr="0074566C">
        <w:rPr>
          <w:rFonts w:ascii="Times New Roman" w:eastAsiaTheme="minorEastAsia" w:hAnsi="Times New Roman" w:cs="Times New Roman"/>
          <w:b/>
          <w:sz w:val="24"/>
          <w:szCs w:val="24"/>
          <w:lang w:eastAsia="ru-RU"/>
        </w:rPr>
        <w:t>дорожно</w:t>
      </w:r>
      <w:proofErr w:type="spellEnd"/>
      <w:r w:rsidRPr="0074566C">
        <w:rPr>
          <w:rFonts w:ascii="Times New Roman" w:eastAsiaTheme="minorEastAsia" w:hAnsi="Times New Roman" w:cs="Times New Roman"/>
          <w:b/>
          <w:sz w:val="24"/>
          <w:szCs w:val="24"/>
          <w:lang w:eastAsia="ru-RU"/>
        </w:rPr>
        <w:t xml:space="preserve"> - транспортного травматизма</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Месячник безопасности детей «Внимание, дети!». На основании письма РОО и приказом директора составлен и приведен в исполнение план мероприятий. В рамках этого Месячника в нашей гимназии проводилась работа по пропаганде и профилактике детского дорожно-транспортного травматизма, предупреждению и ликвидации чрезвычайных ситуаций, обеспечению пожарной безопасности.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Перед началом месяца безопасности был составлен перспективный график, план   проведения уроков безопасности, назначены ответственные должностные лица на проведение мероприятий, были изучены руководящие документы по плану проведения месяца безопасности.</w:t>
      </w:r>
    </w:p>
    <w:p w:rsidR="0022726A" w:rsidRPr="0074566C" w:rsidRDefault="0022726A" w:rsidP="0022726A">
      <w:p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 xml:space="preserve">Согласно Плану проведения акции «Внимание, дети!» в МБОУ «Гимназия им. </w:t>
      </w:r>
      <w:proofErr w:type="spellStart"/>
      <w:r w:rsidRPr="0074566C">
        <w:rPr>
          <w:rFonts w:ascii="Times New Roman" w:eastAsiaTheme="minorEastAsia" w:hAnsi="Times New Roman" w:cs="Times New Roman"/>
          <w:sz w:val="24"/>
          <w:szCs w:val="24"/>
          <w:lang w:eastAsia="ru-RU"/>
        </w:rPr>
        <w:t>Амирокова</w:t>
      </w:r>
      <w:proofErr w:type="spellEnd"/>
      <w:r w:rsidRPr="0074566C">
        <w:rPr>
          <w:rFonts w:ascii="Times New Roman" w:eastAsiaTheme="minorEastAsia" w:hAnsi="Times New Roman" w:cs="Times New Roman"/>
          <w:sz w:val="24"/>
          <w:szCs w:val="24"/>
          <w:lang w:eastAsia="ru-RU"/>
        </w:rPr>
        <w:t xml:space="preserve"> И.А. а. Кош-</w:t>
      </w:r>
      <w:proofErr w:type="spellStart"/>
      <w:r w:rsidRPr="0074566C">
        <w:rPr>
          <w:rFonts w:ascii="Times New Roman" w:eastAsiaTheme="minorEastAsia" w:hAnsi="Times New Roman" w:cs="Times New Roman"/>
          <w:sz w:val="24"/>
          <w:szCs w:val="24"/>
          <w:lang w:eastAsia="ru-RU"/>
        </w:rPr>
        <w:t>Хабль</w:t>
      </w:r>
      <w:proofErr w:type="spellEnd"/>
      <w:r w:rsidRPr="0074566C">
        <w:rPr>
          <w:rFonts w:ascii="Times New Roman" w:eastAsiaTheme="minorEastAsia" w:hAnsi="Times New Roman" w:cs="Times New Roman"/>
          <w:sz w:val="24"/>
          <w:szCs w:val="24"/>
          <w:lang w:eastAsia="ru-RU"/>
        </w:rPr>
        <w:t>» прошли следующие мероприятия:</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Издан приказ  о проведении операции «Внимание – дети!», разработан и утверждён План проведения операции.</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Заместитель директора по ВР вместе со школьным инспектором по ПДД и участковым провели изучение реальной дорожной обстановки в микрорайоне школы, обследование улиц и дорог на участках, прилегающих к школе. Администрацией гимназии составлен Паспорт безопасности</w:t>
      </w:r>
      <w:proofErr w:type="gramStart"/>
      <w:r w:rsidRPr="0074566C">
        <w:rPr>
          <w:rFonts w:ascii="Times New Roman" w:eastAsiaTheme="minorEastAsia" w:hAnsi="Times New Roman" w:cs="Times New Roman"/>
          <w:sz w:val="24"/>
          <w:szCs w:val="24"/>
          <w:lang w:eastAsia="ru-RU"/>
        </w:rPr>
        <w:t xml:space="preserve"> .</w:t>
      </w:r>
      <w:proofErr w:type="gramEnd"/>
      <w:r w:rsidRPr="0074566C">
        <w:rPr>
          <w:rFonts w:ascii="Times New Roman" w:eastAsiaTheme="minorEastAsia" w:hAnsi="Times New Roman" w:cs="Times New Roman"/>
          <w:sz w:val="24"/>
          <w:szCs w:val="24"/>
          <w:lang w:eastAsia="ru-RU"/>
        </w:rPr>
        <w:t xml:space="preserve">  Результаты доведены до сведения всех участников учебного процесса.</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На классных часах в каждом классном коллективе определены рациональные и безопасные маршруты движения в школу и обратно.</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Ежедневно на последнем уроке проводятся «Минутки безопасности».</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Проведены классные родительские собрания с целью разъяснения ответственности родителей в воспитании законопослушных участников дорожного движения.</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На каждой общешкольной линейке детям напоминают о необходимости соблюдения ПДД.</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Периодически проводятся классные часы по ПДД.</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Согласно графику проводится изучение правил дорожного движения в уголке ПДД «Как по улицам ходить и как их переходить?»</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ЗВР разработана примерная тематика классных часов по ПДД в 1-11 классах на год.</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Продолжается пополнение банка сценариев по ПДД.</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Конкурс рисунков «Мы и дорога».</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Инспектором по ПДД проводились беседы с учащимися: «Как правильно переходить улицу»; «Светофор и его сигналы»; «Дорожные знаки»; «Правила поведения в транспорте»; «ГИБДД. Ее предназначение и задачи»; «Я пешеход, пассажир, велосипедист».</w:t>
      </w:r>
    </w:p>
    <w:p w:rsidR="0022726A" w:rsidRPr="0074566C" w:rsidRDefault="0022726A" w:rsidP="009455E2">
      <w:pPr>
        <w:numPr>
          <w:ilvl w:val="0"/>
          <w:numId w:val="31"/>
        </w:numPr>
        <w:spacing w:after="0" w:line="240" w:lineRule="auto"/>
        <w:rPr>
          <w:rFonts w:ascii="Times New Roman" w:eastAsiaTheme="minorEastAsia" w:hAnsi="Times New Roman" w:cs="Times New Roman"/>
          <w:sz w:val="24"/>
          <w:szCs w:val="24"/>
          <w:lang w:eastAsia="ru-RU"/>
        </w:rPr>
      </w:pPr>
      <w:r w:rsidRPr="0074566C">
        <w:rPr>
          <w:rFonts w:ascii="Times New Roman" w:eastAsiaTheme="minorEastAsia" w:hAnsi="Times New Roman" w:cs="Times New Roman"/>
          <w:sz w:val="24"/>
          <w:szCs w:val="24"/>
          <w:lang w:eastAsia="ru-RU"/>
        </w:rPr>
        <w:t>На общешкольной линейке подведены итоги операции «Внимание, дети!», награждены победители, отмечены активные участники.</w:t>
      </w:r>
    </w:p>
    <w:p w:rsidR="00C804D9" w:rsidRPr="0074566C" w:rsidRDefault="00C804D9" w:rsidP="0022726A">
      <w:pPr>
        <w:spacing w:after="0" w:line="240" w:lineRule="auto"/>
        <w:jc w:val="both"/>
        <w:rPr>
          <w:rFonts w:ascii="Times New Roman" w:eastAsia="Times New Roman" w:hAnsi="Times New Roman" w:cs="Times New Roman"/>
          <w:bCs/>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8"/>
          <w:szCs w:val="28"/>
          <w:highlight w:val="yellow"/>
          <w:lang w:eastAsia="ru-RU"/>
        </w:rPr>
      </w:pPr>
      <w:r w:rsidRPr="0074566C">
        <w:rPr>
          <w:rFonts w:ascii="Times New Roman" w:eastAsia="Times New Roman" w:hAnsi="Times New Roman" w:cs="Times New Roman"/>
          <w:b/>
          <w:sz w:val="28"/>
          <w:szCs w:val="28"/>
          <w:lang w:eastAsia="ru-RU"/>
        </w:rPr>
        <w:t xml:space="preserve">16. Работа с одаренными </w:t>
      </w:r>
      <w:r w:rsidR="00AB2A84" w:rsidRPr="0074566C">
        <w:rPr>
          <w:rFonts w:ascii="Times New Roman" w:eastAsia="Times New Roman" w:hAnsi="Times New Roman" w:cs="Times New Roman"/>
          <w:b/>
          <w:sz w:val="28"/>
          <w:szCs w:val="28"/>
          <w:lang w:eastAsia="ru-RU"/>
        </w:rPr>
        <w:t>детьми</w:t>
      </w:r>
    </w:p>
    <w:p w:rsidR="00BD5442" w:rsidRPr="0074566C" w:rsidRDefault="00C804D9" w:rsidP="00BD5442">
      <w:pPr>
        <w:rPr>
          <w:rFonts w:ascii="Times New Roman" w:hAnsi="Times New Roman" w:cs="Times New Roman"/>
          <w:sz w:val="24"/>
          <w:szCs w:val="24"/>
        </w:rPr>
      </w:pPr>
      <w:r w:rsidRPr="0074566C">
        <w:rPr>
          <w:rFonts w:ascii="Times New Roman" w:eastAsia="Times New Roman" w:hAnsi="Times New Roman" w:cs="Times New Roman"/>
          <w:kern w:val="1"/>
          <w:sz w:val="24"/>
          <w:szCs w:val="24"/>
          <w:lang w:eastAsia="ar-SA"/>
        </w:rPr>
        <w:t>16.1.</w:t>
      </w:r>
      <w:r w:rsidR="00BD5442" w:rsidRPr="0074566C">
        <w:rPr>
          <w:rFonts w:ascii="Times New Roman" w:hAnsi="Times New Roman" w:cs="Times New Roman"/>
          <w:sz w:val="24"/>
          <w:szCs w:val="24"/>
        </w:rPr>
        <w:t xml:space="preserve"> Победители и призеры во Всероссийских конкурсах и олимпиадах; республиканского          этапа Всероссийской олимпиады  школьников:______</w:t>
      </w:r>
      <w:r w:rsidR="00BD5442" w:rsidRPr="0074566C">
        <w:rPr>
          <w:rFonts w:ascii="Times New Roman" w:hAnsi="Times New Roman" w:cs="Times New Roman"/>
          <w:sz w:val="24"/>
          <w:szCs w:val="24"/>
          <w:u w:val="single"/>
        </w:rPr>
        <w:t>122____</w:t>
      </w:r>
      <w:r w:rsidR="00BD5442" w:rsidRPr="0074566C">
        <w:rPr>
          <w:rFonts w:ascii="Times New Roman" w:hAnsi="Times New Roman" w:cs="Times New Roman"/>
          <w:sz w:val="24"/>
          <w:szCs w:val="24"/>
        </w:rPr>
        <w:t xml:space="preserve">     человек (дистанционно)</w:t>
      </w:r>
    </w:p>
    <w:p w:rsidR="00BD5442" w:rsidRPr="0074566C" w:rsidRDefault="00BD5442" w:rsidP="00BD5442">
      <w:pPr>
        <w:rPr>
          <w:rFonts w:ascii="Times New Roman" w:hAnsi="Times New Roman" w:cs="Times New Roman"/>
          <w:sz w:val="24"/>
          <w:szCs w:val="24"/>
        </w:rPr>
      </w:pPr>
      <w:r w:rsidRPr="0074566C">
        <w:rPr>
          <w:rFonts w:ascii="Times New Roman" w:hAnsi="Times New Roman" w:cs="Times New Roman"/>
          <w:sz w:val="24"/>
          <w:szCs w:val="24"/>
        </w:rPr>
        <w:t>4.2. Всего принимало участие (кол-во) _</w:t>
      </w:r>
      <w:r w:rsidRPr="0074566C">
        <w:rPr>
          <w:rFonts w:ascii="Times New Roman" w:hAnsi="Times New Roman" w:cs="Times New Roman"/>
          <w:sz w:val="24"/>
          <w:szCs w:val="24"/>
          <w:u w:val="single"/>
        </w:rPr>
        <w:t>_122</w:t>
      </w:r>
      <w:r w:rsidR="0097602B" w:rsidRPr="0074566C">
        <w:rPr>
          <w:rFonts w:ascii="Times New Roman" w:hAnsi="Times New Roman" w:cs="Times New Roman"/>
          <w:sz w:val="24"/>
          <w:szCs w:val="24"/>
        </w:rPr>
        <w:t>___</w:t>
      </w:r>
      <w:r w:rsidRPr="0074566C">
        <w:rPr>
          <w:rFonts w:ascii="Times New Roman" w:hAnsi="Times New Roman" w:cs="Times New Roman"/>
          <w:sz w:val="24"/>
          <w:szCs w:val="24"/>
        </w:rPr>
        <w:t xml:space="preserve"> из них:</w:t>
      </w:r>
    </w:p>
    <w:p w:rsidR="00BD5442" w:rsidRPr="0074566C" w:rsidRDefault="00BD5442" w:rsidP="00BD5442">
      <w:pPr>
        <w:rPr>
          <w:rFonts w:ascii="Times New Roman" w:hAnsi="Times New Roman" w:cs="Times New Roman"/>
          <w:sz w:val="24"/>
          <w:szCs w:val="24"/>
        </w:rPr>
      </w:pPr>
      <w:r w:rsidRPr="0074566C">
        <w:rPr>
          <w:rFonts w:ascii="Times New Roman" w:hAnsi="Times New Roman" w:cs="Times New Roman"/>
          <w:sz w:val="24"/>
          <w:szCs w:val="24"/>
        </w:rPr>
        <w:t>Победителей-</w:t>
      </w:r>
      <w:r w:rsidR="00AB2A84" w:rsidRPr="0074566C">
        <w:rPr>
          <w:rFonts w:ascii="Times New Roman" w:hAnsi="Times New Roman" w:cs="Times New Roman"/>
          <w:sz w:val="24"/>
          <w:szCs w:val="24"/>
        </w:rPr>
        <w:t xml:space="preserve"> </w:t>
      </w:r>
      <w:r w:rsidR="00AB2A84" w:rsidRPr="0074566C">
        <w:rPr>
          <w:rFonts w:ascii="Times New Roman" w:hAnsi="Times New Roman" w:cs="Times New Roman"/>
          <w:sz w:val="24"/>
          <w:szCs w:val="24"/>
          <w:u w:val="single"/>
        </w:rPr>
        <w:t xml:space="preserve">   </w:t>
      </w:r>
      <w:r w:rsidRPr="0074566C">
        <w:rPr>
          <w:rFonts w:ascii="Times New Roman" w:hAnsi="Times New Roman" w:cs="Times New Roman"/>
          <w:sz w:val="24"/>
          <w:szCs w:val="24"/>
          <w:u w:val="single"/>
        </w:rPr>
        <w:t>44</w:t>
      </w:r>
      <w:r w:rsidR="00AB2A84" w:rsidRPr="0074566C">
        <w:rPr>
          <w:rFonts w:ascii="Times New Roman" w:hAnsi="Times New Roman" w:cs="Times New Roman"/>
          <w:sz w:val="24"/>
          <w:szCs w:val="24"/>
        </w:rPr>
        <w:t>___</w:t>
      </w:r>
      <w:r w:rsidRPr="0074566C">
        <w:rPr>
          <w:rFonts w:ascii="Times New Roman" w:hAnsi="Times New Roman" w:cs="Times New Roman"/>
          <w:sz w:val="24"/>
          <w:szCs w:val="24"/>
        </w:rPr>
        <w:t>(к-во), призеров__</w:t>
      </w:r>
      <w:r w:rsidRPr="0074566C">
        <w:rPr>
          <w:rFonts w:ascii="Times New Roman" w:hAnsi="Times New Roman" w:cs="Times New Roman"/>
          <w:sz w:val="24"/>
          <w:szCs w:val="24"/>
          <w:u w:val="single"/>
        </w:rPr>
        <w:t>4</w:t>
      </w:r>
      <w:r w:rsidR="0097602B" w:rsidRPr="0074566C">
        <w:rPr>
          <w:rFonts w:ascii="Times New Roman" w:hAnsi="Times New Roman" w:cs="Times New Roman"/>
          <w:sz w:val="24"/>
          <w:szCs w:val="24"/>
        </w:rPr>
        <w:t>__</w:t>
      </w:r>
      <w:r w:rsidRPr="0074566C">
        <w:rPr>
          <w:rFonts w:ascii="Times New Roman" w:hAnsi="Times New Roman" w:cs="Times New Roman"/>
          <w:sz w:val="24"/>
          <w:szCs w:val="24"/>
        </w:rPr>
        <w:t xml:space="preserve"> (кол-во)</w:t>
      </w:r>
    </w:p>
    <w:p w:rsidR="00C804D9" w:rsidRPr="0074566C" w:rsidRDefault="00C804D9" w:rsidP="00BD5442">
      <w:pPr>
        <w:suppressAutoHyphens/>
        <w:spacing w:after="0" w:line="100" w:lineRule="atLeast"/>
        <w:jc w:val="both"/>
        <w:rPr>
          <w:rFonts w:ascii="Times New Roman" w:eastAsia="Times New Roman" w:hAnsi="Times New Roman" w:cs="Times New Roman"/>
          <w:b/>
          <w:kern w:val="1"/>
          <w:sz w:val="24"/>
          <w:szCs w:val="24"/>
          <w:lang w:eastAsia="ar-SA"/>
        </w:rPr>
      </w:pPr>
      <w:r w:rsidRPr="0074566C">
        <w:rPr>
          <w:rFonts w:ascii="Times New Roman" w:eastAsia="Times New Roman" w:hAnsi="Times New Roman" w:cs="Times New Roman"/>
          <w:kern w:val="1"/>
          <w:sz w:val="28"/>
          <w:szCs w:val="28"/>
          <w:lang w:eastAsia="ar-SA"/>
        </w:rPr>
        <w:lastRenderedPageBreak/>
        <w:t>.</w:t>
      </w:r>
    </w:p>
    <w:tbl>
      <w:tblPr>
        <w:tblStyle w:val="af3"/>
        <w:tblW w:w="10915" w:type="dxa"/>
        <w:tblInd w:w="-1026" w:type="dxa"/>
        <w:tblLayout w:type="fixed"/>
        <w:tblLook w:val="04A0" w:firstRow="1" w:lastRow="0" w:firstColumn="1" w:lastColumn="0" w:noHBand="0" w:noVBand="1"/>
      </w:tblPr>
      <w:tblGrid>
        <w:gridCol w:w="567"/>
        <w:gridCol w:w="2977"/>
        <w:gridCol w:w="1843"/>
        <w:gridCol w:w="1559"/>
        <w:gridCol w:w="992"/>
        <w:gridCol w:w="1134"/>
        <w:gridCol w:w="1843"/>
      </w:tblGrid>
      <w:tr w:rsidR="0074566C" w:rsidRPr="0074566C" w:rsidTr="00B91901">
        <w:tc>
          <w:tcPr>
            <w:tcW w:w="567"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w:t>
            </w:r>
          </w:p>
        </w:tc>
        <w:tc>
          <w:tcPr>
            <w:tcW w:w="2977"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Наименование конкурса</w:t>
            </w:r>
          </w:p>
        </w:tc>
        <w:tc>
          <w:tcPr>
            <w:tcW w:w="1843"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Уровень</w:t>
            </w:r>
          </w:p>
        </w:tc>
        <w:tc>
          <w:tcPr>
            <w:tcW w:w="1559"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Участник</w:t>
            </w:r>
          </w:p>
        </w:tc>
        <w:tc>
          <w:tcPr>
            <w:tcW w:w="992"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Класс</w:t>
            </w:r>
          </w:p>
        </w:tc>
        <w:tc>
          <w:tcPr>
            <w:tcW w:w="1134"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Результат</w:t>
            </w:r>
          </w:p>
        </w:tc>
        <w:tc>
          <w:tcPr>
            <w:tcW w:w="1843"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Руководитель</w:t>
            </w:r>
          </w:p>
        </w:tc>
      </w:tr>
      <w:tr w:rsidR="0074566C" w:rsidRPr="0074566C" w:rsidTr="00B91901">
        <w:trPr>
          <w:trHeight w:val="734"/>
        </w:trPr>
        <w:tc>
          <w:tcPr>
            <w:tcW w:w="567"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Times New Roman" w:hAnsi="Times New Roman" w:cs="Times New Roman"/>
                <w:kern w:val="1"/>
                <w:lang w:eastAsia="ru-RU" w:bidi="hi-IN"/>
              </w:rPr>
              <w:t>Конкурс на лучшее описание русской литературы  на родном языке.</w:t>
            </w:r>
          </w:p>
        </w:tc>
        <w:tc>
          <w:tcPr>
            <w:tcW w:w="1843"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РФ</w:t>
            </w:r>
          </w:p>
        </w:tc>
        <w:tc>
          <w:tcPr>
            <w:tcW w:w="1559" w:type="dxa"/>
          </w:tcPr>
          <w:p w:rsidR="00BD5442" w:rsidRPr="0074566C" w:rsidRDefault="00BD5442" w:rsidP="00AB2A84">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Times New Roman" w:hAnsi="Times New Roman" w:cs="Times New Roman"/>
                <w:kern w:val="1"/>
                <w:lang w:eastAsia="ru-RU" w:bidi="hi-IN"/>
              </w:rPr>
              <w:t>Тамбиева</w:t>
            </w:r>
            <w:proofErr w:type="spellEnd"/>
            <w:r w:rsidRPr="0074566C">
              <w:rPr>
                <w:rFonts w:ascii="Times New Roman" w:eastAsia="Times New Roman" w:hAnsi="Times New Roman" w:cs="Times New Roman"/>
                <w:kern w:val="1"/>
                <w:lang w:eastAsia="ru-RU" w:bidi="hi-IN"/>
              </w:rPr>
              <w:t xml:space="preserve"> </w:t>
            </w:r>
            <w:proofErr w:type="spellStart"/>
            <w:r w:rsidRPr="0074566C">
              <w:rPr>
                <w:rFonts w:ascii="Times New Roman" w:eastAsia="Times New Roman" w:hAnsi="Times New Roman" w:cs="Times New Roman"/>
                <w:kern w:val="1"/>
                <w:lang w:eastAsia="ru-RU" w:bidi="hi-IN"/>
              </w:rPr>
              <w:t>Аласан</w:t>
            </w:r>
            <w:proofErr w:type="spellEnd"/>
            <w:r w:rsidRPr="0074566C">
              <w:rPr>
                <w:rFonts w:ascii="Times New Roman" w:eastAsia="Times New Roman" w:hAnsi="Times New Roman" w:cs="Times New Roman"/>
                <w:kern w:val="1"/>
                <w:lang w:eastAsia="ru-RU" w:bidi="hi-IN"/>
              </w:rPr>
              <w:t xml:space="preserve"> </w:t>
            </w:r>
            <w:proofErr w:type="spellStart"/>
            <w:r w:rsidRPr="0074566C">
              <w:rPr>
                <w:rFonts w:ascii="Times New Roman" w:eastAsia="Times New Roman" w:hAnsi="Times New Roman" w:cs="Times New Roman"/>
                <w:kern w:val="1"/>
                <w:lang w:eastAsia="ru-RU" w:bidi="hi-IN"/>
              </w:rPr>
              <w:t>Алиевич</w:t>
            </w:r>
            <w:proofErr w:type="spellEnd"/>
            <w:r w:rsidRPr="0074566C">
              <w:rPr>
                <w:rFonts w:ascii="Times New Roman" w:eastAsia="Times New Roman" w:hAnsi="Times New Roman" w:cs="Times New Roman"/>
                <w:kern w:val="1"/>
                <w:lang w:eastAsia="ru-RU" w:bidi="hi-IN"/>
              </w:rPr>
              <w:t>.</w:t>
            </w:r>
          </w:p>
        </w:tc>
        <w:tc>
          <w:tcPr>
            <w:tcW w:w="992" w:type="dxa"/>
          </w:tcPr>
          <w:p w:rsidR="00BD5442" w:rsidRPr="0074566C" w:rsidRDefault="00BD5442" w:rsidP="00BD5442">
            <w:pPr>
              <w:widowControl w:val="0"/>
              <w:suppressLineNumbers/>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8кл</w:t>
            </w:r>
          </w:p>
        </w:tc>
        <w:tc>
          <w:tcPr>
            <w:tcW w:w="1134" w:type="dxa"/>
          </w:tcPr>
          <w:p w:rsidR="00BD5442" w:rsidRPr="0074566C" w:rsidRDefault="00BD5442" w:rsidP="00AB2A84">
            <w:pPr>
              <w:widowControl w:val="0"/>
              <w:suppressAutoHyphens/>
              <w:rPr>
                <w:rFonts w:ascii="Times New Roman" w:eastAsia="SimSun" w:hAnsi="Times New Roman" w:cs="Times New Roman"/>
                <w:kern w:val="1"/>
                <w:lang w:eastAsia="hi-IN" w:bidi="hi-IN"/>
              </w:rPr>
            </w:pPr>
            <w:r w:rsidRPr="0074566C">
              <w:rPr>
                <w:rFonts w:ascii="Times New Roman" w:eastAsia="Times New Roman" w:hAnsi="Times New Roman" w:cs="Times New Roman"/>
                <w:kern w:val="1"/>
                <w:lang w:eastAsia="ru-RU" w:bidi="hi-IN"/>
              </w:rPr>
              <w:t>Призер.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Тамбиева</w:t>
            </w:r>
            <w:proofErr w:type="spellEnd"/>
            <w:r w:rsidRPr="0074566C">
              <w:rPr>
                <w:rFonts w:ascii="Times New Roman" w:eastAsia="SimSun" w:hAnsi="Times New Roman" w:cs="Times New Roman"/>
                <w:kern w:val="1"/>
                <w:lang w:eastAsia="hi-IN" w:bidi="hi-IN"/>
              </w:rPr>
              <w:t xml:space="preserve"> Анжела Владимировна</w:t>
            </w:r>
          </w:p>
        </w:tc>
      </w:tr>
      <w:tr w:rsidR="0074566C" w:rsidRPr="0074566C" w:rsidTr="00B91901">
        <w:tc>
          <w:tcPr>
            <w:tcW w:w="567"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Литературный конкурс «Природа – источник вдохновения»</w:t>
            </w:r>
          </w:p>
        </w:tc>
        <w:tc>
          <w:tcPr>
            <w:tcW w:w="1843" w:type="dxa"/>
          </w:tcPr>
          <w:p w:rsidR="00BD5442" w:rsidRPr="0074566C" w:rsidRDefault="00BD5442" w:rsidP="00BD5442">
            <w:pPr>
              <w:widowControl w:val="0"/>
              <w:suppressLineNumbers/>
              <w:suppressAutoHyphens/>
              <w:snapToGrid w:val="0"/>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Муниципальный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Дышекова</w:t>
            </w:r>
            <w:proofErr w:type="spellEnd"/>
            <w:r w:rsidRPr="0074566C">
              <w:rPr>
                <w:rFonts w:ascii="Times New Roman" w:eastAsia="SimSun" w:hAnsi="Times New Roman" w:cs="Times New Roman"/>
                <w:kern w:val="1"/>
                <w:lang w:eastAsia="hi-IN" w:bidi="hi-IN"/>
              </w:rPr>
              <w:t xml:space="preserve"> Арина Артуровна</w:t>
            </w:r>
          </w:p>
        </w:tc>
        <w:tc>
          <w:tcPr>
            <w:tcW w:w="992" w:type="dxa"/>
          </w:tcPr>
          <w:p w:rsidR="00BD5442" w:rsidRPr="0074566C" w:rsidRDefault="00BD5442" w:rsidP="00BD5442">
            <w:pPr>
              <w:widowControl w:val="0"/>
              <w:suppressLineNumbers/>
              <w:suppressAutoHyphens/>
              <w:snapToGrid w:val="0"/>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8кл</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призер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Мухарбиевна</w:t>
            </w:r>
            <w:proofErr w:type="spellEnd"/>
          </w:p>
        </w:tc>
      </w:tr>
      <w:tr w:rsidR="0074566C" w:rsidRPr="0074566C" w:rsidTr="00B91901">
        <w:tc>
          <w:tcPr>
            <w:tcW w:w="567" w:type="dxa"/>
          </w:tcPr>
          <w:p w:rsidR="00BD5442" w:rsidRPr="0074566C" w:rsidRDefault="00BD5442" w:rsidP="00BD5442">
            <w:pPr>
              <w:widowControl w:val="0"/>
              <w:suppressLineNumbers/>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олимпиада «Умники России» математика</w:t>
            </w:r>
          </w:p>
        </w:tc>
        <w:tc>
          <w:tcPr>
            <w:tcW w:w="1843" w:type="dxa"/>
          </w:tcPr>
          <w:p w:rsidR="00BD5442" w:rsidRPr="0074566C" w:rsidRDefault="00BD5442" w:rsidP="00BD5442">
            <w:pPr>
              <w:widowControl w:val="0"/>
              <w:suppressLineNumbers/>
              <w:suppressAutoHyphens/>
              <w:snapToGrid w:val="0"/>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Всеросс</w:t>
            </w:r>
            <w:proofErr w:type="spellEnd"/>
          </w:p>
          <w:p w:rsidR="00BD5442" w:rsidRPr="0074566C" w:rsidRDefault="00BD5442" w:rsidP="00BD5442">
            <w:pPr>
              <w:widowControl w:val="0"/>
              <w:suppressLineNumbers/>
              <w:suppressAutoHyphens/>
              <w:snapToGrid w:val="0"/>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ийский</w:t>
            </w:r>
            <w:proofErr w:type="spellEnd"/>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Агоев Эмир</w:t>
            </w:r>
          </w:p>
        </w:tc>
        <w:tc>
          <w:tcPr>
            <w:tcW w:w="992" w:type="dxa"/>
          </w:tcPr>
          <w:p w:rsidR="00BD5442" w:rsidRPr="0074566C" w:rsidRDefault="00BD5442" w:rsidP="00BD5442">
            <w:pPr>
              <w:widowControl w:val="0"/>
              <w:suppressLineNumbers/>
              <w:suppressAutoHyphens/>
              <w:snapToGrid w:val="0"/>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1кл</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2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Шакова</w:t>
            </w:r>
            <w:proofErr w:type="spellEnd"/>
            <w:r w:rsidRPr="0074566C">
              <w:rPr>
                <w:rFonts w:ascii="Times New Roman" w:eastAsia="SimSun" w:hAnsi="Times New Roman" w:cs="Times New Roman"/>
                <w:kern w:val="1"/>
                <w:lang w:eastAsia="hi-IN" w:bidi="hi-IN"/>
              </w:rPr>
              <w:t xml:space="preserve"> Фатима Георгиевна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олимпиада «Умники России» русский язык</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Агоев Эмир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1кл</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2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Шакова</w:t>
            </w:r>
            <w:proofErr w:type="spellEnd"/>
            <w:r w:rsidRPr="0074566C">
              <w:rPr>
                <w:rFonts w:ascii="Times New Roman" w:eastAsia="SimSun" w:hAnsi="Times New Roman" w:cs="Times New Roman"/>
                <w:kern w:val="1"/>
                <w:lang w:eastAsia="hi-IN" w:bidi="hi-IN"/>
              </w:rPr>
              <w:t xml:space="preserve"> Фатима Георгиевна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олимпиада «Умники России» окружающий мир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Агоев Эмир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1кл</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1степени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Шакова</w:t>
            </w:r>
            <w:proofErr w:type="spellEnd"/>
            <w:r w:rsidRPr="0074566C">
              <w:rPr>
                <w:rFonts w:ascii="Times New Roman" w:eastAsia="SimSun" w:hAnsi="Times New Roman" w:cs="Times New Roman"/>
                <w:kern w:val="1"/>
                <w:lang w:eastAsia="hi-IN" w:bidi="hi-IN"/>
              </w:rPr>
              <w:t xml:space="preserve"> Фатима Георгиевна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«Безопасные дороги» Всероссийский конкурс</w:t>
            </w:r>
          </w:p>
        </w:tc>
        <w:tc>
          <w:tcPr>
            <w:tcW w:w="1843" w:type="dxa"/>
          </w:tcPr>
          <w:p w:rsidR="00BD5442" w:rsidRPr="0074566C" w:rsidRDefault="00BD5442" w:rsidP="00BD5442">
            <w:pPr>
              <w:widowControl w:val="0"/>
              <w:suppressLineNumbers/>
              <w:suppressAutoHyphens/>
              <w:snapToGrid w:val="0"/>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Амина Мухамедовна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rPr>
          <w:trHeight w:val="1107"/>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«Безопасный интернет»</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конкурс</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Амилия</w:t>
            </w:r>
            <w:proofErr w:type="spellEnd"/>
            <w:r w:rsidRPr="0074566C">
              <w:rPr>
                <w:rFonts w:ascii="Times New Roman" w:eastAsia="SimSun" w:hAnsi="Times New Roman" w:cs="Times New Roman"/>
                <w:kern w:val="1"/>
                <w:lang w:eastAsia="hi-IN" w:bidi="hi-IN"/>
              </w:rPr>
              <w:t xml:space="preserve"> Мухамедовна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rPr>
          <w:trHeight w:val="827"/>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«Безопасные дороги» Всероссийский конкурс</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Абазова</w:t>
            </w:r>
            <w:proofErr w:type="spellEnd"/>
            <w:r w:rsidRPr="0074566C">
              <w:rPr>
                <w:rFonts w:ascii="Times New Roman" w:eastAsia="SimSun" w:hAnsi="Times New Roman" w:cs="Times New Roman"/>
                <w:kern w:val="1"/>
                <w:lang w:eastAsia="hi-IN" w:bidi="hi-IN"/>
              </w:rPr>
              <w:t xml:space="preserve"> Арина Тимуровна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Всероссийская онлайн-олимпиада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по русскому языку и литературе.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w:t>
            </w:r>
            <w:proofErr w:type="spellEnd"/>
            <w:r w:rsidRPr="0074566C">
              <w:rPr>
                <w:rFonts w:ascii="Times New Roman" w:eastAsia="SimSun" w:hAnsi="Times New Roman" w:cs="Times New Roman"/>
                <w:kern w:val="1"/>
                <w:lang w:eastAsia="hi-IN" w:bidi="hi-IN"/>
              </w:rPr>
              <w:t xml:space="preserve"> Рамзан  Эдуардович</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онлайн-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w:t>
            </w:r>
            <w:proofErr w:type="spellEnd"/>
            <w:r w:rsidRPr="0074566C">
              <w:rPr>
                <w:rFonts w:ascii="Times New Roman" w:eastAsia="SimSun" w:hAnsi="Times New Roman" w:cs="Times New Roman"/>
                <w:kern w:val="1"/>
                <w:lang w:eastAsia="hi-IN" w:bidi="hi-IN"/>
              </w:rPr>
              <w:t xml:space="preserve"> Сулейман </w:t>
            </w:r>
            <w:proofErr w:type="spellStart"/>
            <w:r w:rsidRPr="0074566C">
              <w:rPr>
                <w:rFonts w:ascii="Times New Roman" w:eastAsia="SimSun" w:hAnsi="Times New Roman" w:cs="Times New Roman"/>
                <w:kern w:val="1"/>
                <w:lang w:eastAsia="hi-IN" w:bidi="hi-IN"/>
              </w:rPr>
              <w:t>Капланович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w:t>
            </w:r>
          </w:p>
        </w:tc>
        <w:tc>
          <w:tcPr>
            <w:tcW w:w="2977" w:type="dxa"/>
          </w:tcPr>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r w:rsidRPr="0074566C">
              <w:rPr>
                <w:rFonts w:ascii="Times New Roman" w:eastAsia="SimSun" w:hAnsi="Times New Roman" w:cs="Times New Roman"/>
                <w:kern w:val="1"/>
                <w:shd w:val="clear" w:color="auto" w:fill="FAFAFA"/>
                <w:lang w:eastAsia="hi-IN" w:bidi="hi-IN"/>
              </w:rPr>
              <w:t xml:space="preserve">Участие в осенней олимпиаде по математике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Борануков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Аммар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Магметович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shd w:val="clear" w:color="auto" w:fill="FAFAFA"/>
                <w:lang w:eastAsia="hi-IN" w:bidi="hi-IN"/>
              </w:rPr>
              <w:t xml:space="preserve">Осенняя  олимпиада по русскому языку и литературе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Бавова</w:t>
            </w:r>
            <w:proofErr w:type="spellEnd"/>
            <w:r w:rsidRPr="0074566C">
              <w:rPr>
                <w:rFonts w:ascii="Times New Roman" w:eastAsia="SimSun" w:hAnsi="Times New Roman" w:cs="Times New Roman"/>
                <w:kern w:val="1"/>
                <w:lang w:eastAsia="hi-IN" w:bidi="hi-IN"/>
              </w:rPr>
              <w:t xml:space="preserve"> Алина </w:t>
            </w:r>
            <w:proofErr w:type="spellStart"/>
            <w:r w:rsidRPr="0074566C">
              <w:rPr>
                <w:rFonts w:ascii="Times New Roman" w:eastAsia="SimSun" w:hAnsi="Times New Roman" w:cs="Times New Roman"/>
                <w:kern w:val="1"/>
                <w:lang w:eastAsia="hi-IN" w:bidi="hi-IN"/>
              </w:rPr>
              <w:t>Шамельевна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13</w:t>
            </w:r>
          </w:p>
        </w:tc>
        <w:tc>
          <w:tcPr>
            <w:tcW w:w="2977" w:type="dxa"/>
          </w:tcPr>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shd w:val="clear" w:color="auto" w:fill="FAFAFA"/>
                <w:lang w:eastAsia="hi-IN" w:bidi="hi-IN"/>
              </w:rPr>
              <w:t xml:space="preserve">Осенняя олимпиада по математике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Нориковна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rPr>
          <w:trHeight w:val="749"/>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14</w:t>
            </w:r>
          </w:p>
        </w:tc>
        <w:tc>
          <w:tcPr>
            <w:tcW w:w="2977" w:type="dxa"/>
            <w:shd w:val="clear" w:color="auto" w:fill="auto"/>
          </w:tcPr>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r w:rsidRPr="0074566C">
              <w:rPr>
                <w:rFonts w:ascii="Times New Roman" w:eastAsia="SimSun" w:hAnsi="Times New Roman" w:cs="Times New Roman"/>
                <w:kern w:val="1"/>
                <w:shd w:val="clear" w:color="auto" w:fill="FAFAFA"/>
                <w:lang w:eastAsia="hi-IN" w:bidi="hi-IN"/>
              </w:rPr>
              <w:t>Осенняя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Муссова</w:t>
            </w:r>
            <w:proofErr w:type="spellEnd"/>
            <w:r w:rsidRPr="0074566C">
              <w:rPr>
                <w:rFonts w:ascii="Times New Roman" w:eastAsia="SimSun" w:hAnsi="Times New Roman" w:cs="Times New Roman"/>
                <w:kern w:val="1"/>
                <w:lang w:eastAsia="hi-IN" w:bidi="hi-IN"/>
              </w:rPr>
              <w:t xml:space="preserve"> София </w:t>
            </w:r>
            <w:proofErr w:type="spellStart"/>
            <w:r w:rsidRPr="0074566C">
              <w:rPr>
                <w:rFonts w:ascii="Times New Roman" w:eastAsia="SimSun" w:hAnsi="Times New Roman" w:cs="Times New Roman"/>
                <w:kern w:val="1"/>
                <w:lang w:eastAsia="hi-IN" w:bidi="hi-IN"/>
              </w:rPr>
              <w:t>Арсеновна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rPr>
          <w:trHeight w:val="587"/>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15</w:t>
            </w:r>
          </w:p>
        </w:tc>
        <w:tc>
          <w:tcPr>
            <w:tcW w:w="2977" w:type="dxa"/>
          </w:tcPr>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r w:rsidRPr="0074566C">
              <w:rPr>
                <w:rFonts w:ascii="Times New Roman" w:eastAsia="SimSun" w:hAnsi="Times New Roman" w:cs="Times New Roman"/>
                <w:kern w:val="1"/>
                <w:shd w:val="clear" w:color="auto" w:fill="FAFAFA"/>
                <w:lang w:eastAsia="hi-IN" w:bidi="hi-IN"/>
              </w:rPr>
              <w:t xml:space="preserve">Осенняя олимпиада по шахматам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Муссова</w:t>
            </w:r>
            <w:proofErr w:type="spellEnd"/>
            <w:r w:rsidRPr="0074566C">
              <w:rPr>
                <w:rFonts w:ascii="Times New Roman" w:eastAsia="SimSun" w:hAnsi="Times New Roman" w:cs="Times New Roman"/>
                <w:kern w:val="1"/>
                <w:lang w:eastAsia="hi-IN" w:bidi="hi-IN"/>
              </w:rPr>
              <w:t xml:space="preserve"> София </w:t>
            </w:r>
            <w:proofErr w:type="spellStart"/>
            <w:r w:rsidRPr="0074566C">
              <w:rPr>
                <w:rFonts w:ascii="Times New Roman" w:eastAsia="SimSun" w:hAnsi="Times New Roman" w:cs="Times New Roman"/>
                <w:kern w:val="1"/>
                <w:lang w:eastAsia="hi-IN" w:bidi="hi-IN"/>
              </w:rPr>
              <w:t>Арсеновна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16</w:t>
            </w:r>
          </w:p>
        </w:tc>
        <w:tc>
          <w:tcPr>
            <w:tcW w:w="2977" w:type="dxa"/>
          </w:tcPr>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О</w:t>
            </w:r>
            <w:r w:rsidRPr="0074566C">
              <w:rPr>
                <w:rFonts w:ascii="Times New Roman" w:eastAsia="SimSun" w:hAnsi="Times New Roman" w:cs="Times New Roman"/>
                <w:kern w:val="1"/>
                <w:shd w:val="clear" w:color="auto" w:fill="FAFAFA"/>
                <w:lang w:eastAsia="hi-IN" w:bidi="hi-IN"/>
              </w:rPr>
              <w:t xml:space="preserve">сенняя олимпиада по русскому языку и литературе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Муссов Ратмир </w:t>
            </w:r>
            <w:proofErr w:type="spellStart"/>
            <w:r w:rsidRPr="0074566C">
              <w:rPr>
                <w:rFonts w:ascii="Times New Roman" w:eastAsia="SimSun" w:hAnsi="Times New Roman" w:cs="Times New Roman"/>
                <w:kern w:val="1"/>
                <w:lang w:eastAsia="hi-IN" w:bidi="hi-IN"/>
              </w:rPr>
              <w:t>Хасинович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 xml:space="preserve"> «Безопасный интернет»</w:t>
            </w:r>
          </w:p>
          <w:p w:rsidR="00BD5442" w:rsidRPr="0074566C" w:rsidRDefault="00BD5442" w:rsidP="00BD5442">
            <w:pPr>
              <w:widowControl w:val="0"/>
              <w:suppressAutoHyphens/>
              <w:rPr>
                <w:rFonts w:ascii="Times New Roman" w:eastAsia="SimSun" w:hAnsi="Times New Roman" w:cs="Times New Roman"/>
                <w:kern w:val="1"/>
                <w:shd w:val="clear" w:color="auto" w:fill="FAFAFA"/>
                <w:lang w:eastAsia="hi-IN" w:bidi="hi-IN"/>
              </w:rPr>
            </w:pPr>
            <w:r w:rsidRPr="0074566C">
              <w:rPr>
                <w:rFonts w:ascii="Times New Roman" w:eastAsia="SimSun" w:hAnsi="Times New Roman" w:cs="Times New Roman"/>
                <w:kern w:val="1"/>
                <w:shd w:val="clear" w:color="auto" w:fill="FAFAFA"/>
                <w:lang w:eastAsia="hi-IN" w:bidi="hi-IN"/>
              </w:rPr>
              <w:t xml:space="preserve">Осенняя олимпиада по математике  «Безопасные дороги» 2022 г.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Урчукова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Амели</w:t>
            </w:r>
            <w:proofErr w:type="spellEnd"/>
            <w:r w:rsidRPr="0074566C">
              <w:rPr>
                <w:rFonts w:ascii="Times New Roman" w:eastAsia="SimSun" w:hAnsi="Times New Roman" w:cs="Times New Roman"/>
                <w:kern w:val="1"/>
                <w:lang w:eastAsia="hi-IN" w:bidi="hi-IN"/>
              </w:rPr>
              <w:t xml:space="preserve"> Альбертовна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shd w:val="clear" w:color="auto" w:fill="FAFAFA"/>
                <w:lang w:eastAsia="hi-IN" w:bidi="hi-IN"/>
              </w:rPr>
              <w:t xml:space="preserve">Осенняя олимпиада по математике </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Хахандуков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Адемир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Асланбекович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Марина</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Давлетовна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19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«Безопасные дороги»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Физиков Руслан</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Фатима </w:t>
            </w:r>
            <w:proofErr w:type="spellStart"/>
            <w:r w:rsidRPr="0074566C">
              <w:rPr>
                <w:rFonts w:ascii="Times New Roman" w:eastAsia="SimSun" w:hAnsi="Times New Roman" w:cs="Times New Roman"/>
                <w:kern w:val="1"/>
                <w:lang w:eastAsia="hi-IN" w:bidi="hi-IN"/>
              </w:rPr>
              <w:t>Олиевна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«Безопасные дороги»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Абидоков</w:t>
            </w:r>
            <w:proofErr w:type="spellEnd"/>
            <w:r w:rsidRPr="0074566C">
              <w:rPr>
                <w:rFonts w:ascii="Times New Roman" w:eastAsia="SimSun" w:hAnsi="Times New Roman" w:cs="Times New Roman"/>
                <w:kern w:val="1"/>
                <w:lang w:eastAsia="hi-IN" w:bidi="hi-IN"/>
              </w:rPr>
              <w:t xml:space="preserve"> Дамир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Фатима </w:t>
            </w:r>
            <w:proofErr w:type="spellStart"/>
            <w:r w:rsidRPr="0074566C">
              <w:rPr>
                <w:rFonts w:ascii="Times New Roman" w:eastAsia="SimSun" w:hAnsi="Times New Roman" w:cs="Times New Roman"/>
                <w:kern w:val="1"/>
                <w:lang w:eastAsia="hi-IN" w:bidi="hi-IN"/>
              </w:rPr>
              <w:t>Олиевна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«Безопасные дороги»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Иналь</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Фатима </w:t>
            </w:r>
            <w:proofErr w:type="spellStart"/>
            <w:r w:rsidR="0097602B" w:rsidRPr="0074566C">
              <w:rPr>
                <w:rFonts w:ascii="Times New Roman" w:eastAsia="SimSun" w:hAnsi="Times New Roman" w:cs="Times New Roman"/>
                <w:kern w:val="1"/>
                <w:lang w:eastAsia="hi-IN" w:bidi="hi-IN"/>
              </w:rPr>
              <w:t>Олиевна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«Математика»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Баров Амир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Фатима </w:t>
            </w:r>
            <w:proofErr w:type="spellStart"/>
            <w:r w:rsidR="0097602B" w:rsidRPr="0074566C">
              <w:rPr>
                <w:rFonts w:ascii="Times New Roman" w:eastAsia="SimSun" w:hAnsi="Times New Roman" w:cs="Times New Roman"/>
                <w:kern w:val="1"/>
                <w:lang w:eastAsia="hi-IN" w:bidi="hi-IN"/>
              </w:rPr>
              <w:t>Олиевна</w:t>
            </w:r>
            <w:proofErr w:type="spellEnd"/>
          </w:p>
        </w:tc>
      </w:tr>
      <w:tr w:rsidR="0074566C" w:rsidRPr="0074566C" w:rsidTr="00B91901">
        <w:trPr>
          <w:trHeight w:val="429"/>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«За скобками»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97602B">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Дышекова</w:t>
            </w:r>
            <w:proofErr w:type="spellEnd"/>
            <w:r w:rsidRPr="0074566C">
              <w:rPr>
                <w:rFonts w:ascii="Times New Roman" w:eastAsia="SimSun" w:hAnsi="Times New Roman" w:cs="Times New Roman"/>
                <w:kern w:val="1"/>
                <w:lang w:eastAsia="hi-IN" w:bidi="hi-IN"/>
              </w:rPr>
              <w:t xml:space="preserve"> Элина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Призер 1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Фатима </w:t>
            </w:r>
            <w:proofErr w:type="spellStart"/>
            <w:r w:rsidR="0097602B" w:rsidRPr="0074566C">
              <w:rPr>
                <w:rFonts w:ascii="Times New Roman" w:eastAsia="SimSun" w:hAnsi="Times New Roman" w:cs="Times New Roman"/>
                <w:kern w:val="1"/>
                <w:lang w:eastAsia="hi-IN" w:bidi="hi-IN"/>
              </w:rPr>
              <w:t>Олиевна</w:t>
            </w:r>
            <w:proofErr w:type="spellEnd"/>
          </w:p>
        </w:tc>
      </w:tr>
      <w:tr w:rsidR="0074566C" w:rsidRPr="0074566C" w:rsidTr="00B91901">
        <w:trPr>
          <w:trHeight w:val="511"/>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w:t>
            </w:r>
            <w:proofErr w:type="gramStart"/>
            <w:r w:rsidRPr="0074566C">
              <w:rPr>
                <w:rFonts w:ascii="Times New Roman" w:eastAsia="SimSun" w:hAnsi="Times New Roman" w:cs="Times New Roman"/>
                <w:kern w:val="1"/>
                <w:lang w:eastAsia="hi-IN" w:bidi="hi-IN"/>
              </w:rPr>
              <w:t>н-</w:t>
            </w:r>
            <w:proofErr w:type="gramEnd"/>
            <w:r w:rsidRPr="0074566C">
              <w:rPr>
                <w:rFonts w:ascii="Times New Roman" w:eastAsia="SimSun" w:hAnsi="Times New Roman" w:cs="Times New Roman"/>
                <w:kern w:val="1"/>
                <w:lang w:eastAsia="hi-IN" w:bidi="hi-IN"/>
              </w:rPr>
              <w:t xml:space="preserve"> олимпиада «За скобками»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97602B">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Дышекова</w:t>
            </w:r>
            <w:proofErr w:type="spellEnd"/>
            <w:r w:rsidRPr="0074566C">
              <w:rPr>
                <w:rFonts w:ascii="Times New Roman" w:eastAsia="SimSun" w:hAnsi="Times New Roman" w:cs="Times New Roman"/>
                <w:kern w:val="1"/>
                <w:lang w:eastAsia="hi-IN" w:bidi="hi-IN"/>
              </w:rPr>
              <w:t xml:space="preserve"> Элина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Призер 1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Агоева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Фатима</w:t>
            </w:r>
            <w:r w:rsidR="0097602B" w:rsidRPr="0074566C">
              <w:rPr>
                <w:rFonts w:ascii="Times New Roman" w:eastAsia="SimSun" w:hAnsi="Times New Roman" w:cs="Times New Roman"/>
                <w:kern w:val="1"/>
                <w:lang w:eastAsia="hi-IN" w:bidi="hi-IN"/>
              </w:rPr>
              <w:t xml:space="preserve"> </w:t>
            </w:r>
            <w:proofErr w:type="spellStart"/>
            <w:r w:rsidR="0097602B" w:rsidRPr="0074566C">
              <w:rPr>
                <w:rFonts w:ascii="Times New Roman" w:eastAsia="SimSun" w:hAnsi="Times New Roman" w:cs="Times New Roman"/>
                <w:kern w:val="1"/>
                <w:lang w:eastAsia="hi-IN" w:bidi="hi-IN"/>
              </w:rPr>
              <w:t>Олиевна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«Безопасная дорога»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Алия</w:t>
            </w:r>
            <w:proofErr w:type="spellEnd"/>
            <w:r w:rsidRPr="0074566C">
              <w:rPr>
                <w:rFonts w:ascii="Times New Roman" w:eastAsia="SimSun" w:hAnsi="Times New Roman" w:cs="Times New Roman"/>
                <w:kern w:val="1"/>
                <w:lang w:eastAsia="hi-IN" w:bidi="hi-IN"/>
              </w:rPr>
              <w:t xml:space="preserve"> </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«Безопасная дорога»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Карданов Дамир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«Безопасная дорога»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w:t>
            </w:r>
            <w:proofErr w:type="spellEnd"/>
            <w:r w:rsidRPr="0074566C">
              <w:rPr>
                <w:rFonts w:ascii="Times New Roman" w:eastAsia="SimSun" w:hAnsi="Times New Roman" w:cs="Times New Roman"/>
                <w:kern w:val="1"/>
                <w:lang w:eastAsia="hi-IN" w:bidi="hi-IN"/>
              </w:rPr>
              <w:t xml:space="preserve"> Мурат</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«Безопасная дорога»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Дышекова</w:t>
            </w:r>
            <w:proofErr w:type="spellEnd"/>
            <w:r w:rsidRPr="0074566C">
              <w:rPr>
                <w:rFonts w:ascii="Times New Roman" w:eastAsia="SimSun" w:hAnsi="Times New Roman" w:cs="Times New Roman"/>
                <w:kern w:val="1"/>
                <w:lang w:eastAsia="hi-IN" w:bidi="hi-IN"/>
              </w:rPr>
              <w:t xml:space="preserve"> Фатима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«Безопасная дорога»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Карданов Дамир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Сертификат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Гашуней</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Хасановна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Заочная олимпиада «</w:t>
            </w:r>
            <w:proofErr w:type="spellStart"/>
            <w:r w:rsidRPr="0074566C">
              <w:rPr>
                <w:rFonts w:ascii="Times New Roman" w:eastAsia="SimSun" w:hAnsi="Times New Roman" w:cs="Times New Roman"/>
                <w:kern w:val="1"/>
                <w:lang w:eastAsia="hi-IN" w:bidi="hi-IN"/>
              </w:rPr>
              <w:t>Буковкин</w:t>
            </w:r>
            <w:proofErr w:type="spellEnd"/>
            <w:r w:rsidRPr="0074566C">
              <w:rPr>
                <w:rFonts w:ascii="Times New Roman" w:eastAsia="SimSun" w:hAnsi="Times New Roman" w:cs="Times New Roman"/>
                <w:kern w:val="1"/>
                <w:lang w:eastAsia="hi-IN" w:bidi="hi-IN"/>
              </w:rPr>
              <w:t>»</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Амира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1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Мухамедовна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Заочная олимпиада «</w:t>
            </w:r>
            <w:proofErr w:type="spellStart"/>
            <w:r w:rsidRPr="0074566C">
              <w:rPr>
                <w:rFonts w:ascii="Times New Roman" w:eastAsia="SimSun" w:hAnsi="Times New Roman" w:cs="Times New Roman"/>
                <w:kern w:val="1"/>
                <w:lang w:eastAsia="hi-IN" w:bidi="hi-IN"/>
              </w:rPr>
              <w:t>Буковкин</w:t>
            </w:r>
            <w:proofErr w:type="spellEnd"/>
            <w:r w:rsidRPr="0074566C">
              <w:rPr>
                <w:rFonts w:ascii="Times New Roman" w:eastAsia="SimSun" w:hAnsi="Times New Roman" w:cs="Times New Roman"/>
                <w:kern w:val="1"/>
                <w:lang w:eastAsia="hi-IN" w:bidi="hi-IN"/>
              </w:rPr>
              <w:t>»</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Амира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1 степени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Мухамедовна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Абидокова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Илана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Барова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Алия</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Братов</w:t>
            </w:r>
            <w:proofErr w:type="spellEnd"/>
            <w:r w:rsidRPr="0074566C">
              <w:rPr>
                <w:rFonts w:ascii="Times New Roman" w:eastAsia="SimSun" w:hAnsi="Times New Roman" w:cs="Times New Roman"/>
                <w:kern w:val="1"/>
                <w:lang w:eastAsia="hi-IN" w:bidi="hi-IN"/>
              </w:rPr>
              <w:t xml:space="preserve"> Айдар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Ионов Али</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39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Кондохов</w:t>
            </w:r>
            <w:proofErr w:type="spellEnd"/>
            <w:r w:rsidRPr="0074566C">
              <w:rPr>
                <w:rFonts w:ascii="Times New Roman" w:eastAsia="SimSun" w:hAnsi="Times New Roman" w:cs="Times New Roman"/>
                <w:kern w:val="1"/>
                <w:lang w:eastAsia="hi-IN" w:bidi="hi-IN"/>
              </w:rPr>
              <w:t xml:space="preserve"> Амур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97602B"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Аргкнова</w:t>
            </w:r>
            <w:proofErr w:type="spellEnd"/>
            <w:r w:rsidRPr="0074566C">
              <w:rPr>
                <w:rFonts w:ascii="Times New Roman" w:eastAsia="SimSun" w:hAnsi="Times New Roman" w:cs="Times New Roman"/>
                <w:kern w:val="1"/>
                <w:lang w:eastAsia="hi-IN" w:bidi="hi-IN"/>
              </w:rPr>
              <w:t xml:space="preserve"> Ясира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97602B"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41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Кондохов</w:t>
            </w:r>
            <w:proofErr w:type="spellEnd"/>
            <w:r w:rsidRPr="0074566C">
              <w:rPr>
                <w:rFonts w:ascii="Times New Roman" w:eastAsia="SimSun" w:hAnsi="Times New Roman" w:cs="Times New Roman"/>
                <w:kern w:val="1"/>
                <w:lang w:eastAsia="hi-IN" w:bidi="hi-IN"/>
              </w:rPr>
              <w:t xml:space="preserve"> Амур</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97602B"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 конкурс изобразительного искусства, декоративн</w:t>
            </w:r>
            <w:proofErr w:type="gramStart"/>
            <w:r w:rsidRPr="0074566C">
              <w:rPr>
                <w:rFonts w:ascii="Times New Roman" w:eastAsia="SimSun" w:hAnsi="Times New Roman" w:cs="Times New Roman"/>
                <w:kern w:val="1"/>
                <w:lang w:eastAsia="hi-IN" w:bidi="hi-IN"/>
              </w:rPr>
              <w:t>о-</w:t>
            </w:r>
            <w:proofErr w:type="gramEnd"/>
            <w:r w:rsidRPr="0074566C">
              <w:rPr>
                <w:rFonts w:ascii="Times New Roman" w:eastAsia="SimSun" w:hAnsi="Times New Roman" w:cs="Times New Roman"/>
                <w:kern w:val="1"/>
                <w:lang w:eastAsia="hi-IN" w:bidi="hi-IN"/>
              </w:rPr>
              <w:t xml:space="preserve"> прикладного творчества и фотографии к Всемирному дню домашних животных «С любовью к домашним животным»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Барова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Алия</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rPr>
            </w:pPr>
            <w:r w:rsidRPr="0074566C">
              <w:rPr>
                <w:rFonts w:ascii="Times New Roman" w:eastAsia="SimSun" w:hAnsi="Times New Roman" w:cs="Times New Roman"/>
                <w:kern w:val="1"/>
              </w:rPr>
              <w:t xml:space="preserve">  Диплом победителя </w:t>
            </w:r>
          </w:p>
          <w:p w:rsidR="00BD5442" w:rsidRPr="0074566C" w:rsidRDefault="00BD5442" w:rsidP="00BD5442">
            <w:pPr>
              <w:widowControl w:val="0"/>
              <w:suppressAutoHyphens/>
              <w:rPr>
                <w:rFonts w:ascii="Times New Roman" w:eastAsia="SimSun" w:hAnsi="Times New Roman" w:cs="Times New Roman"/>
                <w:kern w:val="1"/>
              </w:rPr>
            </w:pPr>
            <w:r w:rsidRPr="0074566C">
              <w:rPr>
                <w:rFonts w:ascii="Times New Roman" w:eastAsia="SimSun" w:hAnsi="Times New Roman" w:cs="Times New Roman"/>
                <w:kern w:val="1"/>
              </w:rPr>
              <w:t>1 место в номинации «Декоративн</w:t>
            </w:r>
            <w:proofErr w:type="gramStart"/>
            <w:r w:rsidRPr="0074566C">
              <w:rPr>
                <w:rFonts w:ascii="Times New Roman" w:eastAsia="SimSun" w:hAnsi="Times New Roman" w:cs="Times New Roman"/>
                <w:kern w:val="1"/>
              </w:rPr>
              <w:t>о-</w:t>
            </w:r>
            <w:proofErr w:type="gramEnd"/>
            <w:r w:rsidRPr="0074566C">
              <w:rPr>
                <w:rFonts w:ascii="Times New Roman" w:eastAsia="SimSun" w:hAnsi="Times New Roman" w:cs="Times New Roman"/>
                <w:kern w:val="1"/>
              </w:rPr>
              <w:t xml:space="preserve"> прикладное творчество»</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97602B"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 конкурс изобразительного искусства, декоративн</w:t>
            </w:r>
            <w:proofErr w:type="gramStart"/>
            <w:r w:rsidRPr="0074566C">
              <w:rPr>
                <w:rFonts w:ascii="Times New Roman" w:eastAsia="SimSun" w:hAnsi="Times New Roman" w:cs="Times New Roman"/>
                <w:kern w:val="1"/>
                <w:lang w:eastAsia="hi-IN" w:bidi="hi-IN"/>
              </w:rPr>
              <w:t>о-</w:t>
            </w:r>
            <w:proofErr w:type="gramEnd"/>
            <w:r w:rsidRPr="0074566C">
              <w:rPr>
                <w:rFonts w:ascii="Times New Roman" w:eastAsia="SimSun" w:hAnsi="Times New Roman" w:cs="Times New Roman"/>
                <w:kern w:val="1"/>
                <w:lang w:eastAsia="hi-IN" w:bidi="hi-IN"/>
              </w:rPr>
              <w:t xml:space="preserve"> прикладного творчества и фотографии к Всемирному дню народного единства «Уникальная Россия»</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Абидокова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Илана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rPr>
            </w:pPr>
            <w:r w:rsidRPr="0074566C">
              <w:rPr>
                <w:rFonts w:ascii="Times New Roman" w:eastAsia="SimSun" w:hAnsi="Times New Roman" w:cs="Times New Roman"/>
                <w:kern w:val="1"/>
              </w:rPr>
              <w:t xml:space="preserve">  Диплом победителя </w:t>
            </w:r>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rPr>
              <w:t>1 место в номинации «Декоративн</w:t>
            </w:r>
            <w:proofErr w:type="gramStart"/>
            <w:r w:rsidRPr="0074566C">
              <w:rPr>
                <w:rFonts w:ascii="Times New Roman" w:eastAsia="SimSun" w:hAnsi="Times New Roman" w:cs="Times New Roman"/>
                <w:kern w:val="1"/>
              </w:rPr>
              <w:t>о-</w:t>
            </w:r>
            <w:proofErr w:type="gramEnd"/>
            <w:r w:rsidRPr="0074566C">
              <w:rPr>
                <w:rFonts w:ascii="Times New Roman" w:eastAsia="SimSun" w:hAnsi="Times New Roman" w:cs="Times New Roman"/>
                <w:kern w:val="1"/>
              </w:rPr>
              <w:t xml:space="preserve"> прикладное творчество»</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97602B"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 конкурс живописног</w:t>
            </w:r>
            <w:proofErr w:type="gramStart"/>
            <w:r w:rsidRPr="0074566C">
              <w:rPr>
                <w:rFonts w:ascii="Times New Roman" w:eastAsia="SimSun" w:hAnsi="Times New Roman" w:cs="Times New Roman"/>
                <w:kern w:val="1"/>
                <w:lang w:eastAsia="hi-IN" w:bidi="hi-IN"/>
              </w:rPr>
              <w:t>о-</w:t>
            </w:r>
            <w:proofErr w:type="gramEnd"/>
            <w:r w:rsidRPr="0074566C">
              <w:rPr>
                <w:rFonts w:ascii="Times New Roman" w:eastAsia="SimSun" w:hAnsi="Times New Roman" w:cs="Times New Roman"/>
                <w:kern w:val="1"/>
                <w:lang w:eastAsia="hi-IN" w:bidi="hi-IN"/>
              </w:rPr>
              <w:t xml:space="preserve"> и декоративного пейзажа «Красота дикой природы»</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международный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Шакова</w:t>
            </w:r>
            <w:proofErr w:type="spellEnd"/>
            <w:r w:rsidRPr="0074566C">
              <w:rPr>
                <w:rFonts w:ascii="Times New Roman" w:eastAsia="SimSun" w:hAnsi="Times New Roman" w:cs="Times New Roman"/>
                <w:kern w:val="1"/>
                <w:lang w:eastAsia="hi-IN" w:bidi="hi-IN"/>
              </w:rPr>
              <w:t xml:space="preserve"> Камилла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лауреата в номинации «Живопись, рисунок»</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r w:rsidR="0097602B" w:rsidRPr="0074566C">
              <w:rPr>
                <w:rFonts w:ascii="Times New Roman" w:eastAsia="SimSun" w:hAnsi="Times New Roman" w:cs="Times New Roman"/>
                <w:kern w:val="1"/>
                <w:lang w:eastAsia="hi-IN" w:bidi="hi-IN"/>
              </w:rPr>
              <w:t xml:space="preserve"> </w:t>
            </w:r>
            <w:proofErr w:type="spellStart"/>
            <w:r w:rsidR="0097602B" w:rsidRPr="0074566C">
              <w:rPr>
                <w:rFonts w:ascii="Times New Roman" w:eastAsia="SimSun" w:hAnsi="Times New Roman" w:cs="Times New Roman"/>
                <w:kern w:val="1"/>
                <w:lang w:eastAsia="hi-IN" w:bidi="hi-IN"/>
              </w:rPr>
              <w:t>Сулеймановна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шахматам»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97602B">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r w:rsidR="0097602B" w:rsidRPr="0074566C">
              <w:rPr>
                <w:rFonts w:ascii="Times New Roman" w:eastAsia="SimSun" w:hAnsi="Times New Roman" w:cs="Times New Roman"/>
                <w:kern w:val="1"/>
                <w:lang w:eastAsia="hi-IN" w:bidi="hi-IN"/>
              </w:rPr>
              <w:t xml:space="preserve"> </w:t>
            </w:r>
            <w:proofErr w:type="spellStart"/>
            <w:r w:rsidR="0097602B"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Абидокова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Илана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97602B">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Ясира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97602B">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r w:rsidR="0097602B" w:rsidRPr="0074566C">
              <w:rPr>
                <w:rFonts w:ascii="Times New Roman" w:eastAsia="SimSun" w:hAnsi="Times New Roman" w:cs="Times New Roman"/>
                <w:kern w:val="1"/>
                <w:lang w:eastAsia="hi-IN" w:bidi="hi-IN"/>
              </w:rPr>
              <w:t xml:space="preserve"> </w:t>
            </w:r>
            <w:proofErr w:type="spellStart"/>
            <w:r w:rsidR="0097602B" w:rsidRPr="0074566C">
              <w:rPr>
                <w:rFonts w:ascii="Times New Roman" w:eastAsia="SimSun" w:hAnsi="Times New Roman" w:cs="Times New Roman"/>
                <w:kern w:val="1"/>
                <w:lang w:eastAsia="hi-IN" w:bidi="hi-IN"/>
              </w:rPr>
              <w:t>Сулеймановна</w:t>
            </w:r>
            <w:proofErr w:type="spellEnd"/>
          </w:p>
        </w:tc>
      </w:tr>
      <w:tr w:rsidR="0074566C" w:rsidRPr="0074566C" w:rsidTr="00B91901">
        <w:trPr>
          <w:trHeight w:val="637"/>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Динур</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97602B">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r w:rsidR="0097602B" w:rsidRPr="0074566C">
              <w:rPr>
                <w:rFonts w:ascii="Times New Roman" w:eastAsia="SimSun" w:hAnsi="Times New Roman" w:cs="Times New Roman"/>
                <w:kern w:val="1"/>
                <w:lang w:eastAsia="hi-IN" w:bidi="hi-IN"/>
              </w:rPr>
              <w:t xml:space="preserve"> </w:t>
            </w:r>
            <w:proofErr w:type="spellStart"/>
            <w:r w:rsidR="0097602B"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Ионов Али</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Ясира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Динур</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Ионов Али</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w:t>
            </w:r>
            <w:r w:rsidRPr="0074566C">
              <w:rPr>
                <w:rFonts w:ascii="Times New Roman" w:eastAsia="SimSun" w:hAnsi="Times New Roman" w:cs="Times New Roman"/>
                <w:kern w:val="1"/>
                <w:lang w:eastAsia="hi-IN" w:bidi="hi-IN"/>
              </w:rPr>
              <w:lastRenderedPageBreak/>
              <w:t>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lastRenderedPageBreak/>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lastRenderedPageBreak/>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54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Казаноков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Алим</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rPr>
          <w:trHeight w:val="763"/>
        </w:trPr>
        <w:tc>
          <w:tcPr>
            <w:tcW w:w="567" w:type="dxa"/>
          </w:tcPr>
          <w:p w:rsidR="00BD5442" w:rsidRPr="0074566C" w:rsidRDefault="00BD5442" w:rsidP="0097602B">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Кунижева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rPr>
          <w:trHeight w:val="773"/>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Камила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Радима</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Сулеймановна</w:t>
            </w:r>
            <w:proofErr w:type="spellEnd"/>
          </w:p>
        </w:tc>
      </w:tr>
      <w:tr w:rsidR="0074566C" w:rsidRPr="0074566C" w:rsidTr="00B91901">
        <w:trPr>
          <w:trHeight w:val="413"/>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58</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97602B">
            <w:pPr>
              <w:suppressAutoHyphens/>
              <w:rPr>
                <w:rFonts w:ascii="Times New Roman" w:eastAsia="SimSun" w:hAnsi="Times New Roman" w:cs="Times New Roman"/>
                <w:kern w:val="1"/>
                <w:lang w:eastAsia="hi-IN" w:bidi="hi-IN"/>
              </w:rPr>
            </w:pPr>
            <w:r w:rsidRPr="0074566C">
              <w:rPr>
                <w:rFonts w:ascii="Times New Roman" w:hAnsi="Times New Roman" w:cs="Times New Roma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Багов Айдар </w:t>
            </w:r>
            <w:proofErr w:type="spellStart"/>
            <w:r w:rsidRPr="0074566C">
              <w:rPr>
                <w:rFonts w:ascii="Times New Roman" w:eastAsia="SimSun" w:hAnsi="Times New Roman" w:cs="Times New Roman"/>
                <w:kern w:val="1"/>
                <w:lang w:eastAsia="hi-IN" w:bidi="hi-IN"/>
              </w:rPr>
              <w:t>Бесланович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97602B">
            <w:pPr>
              <w:suppressAutoHyphens/>
              <w:rPr>
                <w:rFonts w:ascii="Times New Roman" w:eastAsia="SimSun" w:hAnsi="Times New Roman" w:cs="Times New Roman"/>
                <w:kern w:val="1"/>
                <w:lang w:eastAsia="hi-IN" w:bidi="hi-IN"/>
              </w:rPr>
            </w:pPr>
            <w:r w:rsidRPr="0074566C">
              <w:rPr>
                <w:rFonts w:ascii="Times New Roman" w:hAnsi="Times New Roman" w:cs="Times New Roman"/>
                <w:shd w:val="clear" w:color="auto" w:fill="FAFAFA"/>
              </w:rPr>
              <w:t xml:space="preserve">Диплом </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49</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Баров Рауль </w:t>
            </w:r>
            <w:proofErr w:type="spellStart"/>
            <w:r w:rsidRPr="0074566C">
              <w:rPr>
                <w:rFonts w:ascii="Times New Roman" w:eastAsia="SimSun" w:hAnsi="Times New Roman" w:cs="Times New Roman"/>
                <w:kern w:val="1"/>
                <w:lang w:eastAsia="hi-IN" w:bidi="hi-IN"/>
              </w:rPr>
              <w:t>Замирович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60</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Казанокова</w:t>
            </w:r>
            <w:proofErr w:type="spellEnd"/>
            <w:r w:rsidRPr="0074566C">
              <w:rPr>
                <w:rFonts w:ascii="Times New Roman" w:eastAsia="SimSun" w:hAnsi="Times New Roman" w:cs="Times New Roman"/>
                <w:kern w:val="1"/>
                <w:lang w:eastAsia="hi-IN" w:bidi="hi-IN"/>
              </w:rPr>
              <w:t xml:space="preserve"> Эмилия  </w:t>
            </w:r>
            <w:proofErr w:type="spellStart"/>
            <w:r w:rsidRPr="0074566C">
              <w:rPr>
                <w:rFonts w:ascii="Times New Roman" w:eastAsia="SimSun" w:hAnsi="Times New Roman" w:cs="Times New Roman"/>
                <w:kern w:val="1"/>
                <w:lang w:eastAsia="hi-IN" w:bidi="hi-IN"/>
              </w:rPr>
              <w:t>Мурадовна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61</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Каргаева</w:t>
            </w:r>
            <w:proofErr w:type="spellEnd"/>
            <w:r w:rsidRPr="0074566C">
              <w:rPr>
                <w:rFonts w:ascii="Times New Roman" w:eastAsia="SimSun" w:hAnsi="Times New Roman" w:cs="Times New Roman"/>
                <w:kern w:val="1"/>
                <w:lang w:eastAsia="hi-IN" w:bidi="hi-IN"/>
              </w:rPr>
              <w:t xml:space="preserve"> Дана </w:t>
            </w:r>
            <w:proofErr w:type="spellStart"/>
            <w:r w:rsidRPr="0074566C">
              <w:rPr>
                <w:rFonts w:ascii="Times New Roman" w:eastAsia="SimSun" w:hAnsi="Times New Roman" w:cs="Times New Roman"/>
                <w:kern w:val="1"/>
                <w:lang w:eastAsia="hi-IN" w:bidi="hi-IN"/>
              </w:rPr>
              <w:t>Азаматовна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62</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suppressAutoHyphens/>
              <w:rPr>
                <w:rFonts w:ascii="Times New Roman" w:hAnsi="Times New Roman" w:cs="Times New Roman"/>
              </w:rPr>
            </w:pPr>
            <w:r w:rsidRPr="0074566C">
              <w:rPr>
                <w:rFonts w:ascii="Times New Roman" w:hAnsi="Times New Roman" w:cs="Times New Roman"/>
              </w:rPr>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Динур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Мурадинович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63</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Мешезова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Амилия</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Шамильевна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64</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Кохова</w:t>
            </w:r>
            <w:proofErr w:type="spellEnd"/>
            <w:r w:rsidRPr="0074566C">
              <w:rPr>
                <w:rFonts w:ascii="Times New Roman" w:eastAsia="SimSun" w:hAnsi="Times New Roman" w:cs="Times New Roman"/>
                <w:kern w:val="1"/>
                <w:lang w:eastAsia="hi-IN" w:bidi="hi-IN"/>
              </w:rPr>
              <w:t xml:space="preserve"> Амалия </w:t>
            </w:r>
            <w:proofErr w:type="spellStart"/>
            <w:r w:rsidRPr="0074566C">
              <w:rPr>
                <w:rFonts w:ascii="Times New Roman" w:eastAsia="SimSun" w:hAnsi="Times New Roman" w:cs="Times New Roman"/>
                <w:kern w:val="1"/>
                <w:lang w:eastAsia="hi-IN" w:bidi="hi-IN"/>
              </w:rPr>
              <w:t>Беслановна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65</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Отаров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Айдемир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Зурабович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rPr>
          <w:trHeight w:val="718"/>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 для 4</w:t>
            </w:r>
            <w:r w:rsidRPr="0074566C">
              <w:rPr>
                <w:rFonts w:ascii="Tahoma" w:eastAsia="SimSun" w:hAnsi="Tahoma" w:cs="Tahoma"/>
                <w:kern w:val="1"/>
                <w:lang w:eastAsia="hi-IN" w:bidi="hi-IN"/>
              </w:rPr>
              <w:t>﻿</w:t>
            </w:r>
            <w:r w:rsidRPr="0074566C">
              <w:rPr>
                <w:rFonts w:ascii="Times New Roman" w:eastAsia="SimSun" w:hAnsi="Times New Roman" w:cs="Times New Roman"/>
                <w:kern w:val="1"/>
                <w:lang w:eastAsia="hi-IN" w:bidi="hi-IN"/>
              </w:rPr>
              <w:t>-</w:t>
            </w:r>
            <w:r w:rsidRPr="0074566C">
              <w:rPr>
                <w:rFonts w:ascii="Tahoma" w:eastAsia="SimSun" w:hAnsi="Tahoma" w:cs="Tahoma"/>
                <w:kern w:val="1"/>
                <w:lang w:eastAsia="hi-IN" w:bidi="hi-IN"/>
              </w:rPr>
              <w:t>﻿</w:t>
            </w:r>
            <w:proofErr w:type="spellStart"/>
            <w:r w:rsidRPr="0074566C">
              <w:rPr>
                <w:rFonts w:ascii="Times New Roman" w:eastAsia="SimSun" w:hAnsi="Times New Roman" w:cs="Times New Roman"/>
                <w:kern w:val="1"/>
                <w:lang w:eastAsia="hi-IN" w:bidi="hi-IN"/>
              </w:rPr>
              <w:t>го</w:t>
            </w:r>
            <w:proofErr w:type="spellEnd"/>
            <w:r w:rsidRPr="0074566C">
              <w:rPr>
                <w:rFonts w:ascii="Times New Roman" w:eastAsia="SimSun" w:hAnsi="Times New Roman" w:cs="Times New Roman"/>
                <w:kern w:val="1"/>
                <w:lang w:eastAsia="hi-IN" w:bidi="hi-IN"/>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Папшуов</w:t>
            </w:r>
            <w:proofErr w:type="spellEnd"/>
            <w:r w:rsidRPr="0074566C">
              <w:rPr>
                <w:rFonts w:ascii="Times New Roman" w:eastAsia="SimSun" w:hAnsi="Times New Roman" w:cs="Times New Roman"/>
                <w:kern w:val="1"/>
                <w:lang w:eastAsia="hi-IN" w:bidi="hi-IN"/>
              </w:rPr>
              <w:t xml:space="preserve"> Дамир </w:t>
            </w:r>
            <w:proofErr w:type="spellStart"/>
            <w:r w:rsidRPr="0074566C">
              <w:rPr>
                <w:rFonts w:ascii="Times New Roman" w:eastAsia="SimSun" w:hAnsi="Times New Roman" w:cs="Times New Roman"/>
                <w:kern w:val="1"/>
                <w:lang w:eastAsia="hi-IN" w:bidi="hi-IN"/>
              </w:rPr>
              <w:t>Зурабович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Диплом </w:t>
            </w:r>
          </w:p>
          <w:p w:rsidR="00BD5442" w:rsidRPr="0074566C" w:rsidRDefault="00BD5442" w:rsidP="00BD5442">
            <w:pPr>
              <w:widowControl w:val="0"/>
              <w:suppressAutoHyphens/>
              <w:rPr>
                <w:rFonts w:ascii="Times New Roman" w:eastAsia="SimSun" w:hAnsi="Times New Roman" w:cs="Times New Roman"/>
                <w:kern w:val="1"/>
                <w:lang w:eastAsia="hi-IN" w:bidi="hi-IN"/>
              </w:rPr>
            </w:pP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Осенняя олимпиада по математике для 4</w:t>
            </w:r>
            <w:r w:rsidRPr="0074566C">
              <w:rPr>
                <w:rFonts w:ascii="Tahoma" w:eastAsia="SimSun" w:hAnsi="Tahoma" w:cs="Tahoma"/>
                <w:kern w:val="1"/>
                <w:lang w:eastAsia="hi-IN" w:bidi="hi-IN"/>
              </w:rPr>
              <w:t>﻿</w:t>
            </w:r>
            <w:r w:rsidRPr="0074566C">
              <w:rPr>
                <w:rFonts w:ascii="Times New Roman" w:eastAsia="SimSun" w:hAnsi="Times New Roman" w:cs="Times New Roman"/>
                <w:kern w:val="1"/>
                <w:lang w:eastAsia="hi-IN" w:bidi="hi-IN"/>
              </w:rPr>
              <w:t>-</w:t>
            </w:r>
            <w:r w:rsidRPr="0074566C">
              <w:rPr>
                <w:rFonts w:ascii="Tahoma" w:eastAsia="SimSun" w:hAnsi="Tahoma" w:cs="Tahoma"/>
                <w:kern w:val="1"/>
                <w:lang w:eastAsia="hi-IN" w:bidi="hi-IN"/>
              </w:rPr>
              <w:t>﻿</w:t>
            </w:r>
            <w:proofErr w:type="spellStart"/>
            <w:r w:rsidRPr="0074566C">
              <w:rPr>
                <w:rFonts w:ascii="Times New Roman" w:eastAsia="SimSun" w:hAnsi="Times New Roman" w:cs="Times New Roman"/>
                <w:kern w:val="1"/>
                <w:lang w:eastAsia="hi-IN" w:bidi="hi-IN"/>
              </w:rPr>
              <w:t>го</w:t>
            </w:r>
            <w:proofErr w:type="spellEnd"/>
            <w:r w:rsidRPr="0074566C">
              <w:rPr>
                <w:rFonts w:ascii="Times New Roman" w:eastAsia="SimSun" w:hAnsi="Times New Roman" w:cs="Times New Roman"/>
                <w:kern w:val="1"/>
                <w:lang w:eastAsia="hi-IN" w:bidi="hi-IN"/>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Шаова</w:t>
            </w:r>
            <w:proofErr w:type="spellEnd"/>
            <w:r w:rsidRPr="0074566C">
              <w:rPr>
                <w:rFonts w:ascii="Times New Roman" w:eastAsia="SimSun" w:hAnsi="Times New Roman" w:cs="Times New Roman"/>
                <w:kern w:val="1"/>
                <w:lang w:eastAsia="hi-IN" w:bidi="hi-IN"/>
              </w:rPr>
              <w:t xml:space="preserve"> Ангелина Руслановна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Диплом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rPr>
          <w:trHeight w:val="457"/>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68</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по математике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suppressAutoHyphens/>
              <w:rPr>
                <w:rFonts w:ascii="Times New Roman" w:eastAsia="SimSun" w:hAnsi="Times New Roman" w:cs="Times New Roman"/>
                <w:kern w:val="1"/>
                <w:lang w:eastAsia="hi-IN" w:bidi="hi-IN"/>
              </w:rPr>
            </w:pPr>
            <w:r w:rsidRPr="0074566C">
              <w:rPr>
                <w:rFonts w:ascii="Times New Roman" w:hAnsi="Times New Roman" w:cs="Times New Roman"/>
              </w:rPr>
              <w:t xml:space="preserve">Всероссийский </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Отарова</w:t>
            </w:r>
            <w:proofErr w:type="spellEnd"/>
            <w:r w:rsidRPr="0074566C">
              <w:rPr>
                <w:rFonts w:ascii="Times New Roman" w:eastAsia="SimSun" w:hAnsi="Times New Roman" w:cs="Times New Roman"/>
                <w:kern w:val="1"/>
                <w:lang w:eastAsia="hi-IN" w:bidi="hi-IN"/>
              </w:rPr>
              <w:t xml:space="preserve"> Арина </w:t>
            </w:r>
            <w:proofErr w:type="spellStart"/>
            <w:r w:rsidRPr="0074566C">
              <w:rPr>
                <w:rFonts w:ascii="Times New Roman" w:eastAsia="SimSun" w:hAnsi="Times New Roman" w:cs="Times New Roman"/>
                <w:kern w:val="1"/>
                <w:lang w:eastAsia="hi-IN" w:bidi="hi-IN"/>
              </w:rPr>
              <w:t>Хусиновна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Диплом </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69</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Багов Айдар </w:t>
            </w:r>
            <w:proofErr w:type="spellStart"/>
            <w:r w:rsidRPr="0074566C">
              <w:rPr>
                <w:rFonts w:ascii="Times New Roman" w:eastAsia="SimSun" w:hAnsi="Times New Roman" w:cs="Times New Roman"/>
                <w:kern w:val="1"/>
                <w:lang w:eastAsia="hi-IN" w:bidi="hi-IN"/>
              </w:rPr>
              <w:t>Бесланович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70</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suppressAutoHyphens/>
              <w:rPr>
                <w:rFonts w:ascii="Times New Roman" w:hAnsi="Times New Roman" w:cs="Times New Roman"/>
              </w:rPr>
            </w:pPr>
            <w:r w:rsidRPr="0074566C">
              <w:rPr>
                <w:rFonts w:ascii="Times New Roman" w:hAnsi="Times New Roman" w:cs="Times New Roman"/>
              </w:rPr>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Баров Рауль </w:t>
            </w:r>
            <w:proofErr w:type="spellStart"/>
            <w:r w:rsidRPr="0074566C">
              <w:rPr>
                <w:rFonts w:ascii="Times New Roman" w:eastAsia="SimSun" w:hAnsi="Times New Roman" w:cs="Times New Roman"/>
                <w:kern w:val="1"/>
                <w:lang w:eastAsia="hi-IN" w:bidi="hi-IN"/>
              </w:rPr>
              <w:t>Замирович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71</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Казанокова</w:t>
            </w:r>
            <w:proofErr w:type="spellEnd"/>
            <w:r w:rsidRPr="0074566C">
              <w:rPr>
                <w:rFonts w:ascii="Times New Roman" w:eastAsia="SimSun" w:hAnsi="Times New Roman" w:cs="Times New Roman"/>
                <w:kern w:val="1"/>
                <w:lang w:eastAsia="hi-IN" w:bidi="hi-IN"/>
              </w:rPr>
              <w:t xml:space="preserve"> Эмилия  </w:t>
            </w:r>
            <w:proofErr w:type="spellStart"/>
            <w:r w:rsidRPr="0074566C">
              <w:rPr>
                <w:rFonts w:ascii="Times New Roman" w:eastAsia="SimSun" w:hAnsi="Times New Roman" w:cs="Times New Roman"/>
                <w:kern w:val="1"/>
                <w:lang w:eastAsia="hi-IN" w:bidi="hi-IN"/>
              </w:rPr>
              <w:t>Мурадовна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Похвальная 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72</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Каргаева</w:t>
            </w:r>
            <w:proofErr w:type="spellEnd"/>
            <w:r w:rsidRPr="0074566C">
              <w:rPr>
                <w:rFonts w:ascii="Times New Roman" w:eastAsia="SimSun" w:hAnsi="Times New Roman" w:cs="Times New Roman"/>
                <w:kern w:val="1"/>
                <w:lang w:eastAsia="hi-IN" w:bidi="hi-IN"/>
              </w:rPr>
              <w:t xml:space="preserve"> Дана </w:t>
            </w:r>
            <w:proofErr w:type="spellStart"/>
            <w:r w:rsidRPr="0074566C">
              <w:rPr>
                <w:rFonts w:ascii="Times New Roman" w:eastAsia="SimSun" w:hAnsi="Times New Roman" w:cs="Times New Roman"/>
                <w:kern w:val="1"/>
                <w:lang w:eastAsia="hi-IN" w:bidi="hi-IN"/>
              </w:rPr>
              <w:t>Азаматовна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73</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Динур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Мурадинович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74</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 xml:space="preserve">Осенняя  олимпиада «Безопасные дороги» 2022 г. </w:t>
            </w:r>
            <w:r w:rsidRPr="0074566C">
              <w:rPr>
                <w:rFonts w:ascii="Times New Roman" w:hAnsi="Times New Roman" w:cs="Times New Roman"/>
                <w:shd w:val="clear" w:color="auto" w:fill="FAFAFA"/>
              </w:rPr>
              <w:lastRenderedPageBreak/>
              <w:t>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suppressAutoHyphens/>
              <w:rPr>
                <w:rFonts w:ascii="Times New Roman" w:hAnsi="Times New Roman" w:cs="Times New Roman"/>
              </w:rPr>
            </w:pPr>
            <w:r w:rsidRPr="0074566C">
              <w:rPr>
                <w:rFonts w:ascii="Times New Roman" w:hAnsi="Times New Roman" w:cs="Times New Roman"/>
              </w:rPr>
              <w:lastRenderedPageBreak/>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Мешезова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Амилия</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lastRenderedPageBreak/>
              <w:t>Шамильевна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75</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«Безопасный интернет»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Кохова</w:t>
            </w:r>
            <w:proofErr w:type="spellEnd"/>
            <w:r w:rsidRPr="0074566C">
              <w:rPr>
                <w:rFonts w:ascii="Times New Roman" w:eastAsia="SimSun" w:hAnsi="Times New Roman" w:cs="Times New Roman"/>
                <w:kern w:val="1"/>
                <w:lang w:eastAsia="hi-IN" w:bidi="hi-IN"/>
              </w:rPr>
              <w:t xml:space="preserve"> Амалия </w:t>
            </w:r>
            <w:proofErr w:type="spellStart"/>
            <w:r w:rsidRPr="0074566C">
              <w:rPr>
                <w:rFonts w:ascii="Times New Roman" w:eastAsia="SimSun" w:hAnsi="Times New Roman" w:cs="Times New Roman"/>
                <w:kern w:val="1"/>
                <w:lang w:eastAsia="hi-IN" w:bidi="hi-IN"/>
              </w:rPr>
              <w:t>Беслановна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76</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«Безопасные дороги»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suppressAutoHyphens/>
              <w:rPr>
                <w:rFonts w:ascii="Times New Roman" w:hAnsi="Times New Roman" w:cs="Times New Roman"/>
              </w:rPr>
            </w:pPr>
            <w:r w:rsidRPr="0074566C">
              <w:rPr>
                <w:rFonts w:ascii="Times New Roman" w:hAnsi="Times New Roman" w:cs="Times New Roman"/>
              </w:rPr>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Отаров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Айдемир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Зурабович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77</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«Безопасные дороги»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Папшуов</w:t>
            </w:r>
            <w:proofErr w:type="spellEnd"/>
            <w:r w:rsidRPr="0074566C">
              <w:rPr>
                <w:rFonts w:ascii="Times New Roman" w:eastAsia="SimSun" w:hAnsi="Times New Roman" w:cs="Times New Roman"/>
                <w:kern w:val="1"/>
                <w:lang w:eastAsia="hi-IN" w:bidi="hi-IN"/>
              </w:rPr>
              <w:t xml:space="preserve"> Дамир </w:t>
            </w:r>
            <w:proofErr w:type="spellStart"/>
            <w:r w:rsidRPr="0074566C">
              <w:rPr>
                <w:rFonts w:ascii="Times New Roman" w:eastAsia="SimSun" w:hAnsi="Times New Roman" w:cs="Times New Roman"/>
                <w:kern w:val="1"/>
                <w:lang w:eastAsia="hi-IN" w:bidi="hi-IN"/>
              </w:rPr>
              <w:t>Зурабович</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78</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«Безопасные дороги»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Отарова</w:t>
            </w:r>
            <w:proofErr w:type="spellEnd"/>
            <w:r w:rsidRPr="0074566C">
              <w:rPr>
                <w:rFonts w:ascii="Times New Roman" w:eastAsia="SimSun" w:hAnsi="Times New Roman" w:cs="Times New Roman"/>
                <w:kern w:val="1"/>
                <w:lang w:eastAsia="hi-IN" w:bidi="hi-IN"/>
              </w:rPr>
              <w:t xml:space="preserve"> Арина </w:t>
            </w:r>
            <w:proofErr w:type="spellStart"/>
            <w:r w:rsidRPr="0074566C">
              <w:rPr>
                <w:rFonts w:ascii="Times New Roman" w:eastAsia="SimSun" w:hAnsi="Times New Roman" w:cs="Times New Roman"/>
                <w:kern w:val="1"/>
                <w:lang w:eastAsia="hi-IN" w:bidi="hi-IN"/>
              </w:rPr>
              <w:t>Хусиновна</w:t>
            </w:r>
            <w:proofErr w:type="spellEnd"/>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79</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rPr>
              <w:t>«Безопасный интернет»</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Шаова</w:t>
            </w:r>
            <w:proofErr w:type="spellEnd"/>
            <w:r w:rsidRPr="0074566C">
              <w:rPr>
                <w:rFonts w:ascii="Times New Roman" w:eastAsia="SimSun" w:hAnsi="Times New Roman" w:cs="Times New Roman"/>
                <w:kern w:val="1"/>
                <w:lang w:eastAsia="hi-IN" w:bidi="hi-IN"/>
              </w:rPr>
              <w:t xml:space="preserve"> Ангелина Руслановна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80</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по русскому языку»</w:t>
            </w:r>
          </w:p>
          <w:p w:rsidR="00BD5442" w:rsidRPr="0074566C" w:rsidRDefault="00BD5442" w:rsidP="00BD5442">
            <w:pPr>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suppressAutoHyphens/>
              <w:rPr>
                <w:rFonts w:ascii="Times New Roman" w:hAnsi="Times New Roman" w:cs="Times New Roman"/>
              </w:rPr>
            </w:pPr>
            <w:r w:rsidRPr="0074566C">
              <w:rPr>
                <w:rFonts w:ascii="Times New Roman" w:hAnsi="Times New Roman" w:cs="Times New Roman"/>
              </w:rPr>
              <w:t xml:space="preserve">Всероссийский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Шаова</w:t>
            </w:r>
            <w:proofErr w:type="spellEnd"/>
            <w:r w:rsidRPr="0074566C">
              <w:rPr>
                <w:rFonts w:ascii="Times New Roman" w:eastAsia="SimSun" w:hAnsi="Times New Roman" w:cs="Times New Roman"/>
                <w:kern w:val="1"/>
                <w:lang w:eastAsia="hi-IN" w:bidi="hi-IN"/>
              </w:rPr>
              <w:t xml:space="preserve"> Ангелина Руслановна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81</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Осенняя  олимпиада «Безопасные дороги» 2022 г. для 4</w:t>
            </w:r>
            <w:r w:rsidRPr="0074566C">
              <w:rPr>
                <w:rFonts w:ascii="Tahoma" w:hAnsi="Tahoma" w:cs="Tahoma"/>
                <w:shd w:val="clear" w:color="auto" w:fill="FAFAFA"/>
              </w:rPr>
              <w:t>﻿</w:t>
            </w:r>
            <w:r w:rsidRPr="0074566C">
              <w:rPr>
                <w:rFonts w:ascii="Times New Roman" w:hAnsi="Times New Roman" w:cs="Times New Roman"/>
                <w:shd w:val="clear" w:color="auto" w:fill="FAFAFA"/>
              </w:rPr>
              <w:t>-</w:t>
            </w:r>
            <w:r w:rsidRPr="0074566C">
              <w:rPr>
                <w:rFonts w:ascii="Tahoma" w:hAnsi="Tahoma" w:cs="Tahoma"/>
                <w:shd w:val="clear" w:color="auto" w:fill="FAFAFA"/>
              </w:rPr>
              <w:t>﻿</w:t>
            </w:r>
            <w:proofErr w:type="spellStart"/>
            <w:r w:rsidRPr="0074566C">
              <w:rPr>
                <w:rFonts w:ascii="Times New Roman" w:hAnsi="Times New Roman" w:cs="Times New Roman"/>
                <w:shd w:val="clear" w:color="auto" w:fill="FAFAFA"/>
              </w:rPr>
              <w:t>го</w:t>
            </w:r>
            <w:proofErr w:type="spellEnd"/>
            <w:r w:rsidRPr="0074566C">
              <w:rPr>
                <w:rFonts w:ascii="Times New Roman" w:hAnsi="Times New Roman" w:cs="Times New Roman"/>
                <w:shd w:val="clear" w:color="auto" w:fill="FAFAFA"/>
              </w:rPr>
              <w:t xml:space="preserve"> класса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Шаова</w:t>
            </w:r>
            <w:proofErr w:type="spellEnd"/>
            <w:r w:rsidRPr="0074566C">
              <w:rPr>
                <w:rFonts w:ascii="Times New Roman" w:eastAsia="SimSun" w:hAnsi="Times New Roman" w:cs="Times New Roman"/>
                <w:kern w:val="1"/>
                <w:lang w:eastAsia="hi-IN" w:bidi="hi-IN"/>
              </w:rPr>
              <w:t xml:space="preserve"> Ангелина Руслановна</w:t>
            </w:r>
          </w:p>
        </w:tc>
        <w:tc>
          <w:tcPr>
            <w:tcW w:w="992"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4Б</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Багова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Зарема</w:t>
            </w:r>
            <w:proofErr w:type="spellEnd"/>
            <w:r w:rsidRPr="0074566C">
              <w:rPr>
                <w:rFonts w:ascii="Times New Roman" w:eastAsia="SimSun" w:hAnsi="Times New Roman" w:cs="Times New Roman"/>
                <w:kern w:val="1"/>
                <w:lang w:eastAsia="hi-IN" w:bidi="hi-IN"/>
              </w:rPr>
              <w:t xml:space="preserve"> Магометовна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Абидоков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Астемир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Асланович</w:t>
            </w:r>
            <w:proofErr w:type="spellEnd"/>
            <w:r w:rsidRPr="0074566C">
              <w:rPr>
                <w:rFonts w:ascii="Times New Roman" w:eastAsia="SimSun" w:hAnsi="Times New Roman" w:cs="Times New Roman"/>
                <w:kern w:val="1"/>
                <w:lang w:eastAsia="hi-IN" w:bidi="hi-IN"/>
              </w:rPr>
              <w:t xml:space="preserve"> </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83</w:t>
            </w:r>
          </w:p>
        </w:tc>
        <w:tc>
          <w:tcPr>
            <w:tcW w:w="2977" w:type="dxa"/>
          </w:tcPr>
          <w:p w:rsidR="00BD5442" w:rsidRPr="0074566C" w:rsidRDefault="00BD5442" w:rsidP="00BD5442">
            <w:pPr>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по русскому языку»</w:t>
            </w:r>
          </w:p>
          <w:p w:rsidR="00BD5442" w:rsidRPr="0074566C" w:rsidRDefault="00BD5442" w:rsidP="00BD5442">
            <w:pPr>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Аргунов  </w:t>
            </w:r>
            <w:proofErr w:type="spellStart"/>
            <w:r w:rsidRPr="0074566C">
              <w:rPr>
                <w:rFonts w:ascii="Times New Roman" w:eastAsia="SimSun" w:hAnsi="Times New Roman" w:cs="Times New Roman"/>
                <w:kern w:val="1"/>
                <w:lang w:eastAsia="hi-IN" w:bidi="hi-IN"/>
              </w:rPr>
              <w:t>Ансар</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Асланович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Конкурс рисунков «Вместе ярче» по теме «Энергия и основа всего»</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Аргунов  </w:t>
            </w:r>
            <w:proofErr w:type="spellStart"/>
            <w:r w:rsidRPr="0074566C">
              <w:rPr>
                <w:rFonts w:ascii="Times New Roman" w:eastAsia="SimSun" w:hAnsi="Times New Roman" w:cs="Times New Roman"/>
                <w:kern w:val="1"/>
                <w:lang w:eastAsia="hi-IN" w:bidi="hi-IN"/>
              </w:rPr>
              <w:t>Дарина</w:t>
            </w:r>
            <w:proofErr w:type="spellEnd"/>
            <w:r w:rsidRPr="0074566C">
              <w:rPr>
                <w:rFonts w:ascii="Times New Roman" w:eastAsia="SimSun" w:hAnsi="Times New Roman" w:cs="Times New Roman"/>
                <w:kern w:val="1"/>
                <w:lang w:eastAsia="hi-IN" w:bidi="hi-IN"/>
              </w:rPr>
              <w:t xml:space="preserve">  Альбертовна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Арина  </w:t>
            </w:r>
            <w:proofErr w:type="spellStart"/>
            <w:r w:rsidRPr="0074566C">
              <w:rPr>
                <w:rFonts w:ascii="Times New Roman" w:eastAsia="SimSun" w:hAnsi="Times New Roman" w:cs="Times New Roman"/>
                <w:kern w:val="1"/>
                <w:lang w:eastAsia="hi-IN" w:bidi="hi-IN"/>
              </w:rPr>
              <w:t>Анзауровна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86</w:t>
            </w:r>
          </w:p>
        </w:tc>
        <w:tc>
          <w:tcPr>
            <w:tcW w:w="2977" w:type="dxa"/>
          </w:tcPr>
          <w:p w:rsidR="00BD5442" w:rsidRPr="0074566C" w:rsidRDefault="00BD5442" w:rsidP="00BD5442">
            <w:pPr>
              <w:widowControl w:val="0"/>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по русскому языку и литературе»</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Борануков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Динур</w:t>
            </w:r>
            <w:proofErr w:type="spellEnd"/>
            <w:r w:rsidRPr="0074566C">
              <w:rPr>
                <w:rFonts w:ascii="Times New Roman" w:eastAsia="SimSun" w:hAnsi="Times New Roman" w:cs="Times New Roman"/>
                <w:kern w:val="1"/>
                <w:lang w:eastAsia="hi-IN" w:bidi="hi-IN"/>
              </w:rPr>
              <w:t xml:space="preserve">  Валерьевич</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Казанокова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Эммилина</w:t>
            </w:r>
            <w:proofErr w:type="spellEnd"/>
            <w:r w:rsidRPr="0074566C">
              <w:rPr>
                <w:rFonts w:ascii="Times New Roman" w:eastAsia="SimSun" w:hAnsi="Times New Roman" w:cs="Times New Roman"/>
                <w:kern w:val="1"/>
                <w:lang w:eastAsia="hi-IN" w:bidi="hi-IN"/>
              </w:rPr>
              <w:t xml:space="preserve">  Муратовна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Кантемиров  Магомет  </w:t>
            </w:r>
            <w:proofErr w:type="spellStart"/>
            <w:r w:rsidRPr="0074566C">
              <w:rPr>
                <w:rFonts w:ascii="Times New Roman" w:eastAsia="SimSun" w:hAnsi="Times New Roman" w:cs="Times New Roman"/>
                <w:kern w:val="1"/>
                <w:lang w:eastAsia="hi-IN" w:bidi="hi-IN"/>
              </w:rPr>
              <w:t>Замратович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«Лига эрудитов»</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Кантемиров  Мурат  </w:t>
            </w:r>
            <w:proofErr w:type="spellStart"/>
            <w:r w:rsidRPr="0074566C">
              <w:rPr>
                <w:rFonts w:ascii="Times New Roman" w:eastAsia="SimSun" w:hAnsi="Times New Roman" w:cs="Times New Roman"/>
                <w:kern w:val="1"/>
                <w:lang w:eastAsia="hi-IN" w:bidi="hi-IN"/>
              </w:rPr>
              <w:t>Расимович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90</w:t>
            </w:r>
          </w:p>
        </w:tc>
        <w:tc>
          <w:tcPr>
            <w:tcW w:w="2977" w:type="dxa"/>
          </w:tcPr>
          <w:p w:rsidR="00BD5442" w:rsidRPr="0074566C" w:rsidRDefault="00BD5442" w:rsidP="00BD5442">
            <w:pPr>
              <w:widowControl w:val="0"/>
              <w:suppressAutoHyphens/>
              <w:rPr>
                <w:rFonts w:ascii="Times New Roman" w:hAnsi="Times New Roman" w:cs="Times New Roman"/>
                <w:shd w:val="clear" w:color="auto" w:fill="FAFAFA"/>
              </w:rPr>
            </w:pPr>
            <w:r w:rsidRPr="0074566C">
              <w:rPr>
                <w:rFonts w:ascii="Times New Roman" w:hAnsi="Times New Roman" w:cs="Times New Roman"/>
                <w:shd w:val="clear" w:color="auto" w:fill="FAFAFA"/>
              </w:rPr>
              <w:t>«Олимпиада по русскому языку и литературе»</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Кантемиров  Мурат  </w:t>
            </w:r>
            <w:proofErr w:type="spellStart"/>
            <w:r w:rsidRPr="0074566C">
              <w:rPr>
                <w:rFonts w:ascii="Times New Roman" w:eastAsia="SimSun" w:hAnsi="Times New Roman" w:cs="Times New Roman"/>
                <w:kern w:val="1"/>
                <w:lang w:eastAsia="hi-IN" w:bidi="hi-IN"/>
              </w:rPr>
              <w:t>Расимович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Кантемиров  Мурат  </w:t>
            </w:r>
            <w:proofErr w:type="spellStart"/>
            <w:r w:rsidRPr="0074566C">
              <w:rPr>
                <w:rFonts w:ascii="Times New Roman" w:eastAsia="SimSun" w:hAnsi="Times New Roman" w:cs="Times New Roman"/>
                <w:kern w:val="1"/>
                <w:lang w:eastAsia="hi-IN" w:bidi="hi-IN"/>
              </w:rPr>
              <w:t>Расимович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Карданов  Руслан  </w:t>
            </w:r>
            <w:proofErr w:type="spellStart"/>
            <w:r w:rsidRPr="0074566C">
              <w:rPr>
                <w:rFonts w:ascii="Times New Roman" w:eastAsia="SimSun" w:hAnsi="Times New Roman" w:cs="Times New Roman"/>
                <w:kern w:val="1"/>
                <w:lang w:eastAsia="hi-IN" w:bidi="hi-IN"/>
              </w:rPr>
              <w:t>Хазраилевич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Малхозов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Тимерлан</w:t>
            </w:r>
            <w:proofErr w:type="spellEnd"/>
            <w:r w:rsidRPr="0074566C">
              <w:rPr>
                <w:rFonts w:ascii="Times New Roman" w:eastAsia="SimSun" w:hAnsi="Times New Roman" w:cs="Times New Roman"/>
                <w:kern w:val="1"/>
                <w:lang w:eastAsia="hi-IN" w:bidi="hi-IN"/>
              </w:rPr>
              <w:t xml:space="preserve">  Русланович</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roofErr w:type="spellStart"/>
            <w:r w:rsidRPr="0074566C">
              <w:rPr>
                <w:rFonts w:ascii="Times New Roman" w:eastAsia="SimSun" w:hAnsi="Times New Roman" w:cs="Times New Roman"/>
                <w:kern w:val="1"/>
                <w:lang w:eastAsia="hi-IN" w:bidi="hi-IN"/>
              </w:rPr>
              <w:t>Абубекировна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Озова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Амра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Аслановна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95</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Озова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Амра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lastRenderedPageBreak/>
              <w:t>Аслановна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96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Озова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Саяна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Азретовна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по русскому языку и литературе»</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Папшуов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Алау</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Азаматович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Папшуов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Алау</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Азаматович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«Безопасный интернет»</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w:t>
            </w:r>
            <w:proofErr w:type="spellEnd"/>
            <w:r w:rsidRPr="0074566C">
              <w:rPr>
                <w:rFonts w:ascii="Times New Roman" w:eastAsia="SimSun" w:hAnsi="Times New Roman" w:cs="Times New Roman"/>
                <w:kern w:val="1"/>
                <w:lang w:eastAsia="hi-IN" w:bidi="hi-IN"/>
              </w:rPr>
              <w:t xml:space="preserve"> Ислам  </w:t>
            </w:r>
            <w:proofErr w:type="spellStart"/>
            <w:r w:rsidRPr="0074566C">
              <w:rPr>
                <w:rFonts w:ascii="Times New Roman" w:eastAsia="SimSun" w:hAnsi="Times New Roman" w:cs="Times New Roman"/>
                <w:kern w:val="1"/>
                <w:lang w:eastAsia="hi-IN" w:bidi="hi-IN"/>
              </w:rPr>
              <w:t>Рамазанович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p>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математике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Шаов</w:t>
            </w:r>
            <w:proofErr w:type="spellEnd"/>
            <w:r w:rsidRPr="0074566C">
              <w:rPr>
                <w:rFonts w:ascii="Times New Roman" w:eastAsia="SimSun" w:hAnsi="Times New Roman" w:cs="Times New Roman"/>
                <w:kern w:val="1"/>
                <w:lang w:eastAsia="hi-IN" w:bidi="hi-IN"/>
              </w:rPr>
              <w:t xml:space="preserve">  Руслан </w:t>
            </w:r>
            <w:proofErr w:type="spellStart"/>
            <w:r w:rsidRPr="0074566C">
              <w:rPr>
                <w:rFonts w:ascii="Times New Roman" w:eastAsia="SimSun" w:hAnsi="Times New Roman" w:cs="Times New Roman"/>
                <w:kern w:val="1"/>
                <w:lang w:eastAsia="hi-IN" w:bidi="hi-IN"/>
              </w:rPr>
              <w:t>Замратович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по русскому языку и литературе»</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Шебзухова</w:t>
            </w:r>
            <w:proofErr w:type="spellEnd"/>
            <w:r w:rsidRPr="0074566C">
              <w:rPr>
                <w:rFonts w:ascii="Times New Roman" w:eastAsia="SimSun" w:hAnsi="Times New Roman" w:cs="Times New Roman"/>
                <w:kern w:val="1"/>
                <w:lang w:eastAsia="hi-IN" w:bidi="hi-IN"/>
              </w:rPr>
              <w:t xml:space="preserve">  Камилла </w:t>
            </w:r>
            <w:proofErr w:type="spellStart"/>
            <w:r w:rsidRPr="0074566C">
              <w:rPr>
                <w:rFonts w:ascii="Times New Roman" w:eastAsia="SimSun" w:hAnsi="Times New Roman" w:cs="Times New Roman"/>
                <w:kern w:val="1"/>
                <w:lang w:eastAsia="hi-IN" w:bidi="hi-IN"/>
              </w:rPr>
              <w:t>Эльдаровна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«Лига эрудитов»</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Шебзухова</w:t>
            </w:r>
            <w:proofErr w:type="spellEnd"/>
            <w:r w:rsidRPr="0074566C">
              <w:rPr>
                <w:rFonts w:ascii="Times New Roman" w:eastAsia="SimSun" w:hAnsi="Times New Roman" w:cs="Times New Roman"/>
                <w:kern w:val="1"/>
                <w:lang w:eastAsia="hi-IN" w:bidi="hi-IN"/>
              </w:rPr>
              <w:t xml:space="preserve">  Камилла </w:t>
            </w:r>
            <w:proofErr w:type="spellStart"/>
            <w:r w:rsidRPr="0074566C">
              <w:rPr>
                <w:rFonts w:ascii="Times New Roman" w:eastAsia="SimSun" w:hAnsi="Times New Roman" w:cs="Times New Roman"/>
                <w:kern w:val="1"/>
                <w:lang w:eastAsia="hi-IN" w:bidi="hi-IN"/>
              </w:rPr>
              <w:t>Эльдаровна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103</w:t>
            </w:r>
          </w:p>
        </w:tc>
        <w:tc>
          <w:tcPr>
            <w:tcW w:w="2977" w:type="dxa"/>
          </w:tcPr>
          <w:p w:rsidR="00BD5442" w:rsidRPr="0074566C" w:rsidRDefault="00BD5442" w:rsidP="00B91901">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«Олимпиада по русскому языку и литературе»</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Шовкарова</w:t>
            </w:r>
            <w:proofErr w:type="spellEnd"/>
            <w:r w:rsidRPr="0074566C">
              <w:rPr>
                <w:rFonts w:ascii="Times New Roman" w:eastAsia="SimSun" w:hAnsi="Times New Roman" w:cs="Times New Roman"/>
                <w:kern w:val="1"/>
                <w:lang w:eastAsia="hi-IN" w:bidi="hi-IN"/>
              </w:rPr>
              <w:t xml:space="preserve">  Селима  </w:t>
            </w:r>
            <w:proofErr w:type="spellStart"/>
            <w:r w:rsidRPr="0074566C">
              <w:rPr>
                <w:rFonts w:ascii="Times New Roman" w:eastAsia="SimSun" w:hAnsi="Times New Roman" w:cs="Times New Roman"/>
                <w:kern w:val="1"/>
                <w:lang w:eastAsia="hi-IN" w:bidi="hi-IN"/>
              </w:rPr>
              <w:t>Мурадиновна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2А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Куршева</w:t>
            </w:r>
            <w:proofErr w:type="spellEnd"/>
            <w:r w:rsidRPr="0074566C">
              <w:rPr>
                <w:rFonts w:ascii="Times New Roman" w:eastAsia="SimSun" w:hAnsi="Times New Roman" w:cs="Times New Roman"/>
                <w:kern w:val="1"/>
                <w:lang w:eastAsia="hi-IN" w:bidi="hi-IN"/>
              </w:rPr>
              <w:t xml:space="preserve"> Марина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конкурс сочинений» Без срока давности»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Джантемирова</w:t>
            </w:r>
            <w:proofErr w:type="spellEnd"/>
            <w:r w:rsidRPr="0074566C">
              <w:rPr>
                <w:rFonts w:ascii="Times New Roman" w:eastAsia="SimSun" w:hAnsi="Times New Roman" w:cs="Times New Roman"/>
                <w:kern w:val="1"/>
                <w:lang w:eastAsia="hi-IN" w:bidi="hi-IN"/>
              </w:rPr>
              <w:t xml:space="preserve"> Дана </w:t>
            </w:r>
            <w:proofErr w:type="spellStart"/>
            <w:r w:rsidRPr="0074566C">
              <w:rPr>
                <w:rFonts w:ascii="Times New Roman" w:eastAsia="SimSun" w:hAnsi="Times New Roman" w:cs="Times New Roman"/>
                <w:kern w:val="1"/>
                <w:lang w:eastAsia="hi-IN" w:bidi="hi-IN"/>
              </w:rPr>
              <w:t>Беслановна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8А</w:t>
            </w:r>
          </w:p>
        </w:tc>
        <w:tc>
          <w:tcPr>
            <w:tcW w:w="1134"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Баблина</w:t>
            </w:r>
            <w:proofErr w:type="spellEnd"/>
            <w:r w:rsidRPr="0074566C">
              <w:rPr>
                <w:rFonts w:ascii="Times New Roman" w:eastAsia="SimSun" w:hAnsi="Times New Roman" w:cs="Times New Roman"/>
                <w:kern w:val="1"/>
                <w:lang w:eastAsia="hi-IN" w:bidi="hi-IN"/>
              </w:rPr>
              <w:t xml:space="preserve"> </w:t>
            </w:r>
          </w:p>
          <w:p w:rsidR="00BD5442" w:rsidRPr="0074566C" w:rsidRDefault="00BD5442" w:rsidP="00BD5442">
            <w:pPr>
              <w:widowControl w:val="0"/>
              <w:suppressAutoHyphens/>
              <w:rPr>
                <w:rFonts w:ascii="Times New Roman" w:eastAsia="SimSun" w:hAnsi="Times New Roman" w:cs="Times New Roman"/>
                <w:kern w:val="1"/>
                <w:lang w:eastAsia="hi-IN" w:bidi="hi-IN"/>
              </w:rPr>
            </w:pP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106</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Всероссийская географическая викторина «Столицы европейских государств»</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Дышеков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Теймураз</w:t>
            </w:r>
            <w:proofErr w:type="spellEnd"/>
            <w:r w:rsidRPr="0074566C">
              <w:rPr>
                <w:rFonts w:ascii="Times New Roman" w:eastAsia="SimSun" w:hAnsi="Times New Roman" w:cs="Times New Roman"/>
                <w:kern w:val="1"/>
                <w:lang w:eastAsia="hi-IN" w:bidi="hi-IN"/>
              </w:rPr>
              <w:t xml:space="preserve"> Муратович</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8Б</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Арина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Папшуова</w:t>
            </w:r>
            <w:proofErr w:type="spellEnd"/>
            <w:r w:rsidRPr="0074566C">
              <w:rPr>
                <w:rFonts w:ascii="Times New Roman" w:eastAsia="SimSun" w:hAnsi="Times New Roman" w:cs="Times New Roman"/>
                <w:kern w:val="1"/>
                <w:lang w:eastAsia="hi-IN" w:bidi="hi-IN"/>
              </w:rPr>
              <w:t xml:space="preserve"> Амина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Каральбиевна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109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Тлянчева</w:t>
            </w:r>
            <w:proofErr w:type="spellEnd"/>
            <w:r w:rsidRPr="0074566C">
              <w:rPr>
                <w:rFonts w:ascii="Times New Roman" w:eastAsia="SimSun" w:hAnsi="Times New Roman" w:cs="Times New Roman"/>
                <w:kern w:val="1"/>
                <w:lang w:eastAsia="hi-IN" w:bidi="hi-IN"/>
              </w:rPr>
              <w:t xml:space="preserve"> Алина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5А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Каральбиевна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110</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Кондохов</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Анзор</w:t>
            </w:r>
            <w:proofErr w:type="spellEnd"/>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Мурадинович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7Б</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Каральбиевна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111</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Агоев Арсен </w:t>
            </w:r>
            <w:proofErr w:type="spellStart"/>
            <w:r w:rsidRPr="0074566C">
              <w:rPr>
                <w:rFonts w:ascii="Times New Roman" w:eastAsia="SimSun" w:hAnsi="Times New Roman" w:cs="Times New Roman"/>
                <w:kern w:val="1"/>
                <w:lang w:eastAsia="hi-IN" w:bidi="hi-IN"/>
              </w:rPr>
              <w:t>Хусинович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7Б</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Каральбиевна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112</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окружающему миру и экологии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Шаков</w:t>
            </w:r>
            <w:proofErr w:type="spellEnd"/>
            <w:r w:rsidRPr="0074566C">
              <w:rPr>
                <w:rFonts w:ascii="Times New Roman" w:eastAsia="SimSun" w:hAnsi="Times New Roman" w:cs="Times New Roman"/>
                <w:kern w:val="1"/>
                <w:lang w:eastAsia="hi-IN" w:bidi="hi-IN"/>
              </w:rPr>
              <w:t xml:space="preserve"> Эмир </w:t>
            </w:r>
            <w:proofErr w:type="spellStart"/>
            <w:r w:rsidRPr="0074566C">
              <w:rPr>
                <w:rFonts w:ascii="Times New Roman" w:eastAsia="SimSun" w:hAnsi="Times New Roman" w:cs="Times New Roman"/>
                <w:kern w:val="1"/>
                <w:lang w:eastAsia="hi-IN" w:bidi="hi-IN"/>
              </w:rPr>
              <w:t>Азаматович</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7Б</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Аркелова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Анета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Каральбиевна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113</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русскому языку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Даяна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Баблина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114</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Онлайн – олимпиада по русскому языку </w:t>
            </w:r>
            <w:proofErr w:type="spellStart"/>
            <w:r w:rsidRPr="0074566C">
              <w:rPr>
                <w:rFonts w:ascii="Times New Roman" w:eastAsia="SimSun" w:hAnsi="Times New Roman" w:cs="Times New Roman"/>
                <w:kern w:val="1"/>
                <w:lang w:eastAsia="hi-IN" w:bidi="hi-IN"/>
              </w:rPr>
              <w:t>Учи</w:t>
            </w:r>
            <w:proofErr w:type="gramStart"/>
            <w:r w:rsidRPr="0074566C">
              <w:rPr>
                <w:rFonts w:ascii="Times New Roman" w:eastAsia="SimSun" w:hAnsi="Times New Roman" w:cs="Times New Roman"/>
                <w:kern w:val="1"/>
                <w:lang w:eastAsia="hi-IN" w:bidi="hi-IN"/>
              </w:rPr>
              <w:t>.р</w:t>
            </w:r>
            <w:proofErr w:type="gramEnd"/>
            <w:r w:rsidRPr="0074566C">
              <w:rPr>
                <w:rFonts w:ascii="Times New Roman" w:eastAsia="SimSun" w:hAnsi="Times New Roman" w:cs="Times New Roman"/>
                <w:kern w:val="1"/>
                <w:lang w:eastAsia="hi-IN" w:bidi="hi-IN"/>
              </w:rPr>
              <w:t>у</w:t>
            </w:r>
            <w:proofErr w:type="spellEnd"/>
            <w:r w:rsidRPr="0074566C">
              <w:rPr>
                <w:rFonts w:ascii="Times New Roman" w:eastAsia="SimSun" w:hAnsi="Times New Roman" w:cs="Times New Roman"/>
                <w:kern w:val="1"/>
                <w:lang w:eastAsia="hi-IN" w:bidi="hi-IN"/>
              </w:rPr>
              <w:tab/>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Алина Витальевна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победителя</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Баблина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Алиевна</w:t>
            </w:r>
            <w:proofErr w:type="spellEnd"/>
          </w:p>
        </w:tc>
      </w:tr>
      <w:tr w:rsidR="0074566C" w:rsidRPr="0074566C" w:rsidTr="00B91901">
        <w:trPr>
          <w:trHeight w:val="979"/>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115</w:t>
            </w:r>
          </w:p>
        </w:tc>
        <w:tc>
          <w:tcPr>
            <w:tcW w:w="2977" w:type="dxa"/>
          </w:tcPr>
          <w:p w:rsidR="00BD5442" w:rsidRPr="0074566C" w:rsidRDefault="00BD5442" w:rsidP="00B91901">
            <w:pPr>
              <w:widowControl w:val="0"/>
              <w:shd w:val="clear" w:color="auto" w:fill="FFFFFF"/>
              <w:autoSpaceDE w:val="0"/>
              <w:autoSpaceDN w:val="0"/>
              <w:adjustRightInd w:val="0"/>
              <w:ind w:left="58"/>
              <w:rPr>
                <w:rFonts w:ascii="Times New Roman" w:eastAsia="Times New Roman" w:hAnsi="Times New Roman" w:cs="Times New Roman"/>
                <w:lang w:eastAsia="ru-RU"/>
              </w:rPr>
            </w:pPr>
            <w:r w:rsidRPr="0074566C">
              <w:rPr>
                <w:rFonts w:ascii="Times New Roman" w:eastAsia="Times New Roman" w:hAnsi="Times New Roman" w:cs="Times New Roman"/>
                <w:bCs/>
                <w:lang w:eastAsia="ru-RU"/>
              </w:rPr>
              <w:t>Фестиваль-конкурс</w:t>
            </w:r>
          </w:p>
          <w:p w:rsidR="00BD5442" w:rsidRPr="0074566C" w:rsidRDefault="00BD5442" w:rsidP="00B91901">
            <w:pPr>
              <w:widowControl w:val="0"/>
              <w:shd w:val="clear" w:color="auto" w:fill="FFFFFF"/>
              <w:autoSpaceDE w:val="0"/>
              <w:autoSpaceDN w:val="0"/>
              <w:adjustRightInd w:val="0"/>
              <w:ind w:left="48"/>
              <w:rPr>
                <w:rFonts w:ascii="Times New Roman" w:eastAsia="SimSun" w:hAnsi="Times New Roman" w:cs="Times New Roman"/>
                <w:kern w:val="1"/>
                <w:lang w:eastAsia="hi-IN" w:bidi="hi-IN"/>
              </w:rPr>
            </w:pPr>
            <w:r w:rsidRPr="0074566C">
              <w:rPr>
                <w:rFonts w:ascii="Times New Roman" w:eastAsia="Times New Roman" w:hAnsi="Times New Roman" w:cs="Times New Roman"/>
                <w:bCs/>
                <w:lang w:eastAsia="ru-RU"/>
              </w:rPr>
              <w:t>любительских театров и мастеров художественного слова</w:t>
            </w:r>
            <w:r w:rsidR="00B91901" w:rsidRPr="0074566C">
              <w:rPr>
                <w:rFonts w:ascii="Times New Roman" w:eastAsia="Times New Roman" w:hAnsi="Times New Roman" w:cs="Times New Roman"/>
                <w:bCs/>
                <w:lang w:eastAsia="ru-RU"/>
              </w:rPr>
              <w:t xml:space="preserve"> </w:t>
            </w:r>
            <w:r w:rsidRPr="0074566C">
              <w:rPr>
                <w:rFonts w:ascii="Times New Roman" w:eastAsia="Times New Roman" w:hAnsi="Times New Roman" w:cs="Times New Roman"/>
                <w:lang w:eastAsia="ru-RU"/>
              </w:rPr>
              <w:t>«Играй, театр!»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Муниципальный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Мамхягова</w:t>
            </w:r>
            <w:proofErr w:type="spellEnd"/>
            <w:r w:rsidRPr="0074566C">
              <w:rPr>
                <w:rFonts w:ascii="Times New Roman" w:eastAsia="SimSun" w:hAnsi="Times New Roman" w:cs="Times New Roman"/>
                <w:kern w:val="1"/>
                <w:lang w:eastAsia="hi-IN" w:bidi="hi-IN"/>
              </w:rPr>
              <w:t xml:space="preserve"> Аида  Альбертовна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Победитель</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Урчукова</w:t>
            </w:r>
            <w:proofErr w:type="spellEnd"/>
            <w:r w:rsidRPr="0074566C">
              <w:rPr>
                <w:rFonts w:ascii="Times New Roman" w:eastAsia="SimSun" w:hAnsi="Times New Roman" w:cs="Times New Roman"/>
                <w:kern w:val="1"/>
                <w:lang w:eastAsia="hi-IN" w:bidi="hi-IN"/>
              </w:rPr>
              <w:t xml:space="preserve"> Сима </w:t>
            </w:r>
            <w:proofErr w:type="spellStart"/>
            <w:r w:rsidRPr="0074566C">
              <w:rPr>
                <w:rFonts w:ascii="Times New Roman" w:eastAsia="SimSun" w:hAnsi="Times New Roman" w:cs="Times New Roman"/>
                <w:kern w:val="1"/>
                <w:lang w:eastAsia="hi-IN" w:bidi="hi-IN"/>
              </w:rPr>
              <w:t>Ахловна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116</w:t>
            </w:r>
          </w:p>
        </w:tc>
        <w:tc>
          <w:tcPr>
            <w:tcW w:w="2977" w:type="dxa"/>
          </w:tcPr>
          <w:p w:rsidR="00BD5442" w:rsidRPr="0074566C" w:rsidRDefault="00BD5442" w:rsidP="00B91901">
            <w:pPr>
              <w:widowControl w:val="0"/>
              <w:shd w:val="clear" w:color="auto" w:fill="FFFFFF"/>
              <w:autoSpaceDE w:val="0"/>
              <w:autoSpaceDN w:val="0"/>
              <w:adjustRightInd w:val="0"/>
              <w:ind w:left="58"/>
              <w:rPr>
                <w:rFonts w:ascii="Times New Roman" w:eastAsia="Times New Roman" w:hAnsi="Times New Roman" w:cs="Times New Roman"/>
                <w:lang w:eastAsia="ru-RU"/>
              </w:rPr>
            </w:pPr>
            <w:r w:rsidRPr="0074566C">
              <w:rPr>
                <w:rFonts w:ascii="Times New Roman" w:eastAsia="Times New Roman" w:hAnsi="Times New Roman" w:cs="Times New Roman"/>
                <w:bCs/>
                <w:lang w:eastAsia="ru-RU"/>
              </w:rPr>
              <w:t>Фестиваль-конкурс</w:t>
            </w:r>
          </w:p>
          <w:p w:rsidR="00BD5442" w:rsidRPr="0074566C" w:rsidRDefault="00BD5442" w:rsidP="00B91901">
            <w:pPr>
              <w:widowControl w:val="0"/>
              <w:shd w:val="clear" w:color="auto" w:fill="FFFFFF"/>
              <w:autoSpaceDE w:val="0"/>
              <w:autoSpaceDN w:val="0"/>
              <w:adjustRightInd w:val="0"/>
              <w:ind w:left="48"/>
              <w:rPr>
                <w:rFonts w:ascii="Times New Roman" w:eastAsia="SimSun" w:hAnsi="Times New Roman" w:cs="Times New Roman"/>
                <w:kern w:val="1"/>
                <w:lang w:eastAsia="hi-IN" w:bidi="hi-IN"/>
              </w:rPr>
            </w:pPr>
            <w:r w:rsidRPr="0074566C">
              <w:rPr>
                <w:rFonts w:ascii="Times New Roman" w:eastAsia="Times New Roman" w:hAnsi="Times New Roman" w:cs="Times New Roman"/>
                <w:bCs/>
                <w:lang w:eastAsia="ru-RU"/>
              </w:rPr>
              <w:t>любительских театров и мастеров художественного слова</w:t>
            </w:r>
            <w:r w:rsidR="00B91901" w:rsidRPr="0074566C">
              <w:rPr>
                <w:rFonts w:ascii="Times New Roman" w:eastAsia="Times New Roman" w:hAnsi="Times New Roman" w:cs="Times New Roman"/>
                <w:bCs/>
                <w:lang w:eastAsia="ru-RU"/>
              </w:rPr>
              <w:t xml:space="preserve"> </w:t>
            </w:r>
            <w:r w:rsidRPr="0074566C">
              <w:rPr>
                <w:rFonts w:ascii="Times New Roman" w:eastAsia="Times New Roman" w:hAnsi="Times New Roman" w:cs="Times New Roman"/>
                <w:lang w:eastAsia="ru-RU"/>
              </w:rPr>
              <w:t>«Играй, театр!»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Региональный </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Мамхягова</w:t>
            </w:r>
            <w:proofErr w:type="spellEnd"/>
            <w:r w:rsidRPr="0074566C">
              <w:rPr>
                <w:rFonts w:ascii="Times New Roman" w:eastAsia="SimSun" w:hAnsi="Times New Roman" w:cs="Times New Roman"/>
                <w:kern w:val="1"/>
                <w:lang w:eastAsia="hi-IN" w:bidi="hi-IN"/>
              </w:rPr>
              <w:t xml:space="preserve"> Аида  Альбертовна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8А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Грамота</w:t>
            </w:r>
          </w:p>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участник</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Урчукова</w:t>
            </w:r>
            <w:proofErr w:type="spellEnd"/>
            <w:r w:rsidRPr="0074566C">
              <w:rPr>
                <w:rFonts w:ascii="Times New Roman" w:eastAsia="SimSun" w:hAnsi="Times New Roman" w:cs="Times New Roman"/>
                <w:kern w:val="1"/>
                <w:lang w:eastAsia="hi-IN" w:bidi="hi-IN"/>
              </w:rPr>
              <w:t xml:space="preserve"> Сима </w:t>
            </w:r>
            <w:proofErr w:type="spellStart"/>
            <w:r w:rsidRPr="0074566C">
              <w:rPr>
                <w:rFonts w:ascii="Times New Roman" w:eastAsia="SimSun" w:hAnsi="Times New Roman" w:cs="Times New Roman"/>
                <w:kern w:val="1"/>
                <w:lang w:eastAsia="hi-IN" w:bidi="hi-IN"/>
              </w:rPr>
              <w:t>Ахловна</w:t>
            </w:r>
            <w:proofErr w:type="spellEnd"/>
          </w:p>
        </w:tc>
      </w:tr>
      <w:tr w:rsidR="0074566C" w:rsidRPr="0074566C" w:rsidTr="00B91901">
        <w:trPr>
          <w:trHeight w:val="766"/>
        </w:trPr>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lastRenderedPageBreak/>
              <w:t>117</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фестиваль – конкурс сценического искусства « ИСКУССТВО БЕЗ ГРАНИЦ»</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Танцевальная группа «</w:t>
            </w:r>
            <w:proofErr w:type="spellStart"/>
            <w:r w:rsidRPr="0074566C">
              <w:rPr>
                <w:rFonts w:ascii="Times New Roman" w:eastAsia="SimSun" w:hAnsi="Times New Roman" w:cs="Times New Roman"/>
                <w:kern w:val="1"/>
                <w:lang w:eastAsia="hi-IN" w:bidi="hi-IN"/>
              </w:rPr>
              <w:t>Намыс</w:t>
            </w:r>
            <w:proofErr w:type="spellEnd"/>
            <w:r w:rsidRPr="0074566C">
              <w:rPr>
                <w:rFonts w:ascii="Times New Roman" w:eastAsia="SimSun" w:hAnsi="Times New Roman" w:cs="Times New Roman"/>
                <w:kern w:val="1"/>
                <w:lang w:eastAsia="hi-IN" w:bidi="hi-IN"/>
              </w:rPr>
              <w:t>»</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Сборная группа</w:t>
            </w:r>
          </w:p>
        </w:tc>
        <w:tc>
          <w:tcPr>
            <w:tcW w:w="1134" w:type="dxa"/>
          </w:tcPr>
          <w:p w:rsidR="00BD5442" w:rsidRPr="0074566C" w:rsidRDefault="00BD5442" w:rsidP="00B91901">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Лауреата 1 степени</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Адамоков</w:t>
            </w:r>
            <w:proofErr w:type="spellEnd"/>
            <w:r w:rsidRPr="0074566C">
              <w:rPr>
                <w:rFonts w:ascii="Times New Roman" w:eastAsia="SimSun" w:hAnsi="Times New Roman" w:cs="Times New Roman"/>
                <w:kern w:val="1"/>
                <w:lang w:eastAsia="hi-IN" w:bidi="hi-IN"/>
              </w:rPr>
              <w:t xml:space="preserve"> Ахмед.</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118</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фестивал</w:t>
            </w:r>
            <w:proofErr w:type="gramStart"/>
            <w:r w:rsidRPr="0074566C">
              <w:rPr>
                <w:rFonts w:ascii="Times New Roman" w:eastAsia="SimSun" w:hAnsi="Times New Roman" w:cs="Times New Roman"/>
                <w:kern w:val="1"/>
                <w:lang w:eastAsia="hi-IN" w:bidi="hi-IN"/>
              </w:rPr>
              <w:t>ь-</w:t>
            </w:r>
            <w:proofErr w:type="gramEnd"/>
            <w:r w:rsidRPr="0074566C">
              <w:rPr>
                <w:rFonts w:ascii="Times New Roman" w:eastAsia="SimSun" w:hAnsi="Times New Roman" w:cs="Times New Roman"/>
                <w:kern w:val="1"/>
                <w:lang w:eastAsia="hi-IN" w:bidi="hi-IN"/>
              </w:rPr>
              <w:t xml:space="preserve"> конкурс сценического искусства  «Кубок мечты»</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ЮФО</w:t>
            </w:r>
          </w:p>
        </w:tc>
        <w:tc>
          <w:tcPr>
            <w:tcW w:w="1559"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Танцевальная группа «</w:t>
            </w:r>
            <w:proofErr w:type="spellStart"/>
            <w:r w:rsidRPr="0074566C">
              <w:rPr>
                <w:rFonts w:ascii="Times New Roman" w:eastAsia="SimSun" w:hAnsi="Times New Roman" w:cs="Times New Roman"/>
                <w:kern w:val="1"/>
                <w:lang w:eastAsia="hi-IN" w:bidi="hi-IN"/>
              </w:rPr>
              <w:t>Намыс</w:t>
            </w:r>
            <w:proofErr w:type="spellEnd"/>
            <w:r w:rsidRPr="0074566C">
              <w:rPr>
                <w:rFonts w:ascii="Times New Roman" w:eastAsia="SimSun" w:hAnsi="Times New Roman" w:cs="Times New Roman"/>
                <w:kern w:val="1"/>
                <w:lang w:eastAsia="hi-IN" w:bidi="hi-IN"/>
              </w:rPr>
              <w:t>»</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Сборная группа</w:t>
            </w:r>
          </w:p>
        </w:tc>
        <w:tc>
          <w:tcPr>
            <w:tcW w:w="1134" w:type="dxa"/>
          </w:tcPr>
          <w:p w:rsidR="00BD5442" w:rsidRPr="0074566C" w:rsidRDefault="00BD5442" w:rsidP="00B91901">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Лауреата 1 степени</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Адамоков</w:t>
            </w:r>
            <w:proofErr w:type="spellEnd"/>
            <w:r w:rsidRPr="0074566C">
              <w:rPr>
                <w:rFonts w:ascii="Times New Roman" w:eastAsia="SimSun" w:hAnsi="Times New Roman" w:cs="Times New Roman"/>
                <w:kern w:val="1"/>
                <w:lang w:eastAsia="hi-IN" w:bidi="hi-IN"/>
              </w:rPr>
              <w:t xml:space="preserve"> Ахмед.</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119</w:t>
            </w:r>
          </w:p>
        </w:tc>
        <w:tc>
          <w:tcPr>
            <w:tcW w:w="297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 конкурс «Отражение геноцида в архивных документах: работа с историческими источниками из базы данных и серии сборников архивных документов проекта « без срока давности»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Региональный.</w:t>
            </w:r>
          </w:p>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Проектно</w:t>
            </w:r>
            <w:proofErr w:type="spellEnd"/>
            <w:r w:rsidRPr="0074566C">
              <w:rPr>
                <w:rFonts w:ascii="Times New Roman" w:eastAsia="SimSun" w:hAnsi="Times New Roman" w:cs="Times New Roman"/>
                <w:kern w:val="1"/>
                <w:lang w:eastAsia="hi-IN" w:bidi="hi-IN"/>
              </w:rPr>
              <w:t xml:space="preserve"> – </w:t>
            </w:r>
            <w:proofErr w:type="spellStart"/>
            <w:r w:rsidRPr="0074566C">
              <w:rPr>
                <w:rFonts w:ascii="Times New Roman" w:eastAsia="SimSun" w:hAnsi="Times New Roman" w:cs="Times New Roman"/>
                <w:kern w:val="1"/>
                <w:lang w:eastAsia="hi-IN" w:bidi="hi-IN"/>
              </w:rPr>
              <w:t>исследов</w:t>
            </w:r>
            <w:proofErr w:type="spellEnd"/>
            <w:proofErr w:type="gramStart"/>
            <w:r w:rsidRPr="0074566C">
              <w:rPr>
                <w:rFonts w:ascii="Times New Roman" w:eastAsia="SimSun" w:hAnsi="Times New Roman" w:cs="Times New Roman"/>
                <w:kern w:val="1"/>
                <w:lang w:eastAsia="hi-IN" w:bidi="hi-IN"/>
              </w:rPr>
              <w:t xml:space="preserve"> .</w:t>
            </w:r>
            <w:proofErr w:type="gramEnd"/>
            <w:r w:rsidRPr="0074566C">
              <w:rPr>
                <w:rFonts w:ascii="Times New Roman" w:eastAsia="SimSun" w:hAnsi="Times New Roman" w:cs="Times New Roman"/>
                <w:kern w:val="1"/>
                <w:lang w:eastAsia="hi-IN" w:bidi="hi-IN"/>
              </w:rPr>
              <w:t xml:space="preserve"> работа</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Аргунова</w:t>
            </w:r>
            <w:proofErr w:type="spellEnd"/>
            <w:r w:rsidRPr="0074566C">
              <w:rPr>
                <w:rFonts w:ascii="Times New Roman" w:eastAsia="SimSun" w:hAnsi="Times New Roman" w:cs="Times New Roman"/>
                <w:kern w:val="1"/>
                <w:lang w:eastAsia="hi-IN" w:bidi="hi-IN"/>
              </w:rPr>
              <w:t xml:space="preserve"> Элина </w:t>
            </w:r>
            <w:proofErr w:type="spellStart"/>
            <w:r w:rsidRPr="0074566C">
              <w:rPr>
                <w:rFonts w:ascii="Times New Roman" w:eastAsia="SimSun" w:hAnsi="Times New Roman" w:cs="Times New Roman"/>
                <w:kern w:val="1"/>
                <w:lang w:eastAsia="hi-IN" w:bidi="hi-IN"/>
              </w:rPr>
              <w:t>Азаматовна</w:t>
            </w:r>
            <w:proofErr w:type="spellEnd"/>
            <w:r w:rsidRPr="0074566C">
              <w:rPr>
                <w:rFonts w:ascii="Times New Roman" w:eastAsia="SimSun" w:hAnsi="Times New Roman" w:cs="Times New Roman"/>
                <w:kern w:val="1"/>
                <w:lang w:eastAsia="hi-IN" w:bidi="hi-IN"/>
              </w:rPr>
              <w:t xml:space="preserve"> и </w:t>
            </w: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Алина Витальевна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9А</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 xml:space="preserve"> Диплом призера </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Кенчешаова</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Нуриет</w:t>
            </w:r>
            <w:proofErr w:type="spellEnd"/>
            <w:r w:rsidRPr="0074566C">
              <w:rPr>
                <w:rFonts w:ascii="Times New Roman" w:eastAsia="SimSun" w:hAnsi="Times New Roman" w:cs="Times New Roman"/>
                <w:kern w:val="1"/>
                <w:lang w:eastAsia="hi-IN" w:bidi="hi-IN"/>
              </w:rPr>
              <w:t xml:space="preserve"> </w:t>
            </w:r>
            <w:proofErr w:type="spellStart"/>
            <w:r w:rsidRPr="0074566C">
              <w:rPr>
                <w:rFonts w:ascii="Times New Roman" w:eastAsia="SimSun" w:hAnsi="Times New Roman" w:cs="Times New Roman"/>
                <w:kern w:val="1"/>
                <w:lang w:eastAsia="hi-IN" w:bidi="hi-IN"/>
              </w:rPr>
              <w:t>Челешбиевна</w:t>
            </w:r>
            <w:proofErr w:type="spellEnd"/>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121</w:t>
            </w:r>
          </w:p>
        </w:tc>
        <w:tc>
          <w:tcPr>
            <w:tcW w:w="2977" w:type="dxa"/>
          </w:tcPr>
          <w:p w:rsidR="00BD5442" w:rsidRPr="0074566C" w:rsidRDefault="00BD5442" w:rsidP="00B91901">
            <w:pPr>
              <w:widowControl w:val="0"/>
              <w:shd w:val="clear" w:color="auto" w:fill="FFFFFF"/>
              <w:autoSpaceDE w:val="0"/>
              <w:autoSpaceDN w:val="0"/>
              <w:adjustRightInd w:val="0"/>
              <w:ind w:left="58"/>
              <w:rPr>
                <w:rFonts w:ascii="Times New Roman" w:eastAsia="Times New Roman" w:hAnsi="Times New Roman" w:cs="Times New Roman"/>
                <w:lang w:eastAsia="ru-RU"/>
              </w:rPr>
            </w:pPr>
            <w:r w:rsidRPr="0074566C">
              <w:rPr>
                <w:rFonts w:ascii="Times New Roman" w:eastAsia="Times New Roman" w:hAnsi="Times New Roman" w:cs="Times New Roman"/>
                <w:bCs/>
                <w:lang w:eastAsia="ru-RU"/>
              </w:rPr>
              <w:t>Фестиваль-конкурс</w:t>
            </w:r>
          </w:p>
          <w:p w:rsidR="00BD5442" w:rsidRPr="0074566C" w:rsidRDefault="00BD5442" w:rsidP="00B91901">
            <w:pPr>
              <w:widowControl w:val="0"/>
              <w:shd w:val="clear" w:color="auto" w:fill="FFFFFF"/>
              <w:autoSpaceDE w:val="0"/>
              <w:autoSpaceDN w:val="0"/>
              <w:adjustRightInd w:val="0"/>
              <w:ind w:left="48"/>
              <w:rPr>
                <w:rFonts w:ascii="Times New Roman" w:eastAsia="SimSun" w:hAnsi="Times New Roman" w:cs="Times New Roman"/>
                <w:kern w:val="1"/>
                <w:lang w:eastAsia="hi-IN" w:bidi="hi-IN"/>
              </w:rPr>
            </w:pPr>
            <w:r w:rsidRPr="0074566C">
              <w:rPr>
                <w:rFonts w:ascii="Times New Roman" w:eastAsia="Times New Roman" w:hAnsi="Times New Roman" w:cs="Times New Roman"/>
                <w:bCs/>
                <w:lang w:eastAsia="ru-RU"/>
              </w:rPr>
              <w:t>любительских театров и мастеров художественного слова</w:t>
            </w:r>
            <w:r w:rsidR="00B91901" w:rsidRPr="0074566C">
              <w:rPr>
                <w:rFonts w:ascii="Times New Roman" w:eastAsia="Times New Roman" w:hAnsi="Times New Roman" w:cs="Times New Roman"/>
                <w:bCs/>
                <w:lang w:eastAsia="ru-RU"/>
              </w:rPr>
              <w:t xml:space="preserve"> </w:t>
            </w:r>
            <w:r w:rsidRPr="0074566C">
              <w:rPr>
                <w:rFonts w:ascii="Times New Roman" w:eastAsia="Times New Roman" w:hAnsi="Times New Roman" w:cs="Times New Roman"/>
                <w:lang w:eastAsia="ru-RU"/>
              </w:rPr>
              <w:t>«Играй, театр!»</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региональный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Мамижева</w:t>
            </w:r>
            <w:proofErr w:type="spellEnd"/>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Урчукова</w:t>
            </w:r>
            <w:proofErr w:type="spellEnd"/>
            <w:r w:rsidRPr="0074566C">
              <w:rPr>
                <w:rFonts w:ascii="Times New Roman" w:eastAsia="SimSun" w:hAnsi="Times New Roman" w:cs="Times New Roman"/>
                <w:kern w:val="1"/>
                <w:lang w:eastAsia="hi-IN" w:bidi="hi-IN"/>
              </w:rPr>
              <w:t xml:space="preserve"> С.А.</w:t>
            </w:r>
          </w:p>
        </w:tc>
      </w:tr>
      <w:tr w:rsidR="0074566C" w:rsidRPr="0074566C" w:rsidTr="00B91901">
        <w:tc>
          <w:tcPr>
            <w:tcW w:w="567"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122</w:t>
            </w:r>
          </w:p>
        </w:tc>
        <w:tc>
          <w:tcPr>
            <w:tcW w:w="2977" w:type="dxa"/>
          </w:tcPr>
          <w:p w:rsidR="00BD5442" w:rsidRPr="0074566C" w:rsidRDefault="00BD5442" w:rsidP="00B91901">
            <w:pPr>
              <w:widowControl w:val="0"/>
              <w:shd w:val="clear" w:color="auto" w:fill="FFFFFF"/>
              <w:autoSpaceDE w:val="0"/>
              <w:autoSpaceDN w:val="0"/>
              <w:adjustRightInd w:val="0"/>
              <w:ind w:left="58"/>
              <w:rPr>
                <w:rFonts w:ascii="Times New Roman" w:eastAsia="Times New Roman" w:hAnsi="Times New Roman" w:cs="Times New Roman"/>
                <w:bCs/>
                <w:lang w:eastAsia="ru-RU"/>
              </w:rPr>
            </w:pPr>
            <w:r w:rsidRPr="0074566C">
              <w:rPr>
                <w:rFonts w:ascii="Times New Roman" w:eastAsia="Times New Roman" w:hAnsi="Times New Roman" w:cs="Times New Roman"/>
                <w:bCs/>
                <w:lang w:eastAsia="ru-RU"/>
              </w:rPr>
              <w:t>«Гимн России понятными словами»</w:t>
            </w:r>
            <w:r w:rsidR="00B91901" w:rsidRPr="0074566C">
              <w:rPr>
                <w:rFonts w:ascii="Times New Roman" w:eastAsia="Times New Roman" w:hAnsi="Times New Roman" w:cs="Times New Roman"/>
                <w:bCs/>
                <w:lang w:eastAsia="ru-RU"/>
              </w:rPr>
              <w:t xml:space="preserve">. </w:t>
            </w:r>
            <w:r w:rsidRPr="0074566C">
              <w:rPr>
                <w:rFonts w:ascii="Times New Roman" w:eastAsia="Times New Roman" w:hAnsi="Times New Roman" w:cs="Times New Roman"/>
                <w:bCs/>
                <w:lang w:eastAsia="ru-RU"/>
              </w:rPr>
              <w:t>Текстовое объяснение слов из Гимна России</w:t>
            </w:r>
          </w:p>
        </w:tc>
        <w:tc>
          <w:tcPr>
            <w:tcW w:w="1843"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всероссийский</w:t>
            </w:r>
          </w:p>
        </w:tc>
        <w:tc>
          <w:tcPr>
            <w:tcW w:w="1559" w:type="dxa"/>
          </w:tcPr>
          <w:p w:rsidR="00BD5442" w:rsidRPr="0074566C" w:rsidRDefault="00BD5442" w:rsidP="00BD5442">
            <w:pPr>
              <w:widowControl w:val="0"/>
              <w:suppressAutoHyphens/>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Хахандукова</w:t>
            </w:r>
            <w:proofErr w:type="spellEnd"/>
            <w:r w:rsidRPr="0074566C">
              <w:rPr>
                <w:rFonts w:ascii="Times New Roman" w:eastAsia="SimSun" w:hAnsi="Times New Roman" w:cs="Times New Roman"/>
                <w:kern w:val="1"/>
                <w:lang w:eastAsia="hi-IN" w:bidi="hi-IN"/>
              </w:rPr>
              <w:t xml:space="preserve"> Инна</w:t>
            </w:r>
          </w:p>
        </w:tc>
        <w:tc>
          <w:tcPr>
            <w:tcW w:w="992" w:type="dxa"/>
          </w:tcPr>
          <w:p w:rsidR="00BD5442" w:rsidRPr="0074566C" w:rsidRDefault="00BD5442" w:rsidP="00BD5442">
            <w:pPr>
              <w:widowControl w:val="0"/>
              <w:suppressAutoHyphens/>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6Б</w:t>
            </w:r>
          </w:p>
        </w:tc>
        <w:tc>
          <w:tcPr>
            <w:tcW w:w="1134"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r w:rsidRPr="0074566C">
              <w:rPr>
                <w:rFonts w:ascii="Times New Roman" w:eastAsia="SimSun" w:hAnsi="Times New Roman" w:cs="Times New Roman"/>
                <w:kern w:val="1"/>
                <w:lang w:eastAsia="hi-IN" w:bidi="hi-IN"/>
              </w:rPr>
              <w:t>Диплом 2 степени</w:t>
            </w:r>
          </w:p>
        </w:tc>
        <w:tc>
          <w:tcPr>
            <w:tcW w:w="1843" w:type="dxa"/>
          </w:tcPr>
          <w:p w:rsidR="00BD5442" w:rsidRPr="0074566C" w:rsidRDefault="00BD5442" w:rsidP="00BD5442">
            <w:pPr>
              <w:widowControl w:val="0"/>
              <w:suppressAutoHyphens/>
              <w:jc w:val="center"/>
              <w:rPr>
                <w:rFonts w:ascii="Times New Roman" w:eastAsia="SimSun" w:hAnsi="Times New Roman" w:cs="Times New Roman"/>
                <w:kern w:val="1"/>
                <w:lang w:eastAsia="hi-IN" w:bidi="hi-IN"/>
              </w:rPr>
            </w:pPr>
            <w:proofErr w:type="spellStart"/>
            <w:r w:rsidRPr="0074566C">
              <w:rPr>
                <w:rFonts w:ascii="Times New Roman" w:eastAsia="SimSun" w:hAnsi="Times New Roman" w:cs="Times New Roman"/>
                <w:kern w:val="1"/>
                <w:lang w:eastAsia="hi-IN" w:bidi="hi-IN"/>
              </w:rPr>
              <w:t>Амирокова</w:t>
            </w:r>
            <w:proofErr w:type="spellEnd"/>
            <w:r w:rsidRPr="0074566C">
              <w:rPr>
                <w:rFonts w:ascii="Times New Roman" w:eastAsia="SimSun" w:hAnsi="Times New Roman" w:cs="Times New Roman"/>
                <w:kern w:val="1"/>
                <w:lang w:eastAsia="hi-IN" w:bidi="hi-IN"/>
              </w:rPr>
              <w:t xml:space="preserve"> Б.А.</w:t>
            </w:r>
          </w:p>
        </w:tc>
      </w:tr>
    </w:tbl>
    <w:p w:rsidR="00BD5442" w:rsidRPr="0074566C" w:rsidRDefault="00BD5442" w:rsidP="00C804D9">
      <w:pPr>
        <w:spacing w:after="0" w:line="240" w:lineRule="auto"/>
        <w:jc w:val="both"/>
        <w:rPr>
          <w:rFonts w:ascii="Times New Roman" w:eastAsia="Times New Roman" w:hAnsi="Times New Roman" w:cs="Times New Roman"/>
          <w:b/>
          <w:sz w:val="24"/>
          <w:szCs w:val="24"/>
          <w:lang w:eastAsia="ru-RU"/>
        </w:rPr>
      </w:pPr>
    </w:p>
    <w:p w:rsidR="00BD5442" w:rsidRPr="0074566C" w:rsidRDefault="00BD5442" w:rsidP="00C804D9">
      <w:pPr>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17.Результаты участия обучающихся в республиканских и всероссийских соревнованиях и турнирах.</w:t>
      </w:r>
    </w:p>
    <w:p w:rsidR="00B91901" w:rsidRPr="0074566C" w:rsidRDefault="00B91901" w:rsidP="00B91901">
      <w:pPr>
        <w:spacing w:after="0" w:line="240" w:lineRule="auto"/>
        <w:rPr>
          <w:rFonts w:ascii="Times New Roman" w:hAnsi="Times New Roman" w:cs="Times New Roman"/>
          <w:sz w:val="24"/>
          <w:szCs w:val="24"/>
        </w:rPr>
      </w:pPr>
      <w:r w:rsidRPr="0074566C">
        <w:rPr>
          <w:rFonts w:ascii="Times New Roman" w:hAnsi="Times New Roman" w:cs="Times New Roman"/>
          <w:sz w:val="24"/>
          <w:szCs w:val="24"/>
        </w:rPr>
        <w:t>Всего принимало участие (кол-во</w:t>
      </w:r>
      <w:proofErr w:type="gramStart"/>
      <w:r w:rsidRPr="0074566C">
        <w:rPr>
          <w:rFonts w:ascii="Times New Roman" w:hAnsi="Times New Roman" w:cs="Times New Roman"/>
          <w:sz w:val="24"/>
          <w:szCs w:val="24"/>
        </w:rPr>
        <w:t xml:space="preserve"> )</w:t>
      </w:r>
      <w:proofErr w:type="gramEnd"/>
      <w:r w:rsidRPr="0074566C">
        <w:rPr>
          <w:rFonts w:ascii="Times New Roman" w:hAnsi="Times New Roman" w:cs="Times New Roman"/>
          <w:sz w:val="24"/>
          <w:szCs w:val="24"/>
        </w:rPr>
        <w:t>- 27, из них:</w:t>
      </w:r>
    </w:p>
    <w:p w:rsidR="00B91901" w:rsidRPr="0074566C" w:rsidRDefault="00B91901" w:rsidP="00B91901">
      <w:pPr>
        <w:spacing w:after="0" w:line="240" w:lineRule="auto"/>
        <w:rPr>
          <w:rFonts w:ascii="Times New Roman" w:hAnsi="Times New Roman" w:cs="Times New Roman"/>
          <w:sz w:val="24"/>
          <w:szCs w:val="24"/>
        </w:rPr>
      </w:pPr>
      <w:r w:rsidRPr="0074566C">
        <w:rPr>
          <w:rFonts w:ascii="Times New Roman" w:hAnsi="Times New Roman" w:cs="Times New Roman"/>
          <w:sz w:val="24"/>
          <w:szCs w:val="24"/>
        </w:rPr>
        <w:t>- победителей (кол-во)-16</w:t>
      </w:r>
    </w:p>
    <w:p w:rsidR="00B91901" w:rsidRPr="0074566C" w:rsidRDefault="00B91901" w:rsidP="00B91901">
      <w:pPr>
        <w:spacing w:after="0" w:line="240" w:lineRule="auto"/>
        <w:rPr>
          <w:rFonts w:ascii="Times New Roman" w:hAnsi="Times New Roman" w:cs="Times New Roman"/>
          <w:sz w:val="24"/>
          <w:szCs w:val="24"/>
        </w:rPr>
      </w:pPr>
      <w:r w:rsidRPr="0074566C">
        <w:rPr>
          <w:rFonts w:ascii="Times New Roman" w:hAnsi="Times New Roman" w:cs="Times New Roman"/>
          <w:sz w:val="24"/>
          <w:szCs w:val="24"/>
        </w:rPr>
        <w:t xml:space="preserve">- призеров </w:t>
      </w:r>
      <w:proofErr w:type="gramStart"/>
      <w:r w:rsidRPr="0074566C">
        <w:rPr>
          <w:rFonts w:ascii="Times New Roman" w:hAnsi="Times New Roman" w:cs="Times New Roman"/>
          <w:sz w:val="24"/>
          <w:szCs w:val="24"/>
        </w:rPr>
        <w:t xml:space="preserve">( </w:t>
      </w:r>
      <w:proofErr w:type="gramEnd"/>
      <w:r w:rsidRPr="0074566C">
        <w:rPr>
          <w:rFonts w:ascii="Times New Roman" w:hAnsi="Times New Roman" w:cs="Times New Roman"/>
          <w:sz w:val="24"/>
          <w:szCs w:val="24"/>
        </w:rPr>
        <w:t>кол-во) -6</w:t>
      </w:r>
    </w:p>
    <w:p w:rsidR="00D22616" w:rsidRPr="0074566C" w:rsidRDefault="00D22616" w:rsidP="00B91901">
      <w:pPr>
        <w:spacing w:after="0" w:line="240" w:lineRule="auto"/>
        <w:rPr>
          <w:rFonts w:ascii="Times New Roman" w:hAnsi="Times New Roman" w:cs="Times New Roman"/>
          <w:sz w:val="24"/>
          <w:szCs w:val="24"/>
        </w:rPr>
      </w:pPr>
    </w:p>
    <w:p w:rsidR="00D22616" w:rsidRPr="0074566C" w:rsidRDefault="00D22616" w:rsidP="00B91901">
      <w:pPr>
        <w:spacing w:after="0" w:line="240" w:lineRule="auto"/>
        <w:rPr>
          <w:rFonts w:ascii="Times New Roman" w:hAnsi="Times New Roman" w:cs="Times New Roman"/>
          <w:sz w:val="24"/>
          <w:szCs w:val="24"/>
        </w:rPr>
      </w:pPr>
    </w:p>
    <w:tbl>
      <w:tblPr>
        <w:tblStyle w:val="120"/>
        <w:tblpPr w:leftFromText="180" w:rightFromText="180" w:vertAnchor="text" w:tblpX="-1094" w:tblpY="1"/>
        <w:tblOverlap w:val="never"/>
        <w:tblW w:w="10915" w:type="dxa"/>
        <w:tblLayout w:type="fixed"/>
        <w:tblLook w:val="04A0" w:firstRow="1" w:lastRow="0" w:firstColumn="1" w:lastColumn="0" w:noHBand="0" w:noVBand="1"/>
      </w:tblPr>
      <w:tblGrid>
        <w:gridCol w:w="2376"/>
        <w:gridCol w:w="2303"/>
        <w:gridCol w:w="3367"/>
        <w:gridCol w:w="993"/>
        <w:gridCol w:w="850"/>
        <w:gridCol w:w="1026"/>
      </w:tblGrid>
      <w:tr w:rsidR="0074566C" w:rsidRPr="0074566C" w:rsidTr="00D22616">
        <w:tc>
          <w:tcPr>
            <w:tcW w:w="2376" w:type="dxa"/>
          </w:tcPr>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Ф.И.О.</w:t>
            </w:r>
          </w:p>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Победителя или призера (полностью)</w:t>
            </w:r>
          </w:p>
        </w:tc>
        <w:tc>
          <w:tcPr>
            <w:tcW w:w="2303" w:type="dxa"/>
          </w:tcPr>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Ф.И.О. тренера (полностью)</w:t>
            </w:r>
          </w:p>
        </w:tc>
        <w:tc>
          <w:tcPr>
            <w:tcW w:w="3367" w:type="dxa"/>
          </w:tcPr>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 xml:space="preserve">Название турнира, соревнования </w:t>
            </w:r>
          </w:p>
        </w:tc>
        <w:tc>
          <w:tcPr>
            <w:tcW w:w="2869" w:type="dxa"/>
            <w:gridSpan w:val="3"/>
          </w:tcPr>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Результат (победителя или призера)</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p>
        </w:tc>
        <w:tc>
          <w:tcPr>
            <w:tcW w:w="993" w:type="dxa"/>
          </w:tcPr>
          <w:p w:rsidR="00B91901" w:rsidRPr="0074566C" w:rsidRDefault="00B91901" w:rsidP="00D22616">
            <w:pPr>
              <w:rPr>
                <w:rFonts w:ascii="Times New Roman" w:hAnsi="Times New Roman" w:cs="Times New Roman"/>
                <w:b/>
                <w:sz w:val="24"/>
                <w:szCs w:val="24"/>
              </w:rPr>
            </w:pPr>
            <w:r w:rsidRPr="0074566C">
              <w:rPr>
                <w:rFonts w:ascii="Times New Roman" w:hAnsi="Times New Roman" w:cs="Times New Roman"/>
                <w:b/>
                <w:sz w:val="24"/>
                <w:szCs w:val="24"/>
              </w:rPr>
              <w:t>РФ</w:t>
            </w:r>
          </w:p>
        </w:tc>
        <w:tc>
          <w:tcPr>
            <w:tcW w:w="850" w:type="dxa"/>
          </w:tcPr>
          <w:p w:rsidR="00B91901" w:rsidRPr="0074566C" w:rsidRDefault="00B91901" w:rsidP="00D22616">
            <w:pPr>
              <w:rPr>
                <w:rFonts w:ascii="Times New Roman" w:hAnsi="Times New Roman" w:cs="Times New Roman"/>
                <w:b/>
                <w:sz w:val="24"/>
                <w:szCs w:val="24"/>
              </w:rPr>
            </w:pPr>
            <w:proofErr w:type="spellStart"/>
            <w:r w:rsidRPr="0074566C">
              <w:rPr>
                <w:rFonts w:ascii="Times New Roman" w:hAnsi="Times New Roman" w:cs="Times New Roman"/>
                <w:b/>
                <w:sz w:val="24"/>
                <w:szCs w:val="24"/>
              </w:rPr>
              <w:t>Респ</w:t>
            </w:r>
            <w:proofErr w:type="spellEnd"/>
            <w:r w:rsidRPr="0074566C">
              <w:rPr>
                <w:rFonts w:ascii="Times New Roman" w:hAnsi="Times New Roman" w:cs="Times New Roman"/>
                <w:b/>
                <w:sz w:val="24"/>
                <w:szCs w:val="24"/>
              </w:rPr>
              <w:t>.</w:t>
            </w:r>
          </w:p>
        </w:tc>
        <w:tc>
          <w:tcPr>
            <w:tcW w:w="1026" w:type="dxa"/>
          </w:tcPr>
          <w:p w:rsidR="00B91901" w:rsidRPr="0074566C" w:rsidRDefault="00B91901" w:rsidP="00D22616">
            <w:pPr>
              <w:rPr>
                <w:rFonts w:ascii="Times New Roman" w:hAnsi="Times New Roman" w:cs="Times New Roman"/>
                <w:sz w:val="24"/>
                <w:szCs w:val="24"/>
              </w:rPr>
            </w:pP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Борануков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Динур</w:t>
            </w:r>
            <w:proofErr w:type="spellEnd"/>
            <w:r w:rsidRPr="0074566C">
              <w:rPr>
                <w:rFonts w:ascii="Times New Roman" w:hAnsi="Times New Roman" w:cs="Times New Roman"/>
                <w:sz w:val="24"/>
                <w:szCs w:val="24"/>
              </w:rPr>
              <w:t xml:space="preserve"> Валерьевич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первенстве </w:t>
            </w:r>
            <w:proofErr w:type="spellStart"/>
            <w:r w:rsidRPr="0074566C">
              <w:rPr>
                <w:rFonts w:ascii="Times New Roman" w:hAnsi="Times New Roman" w:cs="Times New Roman"/>
                <w:sz w:val="24"/>
                <w:szCs w:val="24"/>
              </w:rPr>
              <w:t>Адыге-Хабльского</w:t>
            </w:r>
            <w:proofErr w:type="spellEnd"/>
            <w:r w:rsidRPr="0074566C">
              <w:rPr>
                <w:rFonts w:ascii="Times New Roman" w:hAnsi="Times New Roman" w:cs="Times New Roman"/>
                <w:sz w:val="24"/>
                <w:szCs w:val="24"/>
              </w:rPr>
              <w:t xml:space="preserve">  Муниципального района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2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Борануков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Динур</w:t>
            </w:r>
            <w:proofErr w:type="spellEnd"/>
            <w:r w:rsidRPr="0074566C">
              <w:rPr>
                <w:rFonts w:ascii="Times New Roman" w:hAnsi="Times New Roman" w:cs="Times New Roman"/>
                <w:sz w:val="24"/>
                <w:szCs w:val="24"/>
              </w:rPr>
              <w:t xml:space="preserve"> Валерьевич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«Спорт проти</w:t>
            </w:r>
            <w:proofErr w:type="gramStart"/>
            <w:r w:rsidRPr="0074566C">
              <w:rPr>
                <w:rFonts w:ascii="Times New Roman" w:hAnsi="Times New Roman" w:cs="Times New Roman"/>
                <w:sz w:val="24"/>
                <w:szCs w:val="24"/>
              </w:rPr>
              <w:t>в-</w:t>
            </w:r>
            <w:proofErr w:type="gramEnd"/>
            <w:r w:rsidRPr="0074566C">
              <w:rPr>
                <w:rFonts w:ascii="Times New Roman" w:hAnsi="Times New Roman" w:cs="Times New Roman"/>
                <w:sz w:val="24"/>
                <w:szCs w:val="24"/>
              </w:rPr>
              <w:t xml:space="preserve"> наркотиков» 13-14.01. 2023г.</w:t>
            </w:r>
          </w:p>
        </w:tc>
        <w:tc>
          <w:tcPr>
            <w:tcW w:w="993"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850" w:type="dxa"/>
          </w:tcPr>
          <w:p w:rsidR="00B91901" w:rsidRPr="0074566C" w:rsidRDefault="00B91901" w:rsidP="00D22616">
            <w:pPr>
              <w:rPr>
                <w:rFonts w:ascii="Times New Roman" w:hAnsi="Times New Roman" w:cs="Times New Roman"/>
                <w:sz w:val="24"/>
                <w:szCs w:val="24"/>
              </w:rPr>
            </w:pP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Ислам </w:t>
            </w:r>
            <w:proofErr w:type="spellStart"/>
            <w:r w:rsidRPr="0074566C">
              <w:rPr>
                <w:rFonts w:ascii="Times New Roman" w:hAnsi="Times New Roman" w:cs="Times New Roman"/>
                <w:sz w:val="24"/>
                <w:szCs w:val="24"/>
              </w:rPr>
              <w:t>Рамазанович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В открытом районном  турнире</w:t>
            </w:r>
          </w:p>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Памяти </w:t>
            </w:r>
            <w:proofErr w:type="spellStart"/>
            <w:r w:rsidRPr="0074566C">
              <w:rPr>
                <w:rFonts w:ascii="Times New Roman" w:hAnsi="Times New Roman" w:cs="Times New Roman"/>
                <w:sz w:val="24"/>
                <w:szCs w:val="24"/>
              </w:rPr>
              <w:t>Кушхова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Хезира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Газраиловича</w:t>
            </w:r>
            <w:proofErr w:type="spellEnd"/>
            <w:r w:rsidRPr="0074566C">
              <w:rPr>
                <w:rFonts w:ascii="Times New Roman" w:hAnsi="Times New Roman" w:cs="Times New Roman"/>
                <w:sz w:val="24"/>
                <w:szCs w:val="24"/>
              </w:rPr>
              <w:t xml:space="preserve"> 2022г.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2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Ислам </w:t>
            </w:r>
            <w:proofErr w:type="spellStart"/>
            <w:r w:rsidRPr="0074566C">
              <w:rPr>
                <w:rFonts w:ascii="Times New Roman" w:hAnsi="Times New Roman" w:cs="Times New Roman"/>
                <w:sz w:val="24"/>
                <w:szCs w:val="24"/>
              </w:rPr>
              <w:t>Рамазанович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первенстве </w:t>
            </w:r>
            <w:proofErr w:type="spellStart"/>
            <w:r w:rsidRPr="0074566C">
              <w:rPr>
                <w:rFonts w:ascii="Times New Roman" w:hAnsi="Times New Roman" w:cs="Times New Roman"/>
                <w:sz w:val="24"/>
                <w:szCs w:val="24"/>
              </w:rPr>
              <w:t>Адыге-Хабльского</w:t>
            </w:r>
            <w:proofErr w:type="spellEnd"/>
            <w:r w:rsidRPr="0074566C">
              <w:rPr>
                <w:rFonts w:ascii="Times New Roman" w:hAnsi="Times New Roman" w:cs="Times New Roman"/>
                <w:sz w:val="24"/>
                <w:szCs w:val="24"/>
              </w:rPr>
              <w:t xml:space="preserve">  Муниципального района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p>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2место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Папшуов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Алау</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«Путь к Олимпу» 19-20.05.2023г.</w:t>
            </w:r>
          </w:p>
        </w:tc>
        <w:tc>
          <w:tcPr>
            <w:tcW w:w="993"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850" w:type="dxa"/>
          </w:tcPr>
          <w:p w:rsidR="00B91901" w:rsidRPr="0074566C" w:rsidRDefault="00B91901" w:rsidP="00D22616">
            <w:pPr>
              <w:rPr>
                <w:rFonts w:ascii="Times New Roman" w:hAnsi="Times New Roman" w:cs="Times New Roman"/>
                <w:sz w:val="24"/>
                <w:szCs w:val="24"/>
              </w:rPr>
            </w:pP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Папшуов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Алау</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Азаматович</w:t>
            </w:r>
            <w:proofErr w:type="spellEnd"/>
          </w:p>
        </w:tc>
        <w:tc>
          <w:tcPr>
            <w:tcW w:w="2303"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Кантемиров Беслан Рашидович</w:t>
            </w: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На футбольном турнире </w:t>
            </w:r>
            <w:proofErr w:type="gramStart"/>
            <w:r w:rsidRPr="0074566C">
              <w:rPr>
                <w:rFonts w:ascii="Times New Roman" w:hAnsi="Times New Roman" w:cs="Times New Roman"/>
                <w:sz w:val="24"/>
                <w:szCs w:val="24"/>
              </w:rPr>
              <w:t>посвященный</w:t>
            </w:r>
            <w:proofErr w:type="gramEnd"/>
            <w:r w:rsidRPr="0074566C">
              <w:rPr>
                <w:rFonts w:ascii="Times New Roman" w:hAnsi="Times New Roman" w:cs="Times New Roman"/>
                <w:sz w:val="24"/>
                <w:szCs w:val="24"/>
              </w:rPr>
              <w:t xml:space="preserve"> новому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2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Папшуов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Алау</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Азаматович</w:t>
            </w:r>
            <w:proofErr w:type="spellEnd"/>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На турнире по шашкам </w:t>
            </w:r>
            <w:proofErr w:type="gramStart"/>
            <w:r w:rsidRPr="0074566C">
              <w:rPr>
                <w:rFonts w:ascii="Times New Roman" w:hAnsi="Times New Roman" w:cs="Times New Roman"/>
                <w:sz w:val="24"/>
                <w:szCs w:val="24"/>
              </w:rPr>
              <w:t>посвященный</w:t>
            </w:r>
            <w:proofErr w:type="gramEnd"/>
            <w:r w:rsidRPr="0074566C">
              <w:rPr>
                <w:rFonts w:ascii="Times New Roman" w:hAnsi="Times New Roman" w:cs="Times New Roman"/>
                <w:sz w:val="24"/>
                <w:szCs w:val="24"/>
              </w:rPr>
              <w:t xml:space="preserve"> новому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1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Папшуов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Алау</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lastRenderedPageBreak/>
              <w:t>Азаматович</w:t>
            </w:r>
            <w:proofErr w:type="spellEnd"/>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На турнире по </w:t>
            </w:r>
            <w:proofErr w:type="spellStart"/>
            <w:r w:rsidRPr="0074566C">
              <w:rPr>
                <w:rFonts w:ascii="Times New Roman" w:hAnsi="Times New Roman" w:cs="Times New Roman"/>
                <w:sz w:val="24"/>
                <w:szCs w:val="24"/>
              </w:rPr>
              <w:t>дартсу</w:t>
            </w:r>
            <w:proofErr w:type="spellEnd"/>
            <w:r w:rsidRPr="0074566C">
              <w:rPr>
                <w:rFonts w:ascii="Times New Roman" w:hAnsi="Times New Roman" w:cs="Times New Roman"/>
                <w:sz w:val="24"/>
                <w:szCs w:val="24"/>
              </w:rPr>
              <w:t xml:space="preserve"> </w:t>
            </w:r>
            <w:proofErr w:type="gramStart"/>
            <w:r w:rsidRPr="0074566C">
              <w:rPr>
                <w:rFonts w:ascii="Times New Roman" w:hAnsi="Times New Roman" w:cs="Times New Roman"/>
                <w:sz w:val="24"/>
                <w:szCs w:val="24"/>
              </w:rPr>
              <w:lastRenderedPageBreak/>
              <w:t>посвященный</w:t>
            </w:r>
            <w:proofErr w:type="gramEnd"/>
            <w:r w:rsidRPr="0074566C">
              <w:rPr>
                <w:rFonts w:ascii="Times New Roman" w:hAnsi="Times New Roman" w:cs="Times New Roman"/>
                <w:sz w:val="24"/>
                <w:szCs w:val="24"/>
              </w:rPr>
              <w:t xml:space="preserve"> новому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lastRenderedPageBreak/>
              <w:t>Борануков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Динур</w:t>
            </w:r>
            <w:proofErr w:type="spellEnd"/>
            <w:r w:rsidRPr="0074566C">
              <w:rPr>
                <w:rFonts w:ascii="Times New Roman" w:hAnsi="Times New Roman" w:cs="Times New Roman"/>
                <w:sz w:val="24"/>
                <w:szCs w:val="24"/>
              </w:rPr>
              <w:t xml:space="preserve"> Валерьевич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районном турнире по вольной борьбе среди юношей, Памяти тренера по вольной борьбе </w:t>
            </w:r>
            <w:proofErr w:type="spellStart"/>
            <w:r w:rsidRPr="0074566C">
              <w:rPr>
                <w:rFonts w:ascii="Times New Roman" w:hAnsi="Times New Roman" w:cs="Times New Roman"/>
                <w:sz w:val="24"/>
                <w:szCs w:val="24"/>
              </w:rPr>
              <w:t>Кемрюгова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Мухамеда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Джамбек-Гериевича</w:t>
            </w:r>
            <w:proofErr w:type="spellEnd"/>
            <w:r w:rsidRPr="0074566C">
              <w:rPr>
                <w:rFonts w:ascii="Times New Roman" w:hAnsi="Times New Roman" w:cs="Times New Roman"/>
                <w:sz w:val="24"/>
                <w:szCs w:val="24"/>
              </w:rPr>
              <w:t xml:space="preserve"> 6 мая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Отаров</w:t>
            </w:r>
            <w:proofErr w:type="spellEnd"/>
            <w:r w:rsidRPr="0074566C">
              <w:rPr>
                <w:rFonts w:ascii="Times New Roman" w:hAnsi="Times New Roman" w:cs="Times New Roman"/>
                <w:sz w:val="24"/>
                <w:szCs w:val="24"/>
              </w:rPr>
              <w:t xml:space="preserve"> Аслан </w:t>
            </w:r>
            <w:proofErr w:type="spellStart"/>
            <w:r w:rsidRPr="0074566C">
              <w:rPr>
                <w:rFonts w:ascii="Times New Roman" w:hAnsi="Times New Roman" w:cs="Times New Roman"/>
                <w:sz w:val="24"/>
                <w:szCs w:val="24"/>
              </w:rPr>
              <w:t>Хазретович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первенстве </w:t>
            </w:r>
            <w:proofErr w:type="spellStart"/>
            <w:r w:rsidRPr="0074566C">
              <w:rPr>
                <w:rFonts w:ascii="Times New Roman" w:hAnsi="Times New Roman" w:cs="Times New Roman"/>
                <w:sz w:val="24"/>
                <w:szCs w:val="24"/>
              </w:rPr>
              <w:t>Адыге-Хабльского</w:t>
            </w:r>
            <w:proofErr w:type="spellEnd"/>
            <w:r w:rsidRPr="0074566C">
              <w:rPr>
                <w:rFonts w:ascii="Times New Roman" w:hAnsi="Times New Roman" w:cs="Times New Roman"/>
                <w:sz w:val="24"/>
                <w:szCs w:val="24"/>
              </w:rPr>
              <w:t xml:space="preserve">  Муниципального района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Отаров</w:t>
            </w:r>
            <w:proofErr w:type="spellEnd"/>
            <w:r w:rsidRPr="0074566C">
              <w:rPr>
                <w:rFonts w:ascii="Times New Roman" w:hAnsi="Times New Roman" w:cs="Times New Roman"/>
                <w:sz w:val="24"/>
                <w:szCs w:val="24"/>
              </w:rPr>
              <w:t xml:space="preserve"> Ислам </w:t>
            </w:r>
            <w:proofErr w:type="spellStart"/>
            <w:r w:rsidRPr="0074566C">
              <w:rPr>
                <w:rFonts w:ascii="Times New Roman" w:hAnsi="Times New Roman" w:cs="Times New Roman"/>
                <w:sz w:val="24"/>
                <w:szCs w:val="24"/>
              </w:rPr>
              <w:t>Ауладинович</w:t>
            </w:r>
            <w:proofErr w:type="spellEnd"/>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В открытом первенстве РГБУ «СШОР по дзюдо» Черкесск 2022г.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1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Амироков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Мухамедович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районном турнире по вольной борьбе среди юношей, Памяти тренера по вольной борьбе </w:t>
            </w:r>
            <w:proofErr w:type="spellStart"/>
            <w:r w:rsidRPr="0074566C">
              <w:rPr>
                <w:rFonts w:ascii="Times New Roman" w:hAnsi="Times New Roman" w:cs="Times New Roman"/>
                <w:sz w:val="24"/>
                <w:szCs w:val="24"/>
              </w:rPr>
              <w:t>Кемрюгова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Мухамеда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Джамбек-Гериевича</w:t>
            </w:r>
            <w:proofErr w:type="spellEnd"/>
            <w:r w:rsidRPr="0074566C">
              <w:rPr>
                <w:rFonts w:ascii="Times New Roman" w:hAnsi="Times New Roman" w:cs="Times New Roman"/>
                <w:sz w:val="24"/>
                <w:szCs w:val="24"/>
              </w:rPr>
              <w:t xml:space="preserve"> 6 мая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1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Лиана </w:t>
            </w:r>
            <w:proofErr w:type="spellStart"/>
            <w:r w:rsidRPr="0074566C">
              <w:rPr>
                <w:rFonts w:ascii="Times New Roman" w:hAnsi="Times New Roman" w:cs="Times New Roman"/>
                <w:sz w:val="24"/>
                <w:szCs w:val="24"/>
              </w:rPr>
              <w:t>Джумалевна</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(лучший защитник)2023г.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(лучший защитник)</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Лиана </w:t>
            </w:r>
            <w:proofErr w:type="spellStart"/>
            <w:r w:rsidRPr="0074566C">
              <w:rPr>
                <w:rFonts w:ascii="Times New Roman" w:hAnsi="Times New Roman" w:cs="Times New Roman"/>
                <w:sz w:val="24"/>
                <w:szCs w:val="24"/>
              </w:rPr>
              <w:t>Джумалевна</w:t>
            </w:r>
            <w:proofErr w:type="spellEnd"/>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Первенство г. </w:t>
            </w:r>
            <w:proofErr w:type="spellStart"/>
            <w:r w:rsidRPr="0074566C">
              <w:rPr>
                <w:rFonts w:ascii="Times New Roman" w:hAnsi="Times New Roman" w:cs="Times New Roman"/>
                <w:sz w:val="24"/>
                <w:szCs w:val="24"/>
              </w:rPr>
              <w:t>Усть-Джегута</w:t>
            </w:r>
            <w:proofErr w:type="spellEnd"/>
            <w:r w:rsidRPr="0074566C">
              <w:rPr>
                <w:rFonts w:ascii="Times New Roman" w:hAnsi="Times New Roman" w:cs="Times New Roman"/>
                <w:sz w:val="24"/>
                <w:szCs w:val="24"/>
              </w:rPr>
              <w:t xml:space="preserve"> по художественной гимнастике</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Аргунов </w:t>
            </w:r>
            <w:proofErr w:type="spellStart"/>
            <w:r w:rsidRPr="0074566C">
              <w:rPr>
                <w:rFonts w:ascii="Times New Roman" w:hAnsi="Times New Roman" w:cs="Times New Roman"/>
                <w:sz w:val="24"/>
                <w:szCs w:val="24"/>
              </w:rPr>
              <w:t>Алим</w:t>
            </w:r>
            <w:proofErr w:type="spellEnd"/>
            <w:r w:rsidRPr="0074566C">
              <w:rPr>
                <w:rFonts w:ascii="Times New Roman" w:hAnsi="Times New Roman" w:cs="Times New Roman"/>
                <w:sz w:val="24"/>
                <w:szCs w:val="24"/>
              </w:rPr>
              <w:t xml:space="preserve"> Адамович</w:t>
            </w:r>
          </w:p>
        </w:tc>
        <w:tc>
          <w:tcPr>
            <w:tcW w:w="2303"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Кантемиров Беслан Рашидович</w:t>
            </w: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Участника Международного Фестиваля «Локобол-2023г.»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1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Папшуова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Неллия</w:t>
            </w:r>
            <w:proofErr w:type="spellEnd"/>
            <w:r w:rsidRPr="0074566C">
              <w:rPr>
                <w:rFonts w:ascii="Times New Roman" w:hAnsi="Times New Roman" w:cs="Times New Roman"/>
                <w:sz w:val="24"/>
                <w:szCs w:val="24"/>
              </w:rPr>
              <w:t xml:space="preserve"> Аликовна</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Джантемиров</w:t>
            </w:r>
            <w:proofErr w:type="spellEnd"/>
            <w:r w:rsidRPr="0074566C">
              <w:rPr>
                <w:rFonts w:ascii="Times New Roman" w:hAnsi="Times New Roman" w:cs="Times New Roman"/>
                <w:sz w:val="24"/>
                <w:szCs w:val="24"/>
              </w:rPr>
              <w:t xml:space="preserve"> Беслан Олегович</w:t>
            </w:r>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Районное соревнование по стрельбе </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1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Аргунов </w:t>
            </w:r>
            <w:proofErr w:type="spellStart"/>
            <w:r w:rsidRPr="0074566C">
              <w:rPr>
                <w:rFonts w:ascii="Times New Roman" w:hAnsi="Times New Roman" w:cs="Times New Roman"/>
                <w:sz w:val="24"/>
                <w:szCs w:val="24"/>
              </w:rPr>
              <w:t>Алим</w:t>
            </w:r>
            <w:proofErr w:type="spellEnd"/>
            <w:r w:rsidRPr="0074566C">
              <w:rPr>
                <w:rFonts w:ascii="Times New Roman" w:hAnsi="Times New Roman" w:cs="Times New Roman"/>
                <w:sz w:val="24"/>
                <w:szCs w:val="24"/>
              </w:rPr>
              <w:t xml:space="preserve"> Адамович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за самую результативную игру</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за самую результативную игру</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Джантемиров</w:t>
            </w:r>
            <w:proofErr w:type="spellEnd"/>
            <w:r w:rsidRPr="0074566C">
              <w:rPr>
                <w:rFonts w:ascii="Times New Roman" w:hAnsi="Times New Roman" w:cs="Times New Roman"/>
                <w:sz w:val="24"/>
                <w:szCs w:val="24"/>
              </w:rPr>
              <w:t xml:space="preserve"> Темир </w:t>
            </w:r>
            <w:proofErr w:type="spellStart"/>
            <w:r w:rsidRPr="0074566C">
              <w:rPr>
                <w:rFonts w:ascii="Times New Roman" w:hAnsi="Times New Roman" w:cs="Times New Roman"/>
                <w:sz w:val="24"/>
                <w:szCs w:val="24"/>
              </w:rPr>
              <w:t>Бесланович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(лучший нападающий)</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лучший нападающий</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Ионов Расул Муратович</w:t>
            </w:r>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(лучший разыгрывающий)</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лучший разыгрывающий</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Гедугова</w:t>
            </w:r>
            <w:proofErr w:type="spellEnd"/>
            <w:r w:rsidRPr="0074566C">
              <w:rPr>
                <w:rFonts w:ascii="Times New Roman" w:hAnsi="Times New Roman" w:cs="Times New Roman"/>
                <w:sz w:val="24"/>
                <w:szCs w:val="24"/>
              </w:rPr>
              <w:t xml:space="preserve"> Амина </w:t>
            </w:r>
            <w:proofErr w:type="spellStart"/>
            <w:r w:rsidRPr="0074566C">
              <w:rPr>
                <w:rFonts w:ascii="Times New Roman" w:hAnsi="Times New Roman" w:cs="Times New Roman"/>
                <w:sz w:val="24"/>
                <w:szCs w:val="24"/>
              </w:rPr>
              <w:t>Аслановна</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w:t>
            </w:r>
            <w:r w:rsidRPr="0074566C">
              <w:rPr>
                <w:rFonts w:ascii="Times New Roman" w:hAnsi="Times New Roman" w:cs="Times New Roman"/>
                <w:sz w:val="24"/>
                <w:szCs w:val="24"/>
              </w:rPr>
              <w:lastRenderedPageBreak/>
              <w:t xml:space="preserve">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xml:space="preserve">» (лучшая </w:t>
            </w:r>
            <w:proofErr w:type="spellStart"/>
            <w:r w:rsidRPr="0074566C">
              <w:rPr>
                <w:rFonts w:ascii="Times New Roman" w:hAnsi="Times New Roman" w:cs="Times New Roman"/>
                <w:sz w:val="24"/>
                <w:szCs w:val="24"/>
              </w:rPr>
              <w:t>доигровщица</w:t>
            </w:r>
            <w:proofErr w:type="spellEnd"/>
            <w:r w:rsidRPr="0074566C">
              <w:rPr>
                <w:rFonts w:ascii="Times New Roman" w:hAnsi="Times New Roman" w:cs="Times New Roman"/>
                <w:sz w:val="24"/>
                <w:szCs w:val="24"/>
              </w:rPr>
              <w:t>)</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лучшая </w:t>
            </w:r>
            <w:proofErr w:type="spellStart"/>
            <w:r w:rsidRPr="0074566C">
              <w:rPr>
                <w:rFonts w:ascii="Times New Roman" w:hAnsi="Times New Roman" w:cs="Times New Roman"/>
                <w:sz w:val="24"/>
                <w:szCs w:val="24"/>
              </w:rPr>
              <w:t>доигровщица</w:t>
            </w:r>
            <w:proofErr w:type="spellEnd"/>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lastRenderedPageBreak/>
              <w:t>Амирокова</w:t>
            </w:r>
            <w:proofErr w:type="spellEnd"/>
            <w:r w:rsidRPr="0074566C">
              <w:rPr>
                <w:rFonts w:ascii="Times New Roman" w:hAnsi="Times New Roman" w:cs="Times New Roman"/>
                <w:sz w:val="24"/>
                <w:szCs w:val="24"/>
              </w:rPr>
              <w:t xml:space="preserve"> Амира </w:t>
            </w:r>
            <w:proofErr w:type="spellStart"/>
            <w:r w:rsidRPr="0074566C">
              <w:rPr>
                <w:rFonts w:ascii="Times New Roman" w:hAnsi="Times New Roman" w:cs="Times New Roman"/>
                <w:sz w:val="24"/>
                <w:szCs w:val="24"/>
              </w:rPr>
              <w:t>Казбековна</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Хапсироков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Мурадин</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Нухович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Чемпионат  </w:t>
            </w:r>
            <w:proofErr w:type="spellStart"/>
            <w:r w:rsidRPr="0074566C">
              <w:rPr>
                <w:rFonts w:ascii="Times New Roman" w:hAnsi="Times New Roman" w:cs="Times New Roman"/>
                <w:sz w:val="24"/>
                <w:szCs w:val="24"/>
              </w:rPr>
              <w:t>Хабезского</w:t>
            </w:r>
            <w:proofErr w:type="spellEnd"/>
            <w:r w:rsidRPr="0074566C">
              <w:rPr>
                <w:rFonts w:ascii="Times New Roman" w:hAnsi="Times New Roman" w:cs="Times New Roman"/>
                <w:sz w:val="24"/>
                <w:szCs w:val="24"/>
              </w:rPr>
              <w:t xml:space="preserve"> района по ТЕБ-РЕББИ среди школьных команд  «МБОУ Гимназия им. </w:t>
            </w:r>
            <w:proofErr w:type="spellStart"/>
            <w:r w:rsidRPr="0074566C">
              <w:rPr>
                <w:rFonts w:ascii="Times New Roman" w:hAnsi="Times New Roman" w:cs="Times New Roman"/>
                <w:sz w:val="24"/>
                <w:szCs w:val="24"/>
              </w:rPr>
              <w:t>Амирокова</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И.А.а</w:t>
            </w:r>
            <w:proofErr w:type="spellEnd"/>
            <w:r w:rsidRPr="0074566C">
              <w:rPr>
                <w:rFonts w:ascii="Times New Roman" w:hAnsi="Times New Roman" w:cs="Times New Roman"/>
                <w:sz w:val="24"/>
                <w:szCs w:val="24"/>
              </w:rPr>
              <w:t>. Кош-</w:t>
            </w:r>
            <w:proofErr w:type="spellStart"/>
            <w:r w:rsidRPr="0074566C">
              <w:rPr>
                <w:rFonts w:ascii="Times New Roman" w:hAnsi="Times New Roman" w:cs="Times New Roman"/>
                <w:sz w:val="24"/>
                <w:szCs w:val="24"/>
              </w:rPr>
              <w:t>Хабль</w:t>
            </w:r>
            <w:proofErr w:type="spellEnd"/>
            <w:r w:rsidRPr="0074566C">
              <w:rPr>
                <w:rFonts w:ascii="Times New Roman" w:hAnsi="Times New Roman" w:cs="Times New Roman"/>
                <w:sz w:val="24"/>
                <w:szCs w:val="24"/>
              </w:rPr>
              <w:t>» (лучший защитник)2023г.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лучший защитник</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Аркелов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Анзор</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Азретович</w:t>
            </w:r>
            <w:proofErr w:type="spellEnd"/>
          </w:p>
        </w:tc>
        <w:tc>
          <w:tcPr>
            <w:tcW w:w="2303" w:type="dxa"/>
          </w:tcPr>
          <w:p w:rsidR="00B91901" w:rsidRPr="0074566C" w:rsidRDefault="00B91901" w:rsidP="00D22616">
            <w:pPr>
              <w:rPr>
                <w:rFonts w:ascii="Times New Roman" w:hAnsi="Times New Roman" w:cs="Times New Roman"/>
                <w:sz w:val="24"/>
                <w:szCs w:val="24"/>
              </w:rPr>
            </w:pPr>
            <w:proofErr w:type="spellStart"/>
            <w:r w:rsidRPr="0074566C">
              <w:rPr>
                <w:rFonts w:ascii="Times New Roman" w:hAnsi="Times New Roman" w:cs="Times New Roman"/>
                <w:sz w:val="24"/>
                <w:szCs w:val="24"/>
              </w:rPr>
              <w:t>Шаов</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Азамат</w:t>
            </w:r>
            <w:proofErr w:type="spellEnd"/>
            <w:r w:rsidRPr="0074566C">
              <w:rPr>
                <w:rFonts w:ascii="Times New Roman" w:hAnsi="Times New Roman" w:cs="Times New Roman"/>
                <w:sz w:val="24"/>
                <w:szCs w:val="24"/>
              </w:rPr>
              <w:t xml:space="preserve"> </w:t>
            </w:r>
            <w:proofErr w:type="spellStart"/>
            <w:r w:rsidRPr="0074566C">
              <w:rPr>
                <w:rFonts w:ascii="Times New Roman" w:hAnsi="Times New Roman" w:cs="Times New Roman"/>
                <w:sz w:val="24"/>
                <w:szCs w:val="24"/>
              </w:rPr>
              <w:t>Абубекирович</w:t>
            </w:r>
            <w:proofErr w:type="spellEnd"/>
          </w:p>
        </w:tc>
        <w:tc>
          <w:tcPr>
            <w:tcW w:w="3367"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 xml:space="preserve">В открытом первенстве </w:t>
            </w:r>
            <w:proofErr w:type="spellStart"/>
            <w:r w:rsidRPr="0074566C">
              <w:rPr>
                <w:rFonts w:ascii="Times New Roman" w:hAnsi="Times New Roman" w:cs="Times New Roman"/>
                <w:sz w:val="24"/>
                <w:szCs w:val="24"/>
              </w:rPr>
              <w:t>Адыге-Хабльского</w:t>
            </w:r>
            <w:proofErr w:type="spellEnd"/>
            <w:r w:rsidRPr="0074566C">
              <w:rPr>
                <w:rFonts w:ascii="Times New Roman" w:hAnsi="Times New Roman" w:cs="Times New Roman"/>
                <w:sz w:val="24"/>
                <w:szCs w:val="24"/>
              </w:rPr>
              <w:t xml:space="preserve">  Муниципального района 2023г</w:t>
            </w: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w:t>
            </w:r>
          </w:p>
        </w:tc>
        <w:tc>
          <w:tcPr>
            <w:tcW w:w="1026" w:type="dxa"/>
          </w:tcPr>
          <w:p w:rsidR="00B91901" w:rsidRPr="0074566C" w:rsidRDefault="00B91901" w:rsidP="00D22616">
            <w:pPr>
              <w:rPr>
                <w:rFonts w:ascii="Times New Roman" w:hAnsi="Times New Roman" w:cs="Times New Roman"/>
                <w:sz w:val="24"/>
                <w:szCs w:val="24"/>
              </w:rPr>
            </w:pPr>
            <w:r w:rsidRPr="0074566C">
              <w:rPr>
                <w:rFonts w:ascii="Times New Roman" w:hAnsi="Times New Roman" w:cs="Times New Roman"/>
                <w:sz w:val="24"/>
                <w:szCs w:val="24"/>
              </w:rPr>
              <w:t>3 место</w:t>
            </w:r>
          </w:p>
        </w:tc>
      </w:tr>
      <w:tr w:rsidR="0074566C" w:rsidRPr="0074566C" w:rsidTr="00D22616">
        <w:tc>
          <w:tcPr>
            <w:tcW w:w="2376" w:type="dxa"/>
          </w:tcPr>
          <w:p w:rsidR="00B91901" w:rsidRPr="0074566C" w:rsidRDefault="00B91901" w:rsidP="00D22616">
            <w:pPr>
              <w:rPr>
                <w:rFonts w:ascii="Times New Roman" w:hAnsi="Times New Roman" w:cs="Times New Roman"/>
                <w:sz w:val="24"/>
                <w:szCs w:val="24"/>
              </w:rPr>
            </w:pPr>
          </w:p>
        </w:tc>
        <w:tc>
          <w:tcPr>
            <w:tcW w:w="2303" w:type="dxa"/>
          </w:tcPr>
          <w:p w:rsidR="00B91901" w:rsidRPr="0074566C" w:rsidRDefault="00B91901" w:rsidP="00D22616">
            <w:pPr>
              <w:rPr>
                <w:rFonts w:ascii="Times New Roman" w:hAnsi="Times New Roman" w:cs="Times New Roman"/>
                <w:sz w:val="24"/>
                <w:szCs w:val="24"/>
              </w:rPr>
            </w:pPr>
          </w:p>
        </w:tc>
        <w:tc>
          <w:tcPr>
            <w:tcW w:w="3367" w:type="dxa"/>
          </w:tcPr>
          <w:p w:rsidR="00B91901" w:rsidRPr="0074566C" w:rsidRDefault="00B91901" w:rsidP="00D22616">
            <w:pPr>
              <w:rPr>
                <w:rFonts w:ascii="Times New Roman" w:hAnsi="Times New Roman" w:cs="Times New Roman"/>
                <w:sz w:val="24"/>
                <w:szCs w:val="24"/>
              </w:rPr>
            </w:pPr>
          </w:p>
        </w:tc>
        <w:tc>
          <w:tcPr>
            <w:tcW w:w="993" w:type="dxa"/>
          </w:tcPr>
          <w:p w:rsidR="00B91901" w:rsidRPr="0074566C" w:rsidRDefault="00B91901" w:rsidP="00D22616">
            <w:pPr>
              <w:rPr>
                <w:rFonts w:ascii="Times New Roman" w:hAnsi="Times New Roman" w:cs="Times New Roman"/>
                <w:sz w:val="24"/>
                <w:szCs w:val="24"/>
              </w:rPr>
            </w:pPr>
          </w:p>
        </w:tc>
        <w:tc>
          <w:tcPr>
            <w:tcW w:w="850" w:type="dxa"/>
          </w:tcPr>
          <w:p w:rsidR="00B91901" w:rsidRPr="0074566C" w:rsidRDefault="00B91901" w:rsidP="00D22616">
            <w:pPr>
              <w:rPr>
                <w:rFonts w:ascii="Times New Roman" w:hAnsi="Times New Roman" w:cs="Times New Roman"/>
                <w:sz w:val="24"/>
                <w:szCs w:val="24"/>
              </w:rPr>
            </w:pPr>
          </w:p>
        </w:tc>
        <w:tc>
          <w:tcPr>
            <w:tcW w:w="1026" w:type="dxa"/>
          </w:tcPr>
          <w:p w:rsidR="00B91901" w:rsidRPr="0074566C" w:rsidRDefault="00B91901" w:rsidP="00D22616">
            <w:pPr>
              <w:rPr>
                <w:rFonts w:ascii="Times New Roman" w:hAnsi="Times New Roman" w:cs="Times New Roman"/>
                <w:sz w:val="24"/>
                <w:szCs w:val="24"/>
              </w:rPr>
            </w:pPr>
          </w:p>
        </w:tc>
      </w:tr>
    </w:tbl>
    <w:p w:rsidR="00C804D9" w:rsidRPr="0074566C" w:rsidRDefault="00B91901" w:rsidP="00713DD3">
      <w:pPr>
        <w:rPr>
          <w:rFonts w:ascii="Times New Roman" w:eastAsia="Times New Roman" w:hAnsi="Times New Roman" w:cs="Times New Roman"/>
          <w:b/>
          <w:sz w:val="24"/>
          <w:szCs w:val="24"/>
          <w:lang w:eastAsia="ru-RU"/>
        </w:rPr>
      </w:pPr>
      <w:r w:rsidRPr="0074566C">
        <w:rPr>
          <w:rFonts w:ascii="Times New Roman" w:hAnsi="Times New Roman" w:cs="Times New Roman"/>
          <w:sz w:val="24"/>
          <w:szCs w:val="24"/>
        </w:rPr>
        <w:br w:type="textWrapping" w:clear="all"/>
      </w:r>
      <w:r w:rsidR="00C804D9" w:rsidRPr="0074566C">
        <w:rPr>
          <w:rFonts w:ascii="Times New Roman" w:eastAsia="Times New Roman" w:hAnsi="Times New Roman" w:cs="Times New Roman"/>
          <w:b/>
          <w:sz w:val="24"/>
          <w:szCs w:val="24"/>
          <w:lang w:eastAsia="ru-RU"/>
        </w:rPr>
        <w:t>18. Методическая работа в школе:</w:t>
      </w:r>
    </w:p>
    <w:p w:rsidR="00CE0B0D" w:rsidRPr="0074566C" w:rsidRDefault="00713DD3" w:rsidP="00CE0B0D">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-Работа </w:t>
      </w:r>
      <w:r w:rsidR="00C804D9" w:rsidRPr="0074566C">
        <w:rPr>
          <w:rFonts w:ascii="Times New Roman" w:eastAsia="Times New Roman" w:hAnsi="Times New Roman" w:cs="Times New Roman"/>
          <w:sz w:val="24"/>
          <w:szCs w:val="24"/>
          <w:lang w:eastAsia="ru-RU"/>
        </w:rPr>
        <w:t>МО учителей – п</w:t>
      </w:r>
      <w:r w:rsidR="00CE0B0D" w:rsidRPr="0074566C">
        <w:rPr>
          <w:rFonts w:ascii="Times New Roman" w:eastAsia="Times New Roman" w:hAnsi="Times New Roman" w:cs="Times New Roman"/>
          <w:sz w:val="24"/>
          <w:szCs w:val="24"/>
          <w:lang w:eastAsia="ru-RU"/>
        </w:rPr>
        <w:t>редметников  (</w:t>
      </w:r>
      <w:proofErr w:type="gramStart"/>
      <w:r w:rsidR="00CE0B0D" w:rsidRPr="0074566C">
        <w:rPr>
          <w:rFonts w:ascii="Times New Roman" w:eastAsia="Times New Roman" w:hAnsi="Times New Roman" w:cs="Times New Roman"/>
          <w:sz w:val="24"/>
          <w:szCs w:val="24"/>
          <w:lang w:eastAsia="ru-RU"/>
        </w:rPr>
        <w:t>тексто</w:t>
      </w:r>
      <w:r w:rsidR="00B24683" w:rsidRPr="0074566C">
        <w:rPr>
          <w:rFonts w:ascii="Times New Roman" w:eastAsia="Times New Roman" w:hAnsi="Times New Roman" w:cs="Times New Roman"/>
          <w:sz w:val="24"/>
          <w:szCs w:val="24"/>
          <w:lang w:eastAsia="ru-RU"/>
        </w:rPr>
        <w:t>вый</w:t>
      </w:r>
      <w:proofErr w:type="gramEnd"/>
      <w:r w:rsidR="00B24683" w:rsidRPr="0074566C">
        <w:rPr>
          <w:rFonts w:ascii="Times New Roman" w:eastAsia="Times New Roman" w:hAnsi="Times New Roman" w:cs="Times New Roman"/>
          <w:sz w:val="24"/>
          <w:szCs w:val="24"/>
          <w:lang w:eastAsia="ru-RU"/>
        </w:rPr>
        <w:t>)</w:t>
      </w:r>
    </w:p>
    <w:p w:rsidR="00CE0B0D" w:rsidRPr="0074566C" w:rsidRDefault="00C804D9" w:rsidP="00CE0B0D">
      <w:pPr>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kern w:val="1"/>
          <w:sz w:val="24"/>
          <w:szCs w:val="24"/>
          <w:shd w:val="clear" w:color="auto" w:fill="FFFFFF"/>
          <w:lang w:eastAsia="ar-SA"/>
        </w:rPr>
        <w:t xml:space="preserve">   </w:t>
      </w:r>
      <w:r w:rsidR="00CE0B0D" w:rsidRPr="0074566C">
        <w:rPr>
          <w:rFonts w:ascii="Times New Roman" w:eastAsia="Times New Roman" w:hAnsi="Times New Roman" w:cs="Times New Roman"/>
          <w:sz w:val="24"/>
          <w:szCs w:val="24"/>
        </w:rPr>
        <w:t>1.Работа</w:t>
      </w:r>
      <w:r w:rsidR="00CE0B0D" w:rsidRPr="0074566C">
        <w:rPr>
          <w:rFonts w:ascii="Times New Roman" w:eastAsia="Times New Roman" w:hAnsi="Times New Roman" w:cs="Times New Roman"/>
          <w:spacing w:val="-6"/>
          <w:sz w:val="24"/>
          <w:szCs w:val="24"/>
        </w:rPr>
        <w:t xml:space="preserve"> </w:t>
      </w:r>
      <w:r w:rsidR="00CE0B0D" w:rsidRPr="0074566C">
        <w:rPr>
          <w:rFonts w:ascii="Times New Roman" w:eastAsia="Times New Roman" w:hAnsi="Times New Roman" w:cs="Times New Roman"/>
          <w:sz w:val="24"/>
          <w:szCs w:val="24"/>
        </w:rPr>
        <w:t>педагогического</w:t>
      </w:r>
      <w:r w:rsidR="00CE0B0D" w:rsidRPr="0074566C">
        <w:rPr>
          <w:rFonts w:ascii="Times New Roman" w:eastAsia="Times New Roman" w:hAnsi="Times New Roman" w:cs="Times New Roman"/>
          <w:spacing w:val="-5"/>
          <w:sz w:val="24"/>
          <w:szCs w:val="24"/>
        </w:rPr>
        <w:t xml:space="preserve"> </w:t>
      </w:r>
      <w:r w:rsidR="00CE0B0D" w:rsidRPr="0074566C">
        <w:rPr>
          <w:rFonts w:ascii="Times New Roman" w:eastAsia="Times New Roman" w:hAnsi="Times New Roman" w:cs="Times New Roman"/>
          <w:sz w:val="24"/>
          <w:szCs w:val="24"/>
        </w:rPr>
        <w:t>совета</w:t>
      </w:r>
    </w:p>
    <w:p w:rsidR="00CE0B0D" w:rsidRPr="0074566C" w:rsidRDefault="00CE0B0D" w:rsidP="00CE0B0D">
      <w:pPr>
        <w:widowControl w:val="0"/>
        <w:autoSpaceDE w:val="0"/>
        <w:autoSpaceDN w:val="0"/>
        <w:spacing w:after="0" w:line="240" w:lineRule="auto"/>
        <w:ind w:left="220" w:right="218" w:firstLine="708"/>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Высшая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форма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коллективной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методической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это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педагогический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совет,</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который</w:t>
      </w:r>
      <w:r w:rsidRPr="0074566C">
        <w:rPr>
          <w:rFonts w:ascii="Times New Roman" w:eastAsia="Times New Roman" w:hAnsi="Times New Roman" w:cs="Times New Roman"/>
          <w:spacing w:val="37"/>
          <w:sz w:val="24"/>
          <w:szCs w:val="24"/>
        </w:rPr>
        <w:t xml:space="preserve"> </w:t>
      </w:r>
      <w:r w:rsidRPr="0074566C">
        <w:rPr>
          <w:rFonts w:ascii="Times New Roman" w:eastAsia="Times New Roman" w:hAnsi="Times New Roman" w:cs="Times New Roman"/>
          <w:sz w:val="24"/>
          <w:szCs w:val="24"/>
        </w:rPr>
        <w:t>является</w:t>
      </w:r>
      <w:r w:rsidRPr="0074566C">
        <w:rPr>
          <w:rFonts w:ascii="Times New Roman" w:eastAsia="Times New Roman" w:hAnsi="Times New Roman" w:cs="Times New Roman"/>
          <w:spacing w:val="36"/>
          <w:sz w:val="24"/>
          <w:szCs w:val="24"/>
        </w:rPr>
        <w:t xml:space="preserve"> </w:t>
      </w:r>
      <w:r w:rsidRPr="0074566C">
        <w:rPr>
          <w:rFonts w:ascii="Times New Roman" w:eastAsia="Times New Roman" w:hAnsi="Times New Roman" w:cs="Times New Roman"/>
          <w:sz w:val="24"/>
          <w:szCs w:val="24"/>
        </w:rPr>
        <w:t>органом</w:t>
      </w:r>
      <w:r w:rsidRPr="0074566C">
        <w:rPr>
          <w:rFonts w:ascii="Times New Roman" w:eastAsia="Times New Roman" w:hAnsi="Times New Roman" w:cs="Times New Roman"/>
          <w:spacing w:val="34"/>
          <w:sz w:val="24"/>
          <w:szCs w:val="24"/>
        </w:rPr>
        <w:t xml:space="preserve"> </w:t>
      </w:r>
      <w:r w:rsidRPr="0074566C">
        <w:rPr>
          <w:rFonts w:ascii="Times New Roman" w:eastAsia="Times New Roman" w:hAnsi="Times New Roman" w:cs="Times New Roman"/>
          <w:sz w:val="24"/>
          <w:szCs w:val="24"/>
        </w:rPr>
        <w:t>самоуправления</w:t>
      </w:r>
      <w:r w:rsidRPr="0074566C">
        <w:rPr>
          <w:rFonts w:ascii="Times New Roman" w:eastAsia="Times New Roman" w:hAnsi="Times New Roman" w:cs="Times New Roman"/>
          <w:spacing w:val="37"/>
          <w:sz w:val="24"/>
          <w:szCs w:val="24"/>
        </w:rPr>
        <w:t xml:space="preserve"> </w:t>
      </w:r>
      <w:r w:rsidRPr="0074566C">
        <w:rPr>
          <w:rFonts w:ascii="Times New Roman" w:eastAsia="Times New Roman" w:hAnsi="Times New Roman" w:cs="Times New Roman"/>
          <w:sz w:val="24"/>
          <w:szCs w:val="24"/>
        </w:rPr>
        <w:t>коллектива</w:t>
      </w:r>
      <w:r w:rsidRPr="0074566C">
        <w:rPr>
          <w:rFonts w:ascii="Times New Roman" w:eastAsia="Times New Roman" w:hAnsi="Times New Roman" w:cs="Times New Roman"/>
          <w:spacing w:val="36"/>
          <w:sz w:val="24"/>
          <w:szCs w:val="24"/>
        </w:rPr>
        <w:t xml:space="preserve"> </w:t>
      </w:r>
      <w:r w:rsidRPr="0074566C">
        <w:rPr>
          <w:rFonts w:ascii="Times New Roman" w:eastAsia="Times New Roman" w:hAnsi="Times New Roman" w:cs="Times New Roman"/>
          <w:sz w:val="24"/>
          <w:szCs w:val="24"/>
        </w:rPr>
        <w:t>педагогов,</w:t>
      </w:r>
      <w:r w:rsidRPr="0074566C">
        <w:rPr>
          <w:rFonts w:ascii="Times New Roman" w:eastAsia="Times New Roman" w:hAnsi="Times New Roman" w:cs="Times New Roman"/>
          <w:spacing w:val="40"/>
          <w:sz w:val="24"/>
          <w:szCs w:val="24"/>
        </w:rPr>
        <w:t xml:space="preserve"> </w:t>
      </w:r>
      <w:r w:rsidRPr="0074566C">
        <w:rPr>
          <w:rFonts w:ascii="Times New Roman" w:eastAsia="Times New Roman" w:hAnsi="Times New Roman" w:cs="Times New Roman"/>
          <w:sz w:val="24"/>
          <w:szCs w:val="24"/>
        </w:rPr>
        <w:t>где</w:t>
      </w:r>
      <w:r w:rsidRPr="0074566C">
        <w:rPr>
          <w:rFonts w:ascii="Times New Roman" w:eastAsia="Times New Roman" w:hAnsi="Times New Roman" w:cs="Times New Roman"/>
          <w:spacing w:val="36"/>
          <w:sz w:val="24"/>
          <w:szCs w:val="24"/>
        </w:rPr>
        <w:t xml:space="preserve"> </w:t>
      </w:r>
      <w:r w:rsidRPr="0074566C">
        <w:rPr>
          <w:rFonts w:ascii="Times New Roman" w:eastAsia="Times New Roman" w:hAnsi="Times New Roman" w:cs="Times New Roman"/>
          <w:sz w:val="24"/>
          <w:szCs w:val="24"/>
        </w:rPr>
        <w:t>педагоги</w:t>
      </w:r>
      <w:r w:rsidRPr="0074566C">
        <w:rPr>
          <w:rFonts w:ascii="Times New Roman" w:eastAsia="Times New Roman" w:hAnsi="Times New Roman" w:cs="Times New Roman"/>
          <w:spacing w:val="35"/>
          <w:sz w:val="24"/>
          <w:szCs w:val="24"/>
        </w:rPr>
        <w:t xml:space="preserve"> </w:t>
      </w:r>
      <w:r w:rsidRPr="0074566C">
        <w:rPr>
          <w:rFonts w:ascii="Times New Roman" w:eastAsia="Times New Roman" w:hAnsi="Times New Roman" w:cs="Times New Roman"/>
          <w:sz w:val="24"/>
          <w:szCs w:val="24"/>
        </w:rPr>
        <w:t>сочетают</w:t>
      </w:r>
      <w:r w:rsidRPr="0074566C">
        <w:rPr>
          <w:rFonts w:ascii="Times New Roman" w:eastAsia="Times New Roman" w:hAnsi="Times New Roman" w:cs="Times New Roman"/>
          <w:spacing w:val="36"/>
          <w:sz w:val="24"/>
          <w:szCs w:val="24"/>
        </w:rPr>
        <w:t xml:space="preserve"> </w:t>
      </w:r>
      <w:r w:rsidRPr="0074566C">
        <w:rPr>
          <w:rFonts w:ascii="Times New Roman" w:eastAsia="Times New Roman" w:hAnsi="Times New Roman" w:cs="Times New Roman"/>
          <w:sz w:val="24"/>
          <w:szCs w:val="24"/>
        </w:rPr>
        <w:t>в себе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функции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объекта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субъекта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административного</w:t>
      </w:r>
      <w:r w:rsidRPr="0074566C">
        <w:rPr>
          <w:rFonts w:ascii="Times New Roman" w:eastAsia="Times New Roman" w:hAnsi="Times New Roman" w:cs="Times New Roman"/>
          <w:spacing w:val="1"/>
          <w:sz w:val="24"/>
          <w:szCs w:val="24"/>
        </w:rPr>
        <w:t xml:space="preserve"> </w:t>
      </w:r>
      <w:proofErr w:type="spellStart"/>
      <w:r w:rsidRPr="0074566C">
        <w:rPr>
          <w:rFonts w:ascii="Times New Roman" w:eastAsia="Times New Roman" w:hAnsi="Times New Roman" w:cs="Times New Roman"/>
          <w:sz w:val="24"/>
          <w:szCs w:val="24"/>
        </w:rPr>
        <w:t>внутришкольного</w:t>
      </w:r>
      <w:proofErr w:type="spellEnd"/>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управления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соответствии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закрепленными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каждым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из</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должностными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полномочиями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обязанностями.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Тематика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проведения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советов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была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актуальной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и </w:t>
      </w:r>
      <w:r w:rsidRPr="0074566C">
        <w:rPr>
          <w:rFonts w:ascii="Times New Roman" w:eastAsia="Times New Roman" w:hAnsi="Times New Roman" w:cs="Times New Roman"/>
          <w:spacing w:val="-62"/>
          <w:sz w:val="24"/>
          <w:szCs w:val="24"/>
        </w:rPr>
        <w:t xml:space="preserve"> </w:t>
      </w:r>
      <w:r w:rsidRPr="0074566C">
        <w:rPr>
          <w:rFonts w:ascii="Times New Roman" w:eastAsia="Times New Roman" w:hAnsi="Times New Roman" w:cs="Times New Roman"/>
          <w:sz w:val="24"/>
          <w:szCs w:val="24"/>
        </w:rPr>
        <w:t>востребованной,</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соотносилась</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поставленной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проблемой гимназии.</w:t>
      </w:r>
    </w:p>
    <w:p w:rsidR="00CE0B0D" w:rsidRPr="0074566C" w:rsidRDefault="00CE0B0D" w:rsidP="00CE0B0D">
      <w:pPr>
        <w:widowControl w:val="0"/>
        <w:autoSpaceDE w:val="0"/>
        <w:autoSpaceDN w:val="0"/>
        <w:spacing w:after="0" w:line="240" w:lineRule="auto"/>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w:t>
      </w:r>
    </w:p>
    <w:p w:rsidR="00CE0B0D" w:rsidRPr="0074566C" w:rsidRDefault="00CE0B0D" w:rsidP="00CE0B0D">
      <w:pPr>
        <w:widowControl w:val="0"/>
        <w:autoSpaceDE w:val="0"/>
        <w:autoSpaceDN w:val="0"/>
        <w:spacing w:after="0" w:line="240" w:lineRule="auto"/>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Темы педсоветов:</w:t>
      </w:r>
    </w:p>
    <w:p w:rsidR="00CE0B0D" w:rsidRPr="0074566C" w:rsidRDefault="00CE0B0D" w:rsidP="00CE0B0D">
      <w:pPr>
        <w:widowControl w:val="0"/>
        <w:autoSpaceDE w:val="0"/>
        <w:autoSpaceDN w:val="0"/>
        <w:spacing w:after="0" w:line="240" w:lineRule="auto"/>
        <w:rPr>
          <w:rFonts w:ascii="Times New Roman" w:eastAsia="Times New Roman" w:hAnsi="Times New Roman" w:cs="Times New Roman"/>
          <w:sz w:val="24"/>
          <w:szCs w:val="24"/>
        </w:rPr>
      </w:pPr>
    </w:p>
    <w:tbl>
      <w:tblPr>
        <w:tblStyle w:val="5"/>
        <w:tblW w:w="0" w:type="auto"/>
        <w:tblInd w:w="392" w:type="dxa"/>
        <w:tblLook w:val="04A0" w:firstRow="1" w:lastRow="0" w:firstColumn="1" w:lastColumn="0" w:noHBand="0" w:noVBand="1"/>
      </w:tblPr>
      <w:tblGrid>
        <w:gridCol w:w="1231"/>
        <w:gridCol w:w="7947"/>
      </w:tblGrid>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p w:rsidR="00CE0B0D" w:rsidRPr="0074566C" w:rsidRDefault="00CE0B0D" w:rsidP="00CE0B0D">
            <w:pPr>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педсовета</w:t>
            </w:r>
            <w:proofErr w:type="spellEnd"/>
          </w:p>
        </w:tc>
        <w:tc>
          <w:tcPr>
            <w:tcW w:w="9356" w:type="dxa"/>
          </w:tcPr>
          <w:p w:rsidR="00CE0B0D" w:rsidRPr="0074566C" w:rsidRDefault="00CE0B0D" w:rsidP="00CE0B0D">
            <w:pPr>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тема</w:t>
            </w:r>
            <w:proofErr w:type="spellEnd"/>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Анализ и диагностика итогов 2021-2022 учебного года. Условия реализации новых образовательных программ  в 2022-2023учебном году.</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Качество образования как основной показатель работы гимназии</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 xml:space="preserve">Развитие профессионального мастерства учителя </w:t>
            </w:r>
            <w:proofErr w:type="gramStart"/>
            <w:r w:rsidRPr="0074566C">
              <w:rPr>
                <w:rFonts w:ascii="Times New Roman" w:eastAsia="Times New Roman" w:hAnsi="Times New Roman" w:cs="Times New Roman"/>
                <w:sz w:val="24"/>
                <w:szCs w:val="24"/>
                <w:lang w:val="ru-RU"/>
              </w:rPr>
              <w:t>–о</w:t>
            </w:r>
            <w:proofErr w:type="gramEnd"/>
            <w:r w:rsidRPr="0074566C">
              <w:rPr>
                <w:rFonts w:ascii="Times New Roman" w:eastAsia="Times New Roman" w:hAnsi="Times New Roman" w:cs="Times New Roman"/>
                <w:sz w:val="24"/>
                <w:szCs w:val="24"/>
                <w:lang w:val="ru-RU"/>
              </w:rPr>
              <w:t>бразовательный ориентир.</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Особенности организуемого в гимназии воспитательного процесса</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c>
          <w:tcPr>
            <w:tcW w:w="9356"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О </w:t>
            </w:r>
            <w:proofErr w:type="spellStart"/>
            <w:r w:rsidRPr="0074566C">
              <w:rPr>
                <w:rFonts w:ascii="Times New Roman" w:eastAsia="Times New Roman" w:hAnsi="Times New Roman" w:cs="Times New Roman"/>
                <w:sz w:val="24"/>
                <w:szCs w:val="24"/>
              </w:rPr>
              <w:t>допуске</w:t>
            </w:r>
            <w:proofErr w:type="spellEnd"/>
            <w:r w:rsidRPr="0074566C">
              <w:rPr>
                <w:rFonts w:ascii="Times New Roman" w:eastAsia="Times New Roman" w:hAnsi="Times New Roman" w:cs="Times New Roman"/>
                <w:sz w:val="24"/>
                <w:szCs w:val="24"/>
              </w:rPr>
              <w:t xml:space="preserve"> к ГИА.</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6.</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 xml:space="preserve">О переводе </w:t>
            </w:r>
            <w:proofErr w:type="gramStart"/>
            <w:r w:rsidRPr="0074566C">
              <w:rPr>
                <w:rFonts w:ascii="Times New Roman" w:eastAsia="Times New Roman" w:hAnsi="Times New Roman" w:cs="Times New Roman"/>
                <w:sz w:val="24"/>
                <w:szCs w:val="24"/>
                <w:lang w:val="ru-RU"/>
              </w:rPr>
              <w:t>обучающихся</w:t>
            </w:r>
            <w:proofErr w:type="gramEnd"/>
            <w:r w:rsidRPr="0074566C">
              <w:rPr>
                <w:rFonts w:ascii="Times New Roman" w:eastAsia="Times New Roman" w:hAnsi="Times New Roman" w:cs="Times New Roman"/>
                <w:sz w:val="24"/>
                <w:szCs w:val="24"/>
                <w:lang w:val="ru-RU"/>
              </w:rPr>
              <w:t xml:space="preserve"> 1-8-х и 10-хклассов.</w:t>
            </w:r>
          </w:p>
        </w:tc>
      </w:tr>
      <w:tr w:rsidR="0074566C" w:rsidRPr="0074566C" w:rsidTr="009A2D18">
        <w:tc>
          <w:tcPr>
            <w:tcW w:w="992" w:type="dxa"/>
          </w:tcPr>
          <w:p w:rsidR="00CE0B0D" w:rsidRPr="0074566C" w:rsidRDefault="00CE0B0D" w:rsidP="00CE0B0D">
            <w:pPr>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7.</w:t>
            </w:r>
          </w:p>
        </w:tc>
        <w:tc>
          <w:tcPr>
            <w:tcW w:w="9356" w:type="dxa"/>
          </w:tcPr>
          <w:p w:rsidR="00CE0B0D" w:rsidRPr="0074566C" w:rsidRDefault="00CE0B0D" w:rsidP="00CE0B0D">
            <w:pPr>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Итоги образовательной деятельности в 2022-2023 учебном году.</w:t>
            </w:r>
          </w:p>
        </w:tc>
      </w:tr>
    </w:tbl>
    <w:p w:rsidR="00CE0B0D" w:rsidRPr="0074566C" w:rsidRDefault="00CE0B0D" w:rsidP="00CE0B0D">
      <w:pPr>
        <w:widowControl w:val="0"/>
        <w:autoSpaceDE w:val="0"/>
        <w:autoSpaceDN w:val="0"/>
        <w:spacing w:before="8" w:after="0" w:line="240" w:lineRule="auto"/>
        <w:rPr>
          <w:rFonts w:ascii="Times New Roman" w:eastAsia="Times New Roman" w:hAnsi="Times New Roman" w:cs="Times New Roman"/>
          <w:sz w:val="24"/>
          <w:szCs w:val="24"/>
        </w:rPr>
      </w:pPr>
    </w:p>
    <w:p w:rsidR="00CE0B0D" w:rsidRPr="0074566C" w:rsidRDefault="00CE0B0D" w:rsidP="00CE0B0D">
      <w:pPr>
        <w:widowControl w:val="0"/>
        <w:autoSpaceDE w:val="0"/>
        <w:autoSpaceDN w:val="0"/>
        <w:spacing w:after="0" w:line="274" w:lineRule="exact"/>
        <w:ind w:left="923" w:right="922"/>
        <w:rPr>
          <w:rFonts w:ascii="Times New Roman" w:eastAsia="Times New Roman" w:hAnsi="Times New Roman" w:cs="Times New Roman"/>
          <w:sz w:val="24"/>
          <w:szCs w:val="24"/>
        </w:rPr>
      </w:pPr>
      <w:r w:rsidRPr="0074566C">
        <w:rPr>
          <w:rFonts w:ascii="Times New Roman" w:eastAsia="Times New Roman" w:hAnsi="Times New Roman" w:cs="Times New Roman"/>
          <w:b/>
          <w:sz w:val="24"/>
          <w:szCs w:val="24"/>
        </w:rPr>
        <w:t>Выводы:</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sz w:val="24"/>
          <w:szCs w:val="24"/>
        </w:rPr>
        <w:t>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заседаниях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педсоветов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рассматривались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решались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проблемы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повышения профессионального мастерства учителей в тесной связи с результатами учебн</w:t>
      </w:r>
      <w:proofErr w:type="gramStart"/>
      <w:r w:rsidRPr="0074566C">
        <w:rPr>
          <w:rFonts w:ascii="Times New Roman" w:eastAsia="Times New Roman" w:hAnsi="Times New Roman" w:cs="Times New Roman"/>
          <w:sz w:val="24"/>
          <w:szCs w:val="24"/>
        </w:rPr>
        <w:t>о-</w:t>
      </w:r>
      <w:proofErr w:type="gramEnd"/>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воспитательного процесса, заслушивались выступления учителей с материалами из опыта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гимназии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сложилась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система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отбора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проблем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изучения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подготовки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педсоветов,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учитывающая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приоритетные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направления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деятельности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педагогического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коллектива.</w:t>
      </w:r>
    </w:p>
    <w:p w:rsidR="00CE0B0D" w:rsidRPr="0074566C" w:rsidRDefault="00CE0B0D" w:rsidP="00CE0B0D">
      <w:pPr>
        <w:widowControl w:val="0"/>
        <w:tabs>
          <w:tab w:val="left" w:pos="1103"/>
        </w:tabs>
        <w:autoSpaceDE w:val="0"/>
        <w:autoSpaceDN w:val="0"/>
        <w:spacing w:after="0" w:line="240" w:lineRule="auto"/>
        <w:ind w:left="969" w:right="274"/>
        <w:rPr>
          <w:rFonts w:ascii="Times New Roman" w:eastAsia="Times New Roman" w:hAnsi="Times New Roman" w:cs="Times New Roman"/>
          <w:sz w:val="24"/>
          <w:szCs w:val="24"/>
        </w:rPr>
      </w:pPr>
    </w:p>
    <w:p w:rsidR="00CE0B0D" w:rsidRPr="0074566C" w:rsidRDefault="00CE0B0D" w:rsidP="00CE0B0D">
      <w:pPr>
        <w:widowControl w:val="0"/>
        <w:tabs>
          <w:tab w:val="left" w:pos="1103"/>
        </w:tabs>
        <w:autoSpaceDE w:val="0"/>
        <w:autoSpaceDN w:val="0"/>
        <w:spacing w:after="0" w:line="240" w:lineRule="auto"/>
        <w:ind w:left="969" w:right="274"/>
        <w:jc w:val="both"/>
        <w:rPr>
          <w:rFonts w:ascii="Times New Roman" w:eastAsia="Times New Roman" w:hAnsi="Times New Roman" w:cs="Times New Roman"/>
          <w:b/>
          <w:sz w:val="24"/>
          <w:szCs w:val="24"/>
        </w:rPr>
      </w:pPr>
      <w:r w:rsidRPr="0074566C">
        <w:rPr>
          <w:rFonts w:ascii="Times New Roman" w:eastAsia="Times New Roman" w:hAnsi="Times New Roman" w:cs="Times New Roman"/>
          <w:b/>
          <w:sz w:val="24"/>
          <w:szCs w:val="24"/>
        </w:rPr>
        <w:t>Формы методической работы гимназии:</w:t>
      </w:r>
    </w:p>
    <w:p w:rsidR="00CE0B0D" w:rsidRPr="0074566C" w:rsidRDefault="00CE0B0D" w:rsidP="009455E2">
      <w:pPr>
        <w:widowControl w:val="0"/>
        <w:numPr>
          <w:ilvl w:val="0"/>
          <w:numId w:val="10"/>
        </w:numPr>
        <w:tabs>
          <w:tab w:val="left" w:pos="544"/>
          <w:tab w:val="left" w:pos="545"/>
        </w:tabs>
        <w:autoSpaceDE w:val="0"/>
        <w:autoSpaceDN w:val="0"/>
        <w:spacing w:after="0"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педагогический</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совет,</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практические</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семинары;</w:t>
      </w:r>
    </w:p>
    <w:p w:rsidR="00CE0B0D" w:rsidRPr="0074566C" w:rsidRDefault="00CE0B0D" w:rsidP="009455E2">
      <w:pPr>
        <w:widowControl w:val="0"/>
        <w:numPr>
          <w:ilvl w:val="0"/>
          <w:numId w:val="10"/>
        </w:numPr>
        <w:tabs>
          <w:tab w:val="left" w:pos="544"/>
          <w:tab w:val="left" w:pos="545"/>
        </w:tabs>
        <w:autoSpaceDE w:val="0"/>
        <w:autoSpaceDN w:val="0"/>
        <w:spacing w:before="1" w:after="0" w:line="240" w:lineRule="auto"/>
        <w:ind w:right="270"/>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представление</w:t>
      </w:r>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опыта</w:t>
      </w:r>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через</w:t>
      </w:r>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выступления</w:t>
      </w:r>
      <w:r w:rsidRPr="0074566C">
        <w:rPr>
          <w:rFonts w:ascii="Times New Roman" w:eastAsia="Times New Roman" w:hAnsi="Times New Roman" w:cs="Times New Roman"/>
          <w:spacing w:val="4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40"/>
          <w:sz w:val="24"/>
          <w:szCs w:val="24"/>
        </w:rPr>
        <w:t xml:space="preserve"> </w:t>
      </w:r>
      <w:r w:rsidRPr="0074566C">
        <w:rPr>
          <w:rFonts w:ascii="Times New Roman" w:eastAsia="Times New Roman" w:hAnsi="Times New Roman" w:cs="Times New Roman"/>
          <w:sz w:val="24"/>
          <w:szCs w:val="24"/>
        </w:rPr>
        <w:t>мастер-классы</w:t>
      </w:r>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педагогов,</w:t>
      </w:r>
      <w:r w:rsidRPr="0074566C">
        <w:rPr>
          <w:rFonts w:ascii="Times New Roman" w:eastAsia="Times New Roman" w:hAnsi="Times New Roman" w:cs="Times New Roman"/>
          <w:spacing w:val="41"/>
          <w:sz w:val="24"/>
          <w:szCs w:val="24"/>
        </w:rPr>
        <w:t xml:space="preserve"> </w:t>
      </w:r>
      <w:proofErr w:type="spellStart"/>
      <w:r w:rsidRPr="0074566C">
        <w:rPr>
          <w:rFonts w:ascii="Times New Roman" w:eastAsia="Times New Roman" w:hAnsi="Times New Roman" w:cs="Times New Roman"/>
          <w:sz w:val="24"/>
          <w:szCs w:val="24"/>
        </w:rPr>
        <w:t>взаимопосещение</w:t>
      </w:r>
      <w:proofErr w:type="spellEnd"/>
      <w:r w:rsidRPr="0074566C">
        <w:rPr>
          <w:rFonts w:ascii="Times New Roman" w:eastAsia="Times New Roman" w:hAnsi="Times New Roman" w:cs="Times New Roman"/>
          <w:spacing w:val="42"/>
          <w:sz w:val="24"/>
          <w:szCs w:val="24"/>
        </w:rPr>
        <w:t xml:space="preserve"> </w:t>
      </w:r>
      <w:r w:rsidRPr="0074566C">
        <w:rPr>
          <w:rFonts w:ascii="Times New Roman" w:eastAsia="Times New Roman" w:hAnsi="Times New Roman" w:cs="Times New Roman"/>
          <w:sz w:val="24"/>
          <w:szCs w:val="24"/>
        </w:rPr>
        <w:t>уроков</w:t>
      </w:r>
      <w:r w:rsidRPr="0074566C">
        <w:rPr>
          <w:rFonts w:ascii="Times New Roman" w:eastAsia="Times New Roman" w:hAnsi="Times New Roman" w:cs="Times New Roman"/>
          <w:spacing w:val="4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40"/>
          <w:sz w:val="24"/>
          <w:szCs w:val="24"/>
        </w:rPr>
        <w:t xml:space="preserve"> </w:t>
      </w:r>
      <w:r w:rsidRPr="0074566C">
        <w:rPr>
          <w:rFonts w:ascii="Times New Roman" w:eastAsia="Times New Roman" w:hAnsi="Times New Roman" w:cs="Times New Roman"/>
          <w:sz w:val="24"/>
          <w:szCs w:val="24"/>
        </w:rPr>
        <w:t>учебных</w:t>
      </w:r>
      <w:r w:rsidRPr="0074566C">
        <w:rPr>
          <w:rFonts w:ascii="Times New Roman" w:eastAsia="Times New Roman" w:hAnsi="Times New Roman" w:cs="Times New Roman"/>
          <w:spacing w:val="-47"/>
          <w:sz w:val="24"/>
          <w:szCs w:val="24"/>
        </w:rPr>
        <w:t xml:space="preserve"> </w:t>
      </w:r>
      <w:r w:rsidRPr="0074566C">
        <w:rPr>
          <w:rFonts w:ascii="Times New Roman" w:eastAsia="Times New Roman" w:hAnsi="Times New Roman" w:cs="Times New Roman"/>
          <w:sz w:val="24"/>
          <w:szCs w:val="24"/>
        </w:rPr>
        <w:t>занятий;</w:t>
      </w:r>
    </w:p>
    <w:p w:rsidR="00CE0B0D" w:rsidRPr="0074566C" w:rsidRDefault="00CE0B0D" w:rsidP="009455E2">
      <w:pPr>
        <w:widowControl w:val="0"/>
        <w:numPr>
          <w:ilvl w:val="0"/>
          <w:numId w:val="10"/>
        </w:numPr>
        <w:tabs>
          <w:tab w:val="left" w:pos="544"/>
          <w:tab w:val="left" w:pos="545"/>
        </w:tabs>
        <w:autoSpaceDE w:val="0"/>
        <w:autoSpaceDN w:val="0"/>
        <w:spacing w:after="0" w:line="240" w:lineRule="auto"/>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круглые</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столы,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заседания,</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практикумы</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рамках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МО;</w:t>
      </w:r>
    </w:p>
    <w:p w:rsidR="00CE0B0D" w:rsidRPr="0074566C" w:rsidRDefault="00CE0B0D" w:rsidP="009455E2">
      <w:pPr>
        <w:widowControl w:val="0"/>
        <w:numPr>
          <w:ilvl w:val="0"/>
          <w:numId w:val="10"/>
        </w:numPr>
        <w:tabs>
          <w:tab w:val="left" w:pos="544"/>
          <w:tab w:val="left" w:pos="545"/>
        </w:tabs>
        <w:autoSpaceDE w:val="0"/>
        <w:autoSpaceDN w:val="0"/>
        <w:spacing w:before="1" w:after="0" w:line="240" w:lineRule="auto"/>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работа</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учителей</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над</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темами</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самообразования,</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прохождение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курсов</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повышения</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квалификации;</w:t>
      </w:r>
    </w:p>
    <w:p w:rsidR="00CE0B0D" w:rsidRPr="0074566C" w:rsidRDefault="00CE0B0D" w:rsidP="009455E2">
      <w:pPr>
        <w:widowControl w:val="0"/>
        <w:numPr>
          <w:ilvl w:val="0"/>
          <w:numId w:val="10"/>
        </w:numPr>
        <w:tabs>
          <w:tab w:val="left" w:pos="544"/>
          <w:tab w:val="left" w:pos="545"/>
        </w:tabs>
        <w:autoSpaceDE w:val="0"/>
        <w:autoSpaceDN w:val="0"/>
        <w:spacing w:after="0"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открытые</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внеклассные</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мероприятия,</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проведение</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предметных</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недель,</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организация</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lastRenderedPageBreak/>
        <w:t>внеурочной</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деятельности.</w:t>
      </w:r>
    </w:p>
    <w:p w:rsidR="00CE0B0D" w:rsidRPr="0074566C" w:rsidRDefault="00CE0B0D" w:rsidP="00CE0B0D">
      <w:pPr>
        <w:widowControl w:val="0"/>
        <w:tabs>
          <w:tab w:val="left" w:pos="544"/>
          <w:tab w:val="left" w:pos="545"/>
        </w:tabs>
        <w:autoSpaceDE w:val="0"/>
        <w:autoSpaceDN w:val="0"/>
        <w:spacing w:after="0" w:line="229" w:lineRule="exact"/>
        <w:ind w:left="544"/>
        <w:rPr>
          <w:rFonts w:ascii="Times New Roman" w:eastAsia="Times New Roman" w:hAnsi="Times New Roman" w:cs="Times New Roman"/>
          <w:sz w:val="24"/>
          <w:szCs w:val="24"/>
        </w:rPr>
      </w:pPr>
    </w:p>
    <w:p w:rsidR="00CE0B0D" w:rsidRPr="0074566C" w:rsidRDefault="00CE0B0D" w:rsidP="00CE0B0D">
      <w:pPr>
        <w:widowControl w:val="0"/>
        <w:tabs>
          <w:tab w:val="left" w:pos="544"/>
          <w:tab w:val="left" w:pos="545"/>
        </w:tabs>
        <w:autoSpaceDE w:val="0"/>
        <w:autoSpaceDN w:val="0"/>
        <w:spacing w:after="0" w:line="229" w:lineRule="exact"/>
        <w:ind w:left="544"/>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В МБОУ «Гимназия им. </w:t>
      </w:r>
      <w:proofErr w:type="spellStart"/>
      <w:r w:rsidRPr="0074566C">
        <w:rPr>
          <w:rFonts w:ascii="Times New Roman" w:eastAsia="Times New Roman" w:hAnsi="Times New Roman" w:cs="Times New Roman"/>
          <w:sz w:val="24"/>
          <w:szCs w:val="24"/>
        </w:rPr>
        <w:t>Амирокова</w:t>
      </w:r>
      <w:proofErr w:type="spellEnd"/>
      <w:r w:rsidRPr="0074566C">
        <w:rPr>
          <w:rFonts w:ascii="Times New Roman" w:eastAsia="Times New Roman" w:hAnsi="Times New Roman" w:cs="Times New Roman"/>
          <w:sz w:val="24"/>
          <w:szCs w:val="24"/>
        </w:rPr>
        <w:t xml:space="preserve"> И.А. </w:t>
      </w:r>
      <w:proofErr w:type="spellStart"/>
      <w:r w:rsidRPr="0074566C">
        <w:rPr>
          <w:rFonts w:ascii="Times New Roman" w:eastAsia="Times New Roman" w:hAnsi="Times New Roman" w:cs="Times New Roman"/>
          <w:sz w:val="24"/>
          <w:szCs w:val="24"/>
        </w:rPr>
        <w:t>а</w:t>
      </w:r>
      <w:proofErr w:type="gramStart"/>
      <w:r w:rsidRPr="0074566C">
        <w:rPr>
          <w:rFonts w:ascii="Times New Roman" w:eastAsia="Times New Roman" w:hAnsi="Times New Roman" w:cs="Times New Roman"/>
          <w:sz w:val="24"/>
          <w:szCs w:val="24"/>
        </w:rPr>
        <w:t>.К</w:t>
      </w:r>
      <w:proofErr w:type="gramEnd"/>
      <w:r w:rsidRPr="0074566C">
        <w:rPr>
          <w:rFonts w:ascii="Times New Roman" w:eastAsia="Times New Roman" w:hAnsi="Times New Roman" w:cs="Times New Roman"/>
          <w:sz w:val="24"/>
          <w:szCs w:val="24"/>
        </w:rPr>
        <w:t>ош</w:t>
      </w:r>
      <w:proofErr w:type="spellEnd"/>
      <w:r w:rsidRPr="0074566C">
        <w:rPr>
          <w:rFonts w:ascii="Times New Roman" w:eastAsia="Times New Roman" w:hAnsi="Times New Roman" w:cs="Times New Roman"/>
          <w:sz w:val="24"/>
          <w:szCs w:val="24"/>
        </w:rPr>
        <w:t xml:space="preserve"> – </w:t>
      </w:r>
      <w:proofErr w:type="spellStart"/>
      <w:r w:rsidRPr="0074566C">
        <w:rPr>
          <w:rFonts w:ascii="Times New Roman" w:eastAsia="Times New Roman" w:hAnsi="Times New Roman" w:cs="Times New Roman"/>
          <w:sz w:val="24"/>
          <w:szCs w:val="24"/>
        </w:rPr>
        <w:t>Хабль</w:t>
      </w:r>
      <w:proofErr w:type="spellEnd"/>
      <w:r w:rsidRPr="0074566C">
        <w:rPr>
          <w:rFonts w:ascii="Times New Roman" w:eastAsia="Times New Roman" w:hAnsi="Times New Roman" w:cs="Times New Roman"/>
          <w:sz w:val="24"/>
          <w:szCs w:val="24"/>
        </w:rPr>
        <w:t>» осуществляют методическую работу 10 объединений учителей предметников.</w:t>
      </w:r>
    </w:p>
    <w:p w:rsidR="00CE0B0D" w:rsidRPr="0074566C" w:rsidRDefault="00CE0B0D" w:rsidP="00CE0B0D">
      <w:pPr>
        <w:widowControl w:val="0"/>
        <w:tabs>
          <w:tab w:val="left" w:pos="544"/>
          <w:tab w:val="left" w:pos="545"/>
        </w:tabs>
        <w:autoSpaceDE w:val="0"/>
        <w:autoSpaceDN w:val="0"/>
        <w:spacing w:after="0" w:line="229" w:lineRule="exact"/>
        <w:ind w:left="544"/>
        <w:rPr>
          <w:rFonts w:ascii="Times New Roman" w:eastAsia="Times New Roman" w:hAnsi="Times New Roman" w:cs="Times New Roman"/>
          <w:sz w:val="24"/>
          <w:szCs w:val="24"/>
        </w:rPr>
      </w:pPr>
    </w:p>
    <w:tbl>
      <w:tblPr>
        <w:tblStyle w:val="5"/>
        <w:tblW w:w="0" w:type="auto"/>
        <w:tblInd w:w="-34" w:type="dxa"/>
        <w:tblLook w:val="04A0" w:firstRow="1" w:lastRow="0" w:firstColumn="1" w:lastColumn="0" w:noHBand="0" w:noVBand="1"/>
      </w:tblPr>
      <w:tblGrid>
        <w:gridCol w:w="568"/>
        <w:gridCol w:w="4154"/>
        <w:gridCol w:w="2358"/>
        <w:gridCol w:w="1020"/>
        <w:gridCol w:w="1504"/>
      </w:tblGrid>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Методические</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объединения</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Руководитель</w:t>
            </w:r>
            <w:proofErr w:type="spellEnd"/>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К-</w:t>
            </w:r>
            <w:proofErr w:type="spellStart"/>
            <w:r w:rsidRPr="0074566C">
              <w:rPr>
                <w:rFonts w:ascii="Times New Roman" w:eastAsia="Times New Roman" w:hAnsi="Times New Roman" w:cs="Times New Roman"/>
                <w:sz w:val="24"/>
                <w:szCs w:val="24"/>
              </w:rPr>
              <w:t>во</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человек</w:t>
            </w:r>
            <w:proofErr w:type="spellEnd"/>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К-</w:t>
            </w:r>
            <w:proofErr w:type="spellStart"/>
            <w:r w:rsidRPr="0074566C">
              <w:rPr>
                <w:rFonts w:ascii="Times New Roman" w:eastAsia="Times New Roman" w:hAnsi="Times New Roman" w:cs="Times New Roman"/>
                <w:sz w:val="24"/>
                <w:szCs w:val="24"/>
              </w:rPr>
              <w:t>во</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заседаний</w:t>
            </w:r>
            <w:proofErr w:type="spellEnd"/>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Мо</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начальных</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классов</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Урчукова</w:t>
            </w:r>
            <w:proofErr w:type="spellEnd"/>
            <w:r w:rsidRPr="0074566C">
              <w:rPr>
                <w:rFonts w:ascii="Times New Roman" w:eastAsia="Times New Roman" w:hAnsi="Times New Roman" w:cs="Times New Roman"/>
                <w:sz w:val="24"/>
                <w:szCs w:val="24"/>
              </w:rPr>
              <w:t xml:space="preserve"> С.А.</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МО русского языка и литературы</w:t>
            </w:r>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Боранукова</w:t>
            </w:r>
            <w:proofErr w:type="spellEnd"/>
            <w:r w:rsidRPr="0074566C">
              <w:rPr>
                <w:rFonts w:ascii="Times New Roman" w:eastAsia="Times New Roman" w:hAnsi="Times New Roman" w:cs="Times New Roman"/>
                <w:sz w:val="24"/>
                <w:szCs w:val="24"/>
              </w:rPr>
              <w:t xml:space="preserve"> М.А.</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 xml:space="preserve">МО родного и английского языка </w:t>
            </w:r>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Лиева</w:t>
            </w:r>
            <w:proofErr w:type="spellEnd"/>
            <w:r w:rsidRPr="0074566C">
              <w:rPr>
                <w:rFonts w:ascii="Times New Roman" w:eastAsia="Times New Roman" w:hAnsi="Times New Roman" w:cs="Times New Roman"/>
                <w:sz w:val="24"/>
                <w:szCs w:val="24"/>
              </w:rPr>
              <w:t xml:space="preserve"> М.К.</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4.</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МО </w:t>
            </w:r>
            <w:proofErr w:type="spellStart"/>
            <w:r w:rsidRPr="0074566C">
              <w:rPr>
                <w:rFonts w:ascii="Times New Roman" w:eastAsia="Times New Roman" w:hAnsi="Times New Roman" w:cs="Times New Roman"/>
                <w:sz w:val="24"/>
                <w:szCs w:val="24"/>
              </w:rPr>
              <w:t>математики</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Дышекова</w:t>
            </w:r>
            <w:proofErr w:type="spellEnd"/>
            <w:r w:rsidRPr="0074566C">
              <w:rPr>
                <w:rFonts w:ascii="Times New Roman" w:eastAsia="Times New Roman" w:hAnsi="Times New Roman" w:cs="Times New Roman"/>
                <w:sz w:val="24"/>
                <w:szCs w:val="24"/>
              </w:rPr>
              <w:t xml:space="preserve"> М.М.</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МО </w:t>
            </w:r>
            <w:proofErr w:type="spellStart"/>
            <w:r w:rsidRPr="0074566C">
              <w:rPr>
                <w:rFonts w:ascii="Times New Roman" w:eastAsia="Times New Roman" w:hAnsi="Times New Roman" w:cs="Times New Roman"/>
                <w:sz w:val="24"/>
                <w:szCs w:val="24"/>
              </w:rPr>
              <w:t>общественно-научного</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цикла</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Кенчешаова</w:t>
            </w:r>
            <w:proofErr w:type="spellEnd"/>
            <w:r w:rsidRPr="0074566C">
              <w:rPr>
                <w:rFonts w:ascii="Times New Roman" w:eastAsia="Times New Roman" w:hAnsi="Times New Roman" w:cs="Times New Roman"/>
                <w:sz w:val="24"/>
                <w:szCs w:val="24"/>
              </w:rPr>
              <w:t xml:space="preserve"> Н.Ч.</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6. </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lang w:val="ru-RU"/>
              </w:rPr>
            </w:pPr>
            <w:r w:rsidRPr="0074566C">
              <w:rPr>
                <w:rFonts w:ascii="Times New Roman" w:eastAsia="Times New Roman" w:hAnsi="Times New Roman" w:cs="Times New Roman"/>
                <w:sz w:val="24"/>
                <w:szCs w:val="24"/>
                <w:lang w:val="ru-RU"/>
              </w:rPr>
              <w:t xml:space="preserve">МО ест – научного цикла: </w:t>
            </w:r>
            <w:proofErr w:type="spellStart"/>
            <w:r w:rsidRPr="0074566C">
              <w:rPr>
                <w:rFonts w:ascii="Times New Roman" w:eastAsia="Times New Roman" w:hAnsi="Times New Roman" w:cs="Times New Roman"/>
                <w:sz w:val="24"/>
                <w:szCs w:val="24"/>
                <w:lang w:val="ru-RU"/>
              </w:rPr>
              <w:t>физика</w:t>
            </w:r>
            <w:proofErr w:type="gramStart"/>
            <w:r w:rsidRPr="0074566C">
              <w:rPr>
                <w:rFonts w:ascii="Times New Roman" w:eastAsia="Times New Roman" w:hAnsi="Times New Roman" w:cs="Times New Roman"/>
                <w:sz w:val="24"/>
                <w:szCs w:val="24"/>
                <w:lang w:val="ru-RU"/>
              </w:rPr>
              <w:t>,х</w:t>
            </w:r>
            <w:proofErr w:type="gramEnd"/>
            <w:r w:rsidRPr="0074566C">
              <w:rPr>
                <w:rFonts w:ascii="Times New Roman" w:eastAsia="Times New Roman" w:hAnsi="Times New Roman" w:cs="Times New Roman"/>
                <w:sz w:val="24"/>
                <w:szCs w:val="24"/>
                <w:lang w:val="ru-RU"/>
              </w:rPr>
              <w:t>имия,биология</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Агирова</w:t>
            </w:r>
            <w:proofErr w:type="spellEnd"/>
            <w:r w:rsidRPr="0074566C">
              <w:rPr>
                <w:rFonts w:ascii="Times New Roman" w:eastAsia="Times New Roman" w:hAnsi="Times New Roman" w:cs="Times New Roman"/>
                <w:sz w:val="24"/>
                <w:szCs w:val="24"/>
              </w:rPr>
              <w:t xml:space="preserve"> А.В.</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7.</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МО </w:t>
            </w:r>
            <w:proofErr w:type="spellStart"/>
            <w:r w:rsidRPr="0074566C">
              <w:rPr>
                <w:rFonts w:ascii="Times New Roman" w:eastAsia="Times New Roman" w:hAnsi="Times New Roman" w:cs="Times New Roman"/>
                <w:sz w:val="24"/>
                <w:szCs w:val="24"/>
              </w:rPr>
              <w:t>музыки</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технологии</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физкультуры</w:t>
            </w:r>
            <w:proofErr w:type="spellEnd"/>
            <w:r w:rsidRPr="0074566C">
              <w:rPr>
                <w:rFonts w:ascii="Times New Roman" w:eastAsia="Times New Roman" w:hAnsi="Times New Roman" w:cs="Times New Roman"/>
                <w:sz w:val="24"/>
                <w:szCs w:val="24"/>
              </w:rPr>
              <w:t>.</w:t>
            </w:r>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Тамбиева</w:t>
            </w:r>
            <w:proofErr w:type="spellEnd"/>
            <w:r w:rsidRPr="0074566C">
              <w:rPr>
                <w:rFonts w:ascii="Times New Roman" w:eastAsia="Times New Roman" w:hAnsi="Times New Roman" w:cs="Times New Roman"/>
                <w:sz w:val="24"/>
                <w:szCs w:val="24"/>
              </w:rPr>
              <w:t xml:space="preserve"> З.К.</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8.</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МО </w:t>
            </w:r>
            <w:proofErr w:type="spellStart"/>
            <w:r w:rsidRPr="0074566C">
              <w:rPr>
                <w:rFonts w:ascii="Times New Roman" w:eastAsia="Times New Roman" w:hAnsi="Times New Roman" w:cs="Times New Roman"/>
                <w:sz w:val="24"/>
                <w:szCs w:val="24"/>
              </w:rPr>
              <w:t>классных</w:t>
            </w:r>
            <w:proofErr w:type="spellEnd"/>
            <w:r w:rsidRPr="0074566C">
              <w:rPr>
                <w:rFonts w:ascii="Times New Roman" w:eastAsia="Times New Roman" w:hAnsi="Times New Roman" w:cs="Times New Roman"/>
                <w:sz w:val="24"/>
                <w:szCs w:val="24"/>
              </w:rPr>
              <w:t xml:space="preserve"> </w:t>
            </w:r>
            <w:proofErr w:type="spellStart"/>
            <w:r w:rsidRPr="0074566C">
              <w:rPr>
                <w:rFonts w:ascii="Times New Roman" w:eastAsia="Times New Roman" w:hAnsi="Times New Roman" w:cs="Times New Roman"/>
                <w:sz w:val="24"/>
                <w:szCs w:val="24"/>
              </w:rPr>
              <w:t>руководителей</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Бульжатова</w:t>
            </w:r>
            <w:proofErr w:type="spellEnd"/>
            <w:r w:rsidRPr="0074566C">
              <w:rPr>
                <w:rFonts w:ascii="Times New Roman" w:eastAsia="Times New Roman" w:hAnsi="Times New Roman" w:cs="Times New Roman"/>
                <w:sz w:val="24"/>
                <w:szCs w:val="24"/>
              </w:rPr>
              <w:t xml:space="preserve"> Л.В.</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20</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9.</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ГПД</w:t>
            </w:r>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Кошбиева</w:t>
            </w:r>
            <w:proofErr w:type="spellEnd"/>
            <w:r w:rsidRPr="0074566C">
              <w:rPr>
                <w:rFonts w:ascii="Times New Roman" w:eastAsia="Times New Roman" w:hAnsi="Times New Roman" w:cs="Times New Roman"/>
                <w:sz w:val="24"/>
                <w:szCs w:val="24"/>
              </w:rPr>
              <w:t xml:space="preserve"> Ф.Ш.</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r w:rsidR="0074566C" w:rsidRPr="0074566C" w:rsidTr="00CE0B0D">
        <w:tc>
          <w:tcPr>
            <w:tcW w:w="56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10.</w:t>
            </w:r>
          </w:p>
        </w:tc>
        <w:tc>
          <w:tcPr>
            <w:tcW w:w="415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МО </w:t>
            </w:r>
            <w:proofErr w:type="spellStart"/>
            <w:r w:rsidRPr="0074566C">
              <w:rPr>
                <w:rFonts w:ascii="Times New Roman" w:eastAsia="Times New Roman" w:hAnsi="Times New Roman" w:cs="Times New Roman"/>
                <w:sz w:val="24"/>
                <w:szCs w:val="24"/>
              </w:rPr>
              <w:t>наставничество</w:t>
            </w:r>
            <w:proofErr w:type="spellEnd"/>
          </w:p>
        </w:tc>
        <w:tc>
          <w:tcPr>
            <w:tcW w:w="2358"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proofErr w:type="spellStart"/>
            <w:r w:rsidRPr="0074566C">
              <w:rPr>
                <w:rFonts w:ascii="Times New Roman" w:eastAsia="Times New Roman" w:hAnsi="Times New Roman" w:cs="Times New Roman"/>
                <w:sz w:val="24"/>
                <w:szCs w:val="24"/>
              </w:rPr>
              <w:t>Урчукова</w:t>
            </w:r>
            <w:proofErr w:type="spellEnd"/>
            <w:r w:rsidRPr="0074566C">
              <w:rPr>
                <w:rFonts w:ascii="Times New Roman" w:eastAsia="Times New Roman" w:hAnsi="Times New Roman" w:cs="Times New Roman"/>
                <w:sz w:val="24"/>
                <w:szCs w:val="24"/>
              </w:rPr>
              <w:t xml:space="preserve"> С.А.</w:t>
            </w:r>
          </w:p>
        </w:tc>
        <w:tc>
          <w:tcPr>
            <w:tcW w:w="1020"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3</w:t>
            </w:r>
          </w:p>
        </w:tc>
        <w:tc>
          <w:tcPr>
            <w:tcW w:w="1504" w:type="dxa"/>
          </w:tcPr>
          <w:p w:rsidR="00CE0B0D" w:rsidRPr="0074566C" w:rsidRDefault="00CE0B0D" w:rsidP="00CE0B0D">
            <w:pPr>
              <w:tabs>
                <w:tab w:val="left" w:pos="544"/>
                <w:tab w:val="left" w:pos="545"/>
              </w:tabs>
              <w:spacing w:line="229" w:lineRule="exact"/>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5</w:t>
            </w:r>
          </w:p>
        </w:tc>
      </w:tr>
    </w:tbl>
    <w:p w:rsidR="00CE0B0D" w:rsidRPr="0074566C" w:rsidRDefault="00CE0B0D" w:rsidP="00CE0B0D">
      <w:pPr>
        <w:widowControl w:val="0"/>
        <w:tabs>
          <w:tab w:val="left" w:pos="544"/>
          <w:tab w:val="left" w:pos="545"/>
        </w:tabs>
        <w:autoSpaceDE w:val="0"/>
        <w:autoSpaceDN w:val="0"/>
        <w:spacing w:after="0" w:line="229" w:lineRule="exact"/>
        <w:ind w:left="544"/>
        <w:rPr>
          <w:rFonts w:ascii="Times New Roman" w:eastAsia="Times New Roman" w:hAnsi="Times New Roman" w:cs="Times New Roman"/>
          <w:sz w:val="24"/>
          <w:szCs w:val="24"/>
        </w:rPr>
      </w:pPr>
    </w:p>
    <w:p w:rsidR="00CE0B0D" w:rsidRPr="0074566C" w:rsidRDefault="00CE0B0D" w:rsidP="00713DD3">
      <w:pPr>
        <w:widowControl w:val="0"/>
        <w:tabs>
          <w:tab w:val="left" w:pos="426"/>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Методическая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гимназии строилась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основе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годового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плана.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Поставленные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перед</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коллективом</w:t>
      </w:r>
      <w:r w:rsidRPr="0074566C">
        <w:rPr>
          <w:rFonts w:ascii="Times New Roman" w:eastAsia="Times New Roman" w:hAnsi="Times New Roman" w:cs="Times New Roman"/>
          <w:spacing w:val="50"/>
          <w:sz w:val="24"/>
          <w:szCs w:val="24"/>
        </w:rPr>
        <w:t xml:space="preserve"> </w:t>
      </w:r>
      <w:r w:rsidRPr="0074566C">
        <w:rPr>
          <w:rFonts w:ascii="Times New Roman" w:eastAsia="Times New Roman" w:hAnsi="Times New Roman" w:cs="Times New Roman"/>
          <w:sz w:val="24"/>
          <w:szCs w:val="24"/>
        </w:rPr>
        <w:t>задачи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решались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через</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совершенствование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методики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проведения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урока,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индивидуальной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групповой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слабоуспевающими и одаренными учащимися, коррекцию знаний, развитие их способностей и природных задатков,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ознакомление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учителей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новой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методической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литературой.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последний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год</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значительно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возрос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интерес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w:t>
      </w:r>
      <w:r w:rsidRPr="0074566C">
        <w:rPr>
          <w:rFonts w:ascii="Times New Roman" w:eastAsia="Times New Roman" w:hAnsi="Times New Roman" w:cs="Times New Roman"/>
          <w:spacing w:val="-47"/>
          <w:sz w:val="24"/>
          <w:szCs w:val="24"/>
        </w:rPr>
        <w:t xml:space="preserve"> </w:t>
      </w:r>
      <w:r w:rsidRPr="0074566C">
        <w:rPr>
          <w:rFonts w:ascii="Times New Roman" w:eastAsia="Times New Roman" w:hAnsi="Times New Roman" w:cs="Times New Roman"/>
          <w:sz w:val="24"/>
          <w:szCs w:val="24"/>
        </w:rPr>
        <w:t>информационным технологиям (особенно в рамках дистанционного обучения и дистанционного формата семинаров 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конференций). </w:t>
      </w:r>
      <w:r w:rsidR="00B24683" w:rsidRPr="0074566C">
        <w:rPr>
          <w:rFonts w:ascii="Times New Roman" w:eastAsia="Times New Roman" w:hAnsi="Times New Roman" w:cs="Times New Roman"/>
          <w:sz w:val="24"/>
          <w:szCs w:val="24"/>
        </w:rPr>
        <w:t xml:space="preserve">    </w:t>
      </w:r>
      <w:r w:rsidRPr="0074566C">
        <w:rPr>
          <w:rFonts w:ascii="Times New Roman" w:eastAsia="Times New Roman" w:hAnsi="Times New Roman" w:cs="Times New Roman"/>
          <w:sz w:val="24"/>
          <w:szCs w:val="24"/>
        </w:rPr>
        <w:t xml:space="preserve">Методическая работа в </w:t>
      </w:r>
      <w:r w:rsidR="00B24683" w:rsidRPr="0074566C">
        <w:rPr>
          <w:rFonts w:ascii="Times New Roman" w:eastAsia="Times New Roman" w:hAnsi="Times New Roman" w:cs="Times New Roman"/>
          <w:sz w:val="24"/>
          <w:szCs w:val="24"/>
        </w:rPr>
        <w:t xml:space="preserve">гимназии </w:t>
      </w:r>
      <w:r w:rsidRPr="0074566C">
        <w:rPr>
          <w:rFonts w:ascii="Times New Roman" w:eastAsia="Times New Roman" w:hAnsi="Times New Roman" w:cs="Times New Roman"/>
          <w:sz w:val="24"/>
          <w:szCs w:val="24"/>
        </w:rPr>
        <w:t xml:space="preserve"> была направлена на включение учителей в творческий педагогический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поиск; на повышение уровня профессионального мастерства каждого учителя;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 практическое оказание помощи 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реализации методических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приемов в обучении и воспитании, а в конечном итоге на рост уровня образованности 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воспитанности</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обучающихся.</w:t>
      </w:r>
    </w:p>
    <w:p w:rsidR="00CE0B0D" w:rsidRPr="0074566C" w:rsidRDefault="00CE0B0D" w:rsidP="00713DD3">
      <w:pPr>
        <w:widowControl w:val="0"/>
        <w:tabs>
          <w:tab w:val="left" w:pos="0"/>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Руководители МО составили планы работы на весь учебный год. На заседания МО обсуждались вопросы как теоретического, так и практического характера: изучение принципов ведущих педагогических, инновационных технологий, работа с нормативными документами;</w:t>
      </w:r>
    </w:p>
    <w:p w:rsidR="00CE0B0D" w:rsidRPr="0074566C" w:rsidRDefault="00CE0B0D" w:rsidP="00713DD3">
      <w:pPr>
        <w:widowControl w:val="0"/>
        <w:tabs>
          <w:tab w:val="left" w:pos="0"/>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практическая часть: рассмотрение рабочих программ по предметам, освещение новинок методической литературы, ЭОР, интерне</w:t>
      </w:r>
      <w:proofErr w:type="gramStart"/>
      <w:r w:rsidRPr="0074566C">
        <w:rPr>
          <w:rFonts w:ascii="Times New Roman" w:eastAsia="Times New Roman" w:hAnsi="Times New Roman" w:cs="Times New Roman"/>
          <w:sz w:val="24"/>
          <w:szCs w:val="24"/>
        </w:rPr>
        <w:t>т-</w:t>
      </w:r>
      <w:proofErr w:type="gramEnd"/>
      <w:r w:rsidRPr="0074566C">
        <w:rPr>
          <w:rFonts w:ascii="Times New Roman" w:eastAsia="Times New Roman" w:hAnsi="Times New Roman" w:cs="Times New Roman"/>
          <w:sz w:val="24"/>
          <w:szCs w:val="24"/>
        </w:rPr>
        <w:t xml:space="preserve"> ресурсов; участие педагогов в дистанционных конкурсах, олимпиадах, научно- практических конференциях, работа со слабо успевающими учащимися, с одаренными детьми, внеурочная деятельность по предметам, участие в  предметных неделях и декадах.</w:t>
      </w:r>
    </w:p>
    <w:p w:rsidR="00CE0B0D" w:rsidRPr="0074566C" w:rsidRDefault="00CE0B0D" w:rsidP="00713DD3">
      <w:pPr>
        <w:widowControl w:val="0"/>
        <w:tabs>
          <w:tab w:val="left" w:pos="0"/>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Уделяется должное внимание преемственности начального и среднего звена, проблемам адаптации, </w:t>
      </w:r>
      <w:proofErr w:type="spellStart"/>
      <w:r w:rsidRPr="0074566C">
        <w:rPr>
          <w:rFonts w:ascii="Times New Roman" w:eastAsia="Times New Roman" w:hAnsi="Times New Roman" w:cs="Times New Roman"/>
          <w:sz w:val="24"/>
          <w:szCs w:val="24"/>
        </w:rPr>
        <w:t>взаимопосещению</w:t>
      </w:r>
      <w:proofErr w:type="spellEnd"/>
      <w:r w:rsidRPr="0074566C">
        <w:rPr>
          <w:rFonts w:ascii="Times New Roman" w:eastAsia="Times New Roman" w:hAnsi="Times New Roman" w:cs="Times New Roman"/>
          <w:sz w:val="24"/>
          <w:szCs w:val="24"/>
        </w:rPr>
        <w:t xml:space="preserve"> уроков. Включены вопросы изучения нормативн</w:t>
      </w:r>
      <w:proofErr w:type="gramStart"/>
      <w:r w:rsidRPr="0074566C">
        <w:rPr>
          <w:rFonts w:ascii="Times New Roman" w:eastAsia="Times New Roman" w:hAnsi="Times New Roman" w:cs="Times New Roman"/>
          <w:sz w:val="24"/>
          <w:szCs w:val="24"/>
        </w:rPr>
        <w:t>о-</w:t>
      </w:r>
      <w:proofErr w:type="gramEnd"/>
      <w:r w:rsidRPr="0074566C">
        <w:rPr>
          <w:rFonts w:ascii="Times New Roman" w:eastAsia="Times New Roman" w:hAnsi="Times New Roman" w:cs="Times New Roman"/>
          <w:sz w:val="24"/>
          <w:szCs w:val="24"/>
        </w:rPr>
        <w:t xml:space="preserve"> правовой и методической базы ФГОС: внедрение в учебный процесс принципов системно – </w:t>
      </w:r>
      <w:proofErr w:type="spellStart"/>
      <w:r w:rsidRPr="0074566C">
        <w:rPr>
          <w:rFonts w:ascii="Times New Roman" w:eastAsia="Times New Roman" w:hAnsi="Times New Roman" w:cs="Times New Roman"/>
          <w:sz w:val="24"/>
          <w:szCs w:val="24"/>
        </w:rPr>
        <w:t>деятельностного</w:t>
      </w:r>
      <w:proofErr w:type="spellEnd"/>
      <w:r w:rsidRPr="0074566C">
        <w:rPr>
          <w:rFonts w:ascii="Times New Roman" w:eastAsia="Times New Roman" w:hAnsi="Times New Roman" w:cs="Times New Roman"/>
          <w:sz w:val="24"/>
          <w:szCs w:val="24"/>
        </w:rPr>
        <w:t xml:space="preserve"> подхода , освоение приемов формирования универсальных учебных действий. Методическими объединениями гимназии проводится определенная </w:t>
      </w:r>
      <w:proofErr w:type="gramStart"/>
      <w:r w:rsidRPr="0074566C">
        <w:rPr>
          <w:rFonts w:ascii="Times New Roman" w:eastAsia="Times New Roman" w:hAnsi="Times New Roman" w:cs="Times New Roman"/>
          <w:sz w:val="24"/>
          <w:szCs w:val="24"/>
        </w:rPr>
        <w:t>работа</w:t>
      </w:r>
      <w:proofErr w:type="gramEnd"/>
      <w:r w:rsidRPr="0074566C">
        <w:rPr>
          <w:rFonts w:ascii="Times New Roman" w:eastAsia="Times New Roman" w:hAnsi="Times New Roman" w:cs="Times New Roman"/>
          <w:sz w:val="24"/>
          <w:szCs w:val="24"/>
        </w:rPr>
        <w:t xml:space="preserve"> как в ходе заседаний, так и в </w:t>
      </w:r>
      <w:proofErr w:type="spellStart"/>
      <w:r w:rsidRPr="0074566C">
        <w:rPr>
          <w:rFonts w:ascii="Times New Roman" w:eastAsia="Times New Roman" w:hAnsi="Times New Roman" w:cs="Times New Roman"/>
          <w:sz w:val="24"/>
          <w:szCs w:val="24"/>
        </w:rPr>
        <w:t>межсекционный</w:t>
      </w:r>
      <w:proofErr w:type="spellEnd"/>
      <w:r w:rsidRPr="0074566C">
        <w:rPr>
          <w:rFonts w:ascii="Times New Roman" w:eastAsia="Times New Roman" w:hAnsi="Times New Roman" w:cs="Times New Roman"/>
          <w:sz w:val="24"/>
          <w:szCs w:val="24"/>
        </w:rPr>
        <w:t xml:space="preserve"> период.</w:t>
      </w:r>
    </w:p>
    <w:p w:rsidR="00CE0B0D" w:rsidRPr="0074566C" w:rsidRDefault="00CE0B0D" w:rsidP="00713DD3">
      <w:pPr>
        <w:widowControl w:val="0"/>
        <w:tabs>
          <w:tab w:val="left" w:pos="0"/>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Проведение предметных Недель, Декад, Месячников стало неизменной традицией. Педагоги повышают уровень своего мастерства и распространяют свой  педагогический опыт.</w:t>
      </w:r>
    </w:p>
    <w:p w:rsidR="00CE0B0D" w:rsidRPr="0074566C" w:rsidRDefault="00CE0B0D" w:rsidP="00713DD3">
      <w:pPr>
        <w:widowControl w:val="0"/>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b/>
          <w:sz w:val="24"/>
          <w:szCs w:val="24"/>
        </w:rPr>
        <w:t>Методическое сопровождение повышения профессионального мастерства в процессе реализации ФГОС</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с</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 xml:space="preserve">целью повышения качества образования </w:t>
      </w:r>
      <w:r w:rsidRPr="0074566C">
        <w:rPr>
          <w:rFonts w:ascii="Times New Roman" w:eastAsia="Times New Roman" w:hAnsi="Times New Roman" w:cs="Times New Roman"/>
          <w:sz w:val="24"/>
          <w:szCs w:val="24"/>
        </w:rPr>
        <w:t>на уровне гимназии осуществлялось главным образом в ходе посещения уроков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педагогов, анализа и самоанализа учебных занятий и определения методических рекомендаций заместителем директора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УВР.     Все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результаты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заслушиваются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обсуждаются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малом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педагогическом совете. В ходе подготовки к аттестационным мероприятиям оказана методическая и консультативная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помощь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учителям </w:t>
      </w:r>
      <w:proofErr w:type="spellStart"/>
      <w:r w:rsidRPr="0074566C">
        <w:rPr>
          <w:rFonts w:ascii="Times New Roman" w:eastAsia="Times New Roman" w:hAnsi="Times New Roman" w:cs="Times New Roman"/>
          <w:sz w:val="24"/>
          <w:szCs w:val="24"/>
        </w:rPr>
        <w:t>Казаноковой</w:t>
      </w:r>
      <w:proofErr w:type="spellEnd"/>
      <w:r w:rsidRPr="0074566C">
        <w:rPr>
          <w:rFonts w:ascii="Times New Roman" w:eastAsia="Times New Roman" w:hAnsi="Times New Roman" w:cs="Times New Roman"/>
          <w:sz w:val="24"/>
          <w:szCs w:val="24"/>
        </w:rPr>
        <w:t xml:space="preserve"> С.Н. , </w:t>
      </w:r>
      <w:proofErr w:type="spellStart"/>
      <w:r w:rsidRPr="0074566C">
        <w:rPr>
          <w:rFonts w:ascii="Times New Roman" w:eastAsia="Times New Roman" w:hAnsi="Times New Roman" w:cs="Times New Roman"/>
          <w:sz w:val="24"/>
          <w:szCs w:val="24"/>
        </w:rPr>
        <w:t>Баговой</w:t>
      </w:r>
      <w:proofErr w:type="spellEnd"/>
      <w:r w:rsidRPr="0074566C">
        <w:rPr>
          <w:rFonts w:ascii="Times New Roman" w:eastAsia="Times New Roman" w:hAnsi="Times New Roman" w:cs="Times New Roman"/>
          <w:sz w:val="24"/>
          <w:szCs w:val="24"/>
        </w:rPr>
        <w:t xml:space="preserve"> З.М. и</w:t>
      </w:r>
      <w:r w:rsidRPr="0074566C">
        <w:rPr>
          <w:rFonts w:ascii="Times New Roman" w:eastAsia="Times New Roman" w:hAnsi="Times New Roman" w:cs="Times New Roman"/>
          <w:spacing w:val="-1"/>
          <w:sz w:val="24"/>
          <w:szCs w:val="24"/>
        </w:rPr>
        <w:t xml:space="preserve"> </w:t>
      </w:r>
      <w:proofErr w:type="spellStart"/>
      <w:r w:rsidRPr="0074566C">
        <w:rPr>
          <w:rFonts w:ascii="Times New Roman" w:eastAsia="Times New Roman" w:hAnsi="Times New Roman" w:cs="Times New Roman"/>
          <w:spacing w:val="-1"/>
          <w:sz w:val="24"/>
          <w:szCs w:val="24"/>
        </w:rPr>
        <w:t>Амироковой</w:t>
      </w:r>
      <w:proofErr w:type="spellEnd"/>
      <w:r w:rsidRPr="0074566C">
        <w:rPr>
          <w:rFonts w:ascii="Times New Roman" w:eastAsia="Times New Roman" w:hAnsi="Times New Roman" w:cs="Times New Roman"/>
          <w:spacing w:val="-1"/>
          <w:sz w:val="24"/>
          <w:szCs w:val="24"/>
        </w:rPr>
        <w:t xml:space="preserve"> О. А.</w:t>
      </w:r>
    </w:p>
    <w:p w:rsidR="00CE0B0D" w:rsidRPr="0074566C" w:rsidRDefault="00CE0B0D" w:rsidP="00713DD3">
      <w:pPr>
        <w:widowControl w:val="0"/>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Методическая работа по обеспечению консультативной поддержки педагогов </w:t>
      </w:r>
      <w:r w:rsidRPr="0074566C">
        <w:rPr>
          <w:rFonts w:ascii="Times New Roman" w:eastAsia="Times New Roman" w:hAnsi="Times New Roman" w:cs="Times New Roman"/>
          <w:b/>
          <w:sz w:val="24"/>
          <w:szCs w:val="24"/>
        </w:rPr>
        <w:t>в вопросе введения обновленных</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 xml:space="preserve">ФГОС </w:t>
      </w:r>
      <w:r w:rsidRPr="0074566C">
        <w:rPr>
          <w:rFonts w:ascii="Times New Roman" w:eastAsia="Times New Roman" w:hAnsi="Times New Roman" w:cs="Times New Roman"/>
          <w:sz w:val="24"/>
          <w:szCs w:val="24"/>
        </w:rPr>
        <w:t>включала 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себя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следующие мероприятия:</w:t>
      </w:r>
    </w:p>
    <w:p w:rsidR="00CE0B0D" w:rsidRPr="0074566C" w:rsidRDefault="00CE0B0D" w:rsidP="00713DD3">
      <w:pPr>
        <w:widowControl w:val="0"/>
        <w:tabs>
          <w:tab w:val="left" w:pos="884"/>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lastRenderedPageBreak/>
        <w:t>- работа с новым ФПУ (анализ и подбор учебников к заказу на новый учебный год в соответствии с содержанием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примерных программ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учебных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предметов),</w:t>
      </w:r>
    </w:p>
    <w:p w:rsidR="00CE0B0D" w:rsidRPr="0074566C" w:rsidRDefault="00CE0B0D" w:rsidP="00713DD3">
      <w:pPr>
        <w:widowControl w:val="0"/>
        <w:tabs>
          <w:tab w:val="left" w:pos="865"/>
        </w:tabs>
        <w:autoSpaceDE w:val="0"/>
        <w:autoSpaceDN w:val="0"/>
        <w:spacing w:after="0" w:line="240" w:lineRule="auto"/>
        <w:ind w:right="-144" w:firstLine="426"/>
        <w:jc w:val="both"/>
        <w:rPr>
          <w:rFonts w:ascii="Times New Roman" w:eastAsia="Times New Roman" w:hAnsi="Times New Roman" w:cs="Times New Roman"/>
          <w:sz w:val="24"/>
          <w:szCs w:val="24"/>
        </w:rPr>
      </w:pPr>
      <w:proofErr w:type="gramStart"/>
      <w:r w:rsidRPr="0074566C">
        <w:rPr>
          <w:rFonts w:ascii="Times New Roman" w:eastAsia="Times New Roman" w:hAnsi="Times New Roman" w:cs="Times New Roman"/>
          <w:sz w:val="24"/>
          <w:szCs w:val="24"/>
        </w:rPr>
        <w:t>-помощь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разработке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рабочих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программ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учебных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предметов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(консультации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использованию</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конструктора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рабочих программ.</w:t>
      </w:r>
      <w:proofErr w:type="gramEnd"/>
    </w:p>
    <w:p w:rsidR="00C804D9" w:rsidRPr="0074566C" w:rsidRDefault="00CE0B0D" w:rsidP="00713DD3">
      <w:pPr>
        <w:widowControl w:val="0"/>
        <w:autoSpaceDE w:val="0"/>
        <w:autoSpaceDN w:val="0"/>
        <w:spacing w:after="0" w:line="240" w:lineRule="auto"/>
        <w:ind w:right="-144" w:firstLine="426"/>
        <w:jc w:val="both"/>
        <w:rPr>
          <w:rFonts w:ascii="Times New Roman" w:eastAsia="Times New Roman" w:hAnsi="Times New Roman" w:cs="Times New Roman"/>
          <w:kern w:val="1"/>
          <w:sz w:val="24"/>
          <w:szCs w:val="24"/>
          <w:shd w:val="clear" w:color="auto" w:fill="FFFFFF"/>
          <w:lang w:eastAsia="ar-SA"/>
        </w:rPr>
      </w:pPr>
      <w:r w:rsidRPr="0074566C">
        <w:rPr>
          <w:rFonts w:ascii="Times New Roman" w:eastAsia="Times New Roman" w:hAnsi="Times New Roman" w:cs="Times New Roman"/>
          <w:sz w:val="24"/>
          <w:szCs w:val="24"/>
        </w:rPr>
        <w:t>Ежегодная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проводится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педагогами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b/>
          <w:sz w:val="24"/>
          <w:szCs w:val="24"/>
        </w:rPr>
        <w:t>по</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вопросу</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организации</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школьного</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и</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муниципального</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этапов</w:t>
      </w:r>
      <w:r w:rsidRPr="0074566C">
        <w:rPr>
          <w:rFonts w:ascii="Times New Roman" w:eastAsia="Times New Roman" w:hAnsi="Times New Roman" w:cs="Times New Roman"/>
          <w:b/>
          <w:spacing w:val="1"/>
          <w:sz w:val="24"/>
          <w:szCs w:val="24"/>
        </w:rPr>
        <w:t xml:space="preserve"> </w:t>
      </w:r>
      <w:r w:rsidRPr="0074566C">
        <w:rPr>
          <w:rFonts w:ascii="Times New Roman" w:eastAsia="Times New Roman" w:hAnsi="Times New Roman" w:cs="Times New Roman"/>
          <w:b/>
          <w:sz w:val="24"/>
          <w:szCs w:val="24"/>
        </w:rPr>
        <w:t xml:space="preserve">всероссийской олимпиады учащихся. </w:t>
      </w:r>
      <w:r w:rsidRPr="0074566C">
        <w:rPr>
          <w:rFonts w:ascii="Times New Roman" w:eastAsia="Times New Roman" w:hAnsi="Times New Roman" w:cs="Times New Roman"/>
          <w:sz w:val="24"/>
          <w:szCs w:val="24"/>
        </w:rPr>
        <w:t>В системе на совещаниях представляются все регламенты проведения, четко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отработано проведение и проверка работ школьного этапа педагогами школы, предоставление протоколов в электронном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виде, ежегодно подводятся итоги школьного этапа: рейтинг участия и награждение детей на школьном уровне. </w:t>
      </w:r>
    </w:p>
    <w:p w:rsidR="00C804D9" w:rsidRPr="0074566C" w:rsidRDefault="00C804D9" w:rsidP="00713DD3">
      <w:pPr>
        <w:suppressAutoHyphens/>
        <w:spacing w:after="0" w:line="100" w:lineRule="atLeast"/>
        <w:ind w:right="-144" w:firstLine="426"/>
        <w:jc w:val="both"/>
        <w:rPr>
          <w:rFonts w:ascii="Times New Roman" w:eastAsia="Times New Roman" w:hAnsi="Times New Roman" w:cs="Times New Roman"/>
          <w:kern w:val="1"/>
          <w:sz w:val="24"/>
          <w:szCs w:val="24"/>
          <w:lang w:eastAsia="ar-SA"/>
        </w:rPr>
      </w:pPr>
      <w:proofErr w:type="gramStart"/>
      <w:r w:rsidRPr="0074566C">
        <w:rPr>
          <w:rFonts w:ascii="Times New Roman" w:eastAsia="Times New Roman" w:hAnsi="Times New Roman" w:cs="Times New Roman"/>
          <w:kern w:val="1"/>
          <w:sz w:val="24"/>
          <w:szCs w:val="24"/>
          <w:lang w:eastAsia="ar-SA"/>
        </w:rPr>
        <w:t>Содержанием</w:t>
      </w:r>
      <w:r w:rsidRPr="0074566C">
        <w:rPr>
          <w:rFonts w:ascii="Times New Roman" w:eastAsia="Times New Roman" w:hAnsi="Times New Roman" w:cs="Times New Roman"/>
          <w:b/>
          <w:bCs/>
          <w:kern w:val="1"/>
          <w:sz w:val="24"/>
          <w:szCs w:val="24"/>
          <w:lang w:eastAsia="ar-SA"/>
        </w:rPr>
        <w:t xml:space="preserve"> </w:t>
      </w:r>
      <w:r w:rsidRPr="0074566C">
        <w:rPr>
          <w:rFonts w:ascii="Times New Roman" w:eastAsia="Times New Roman" w:hAnsi="Times New Roman" w:cs="Times New Roman"/>
          <w:kern w:val="1"/>
          <w:sz w:val="24"/>
          <w:szCs w:val="24"/>
          <w:lang w:eastAsia="ar-SA"/>
        </w:rPr>
        <w:t xml:space="preserve">методической работы в методических объединениях было: консультирование по вопросам составления рабочих программ; реализация </w:t>
      </w:r>
      <w:proofErr w:type="spellStart"/>
      <w:r w:rsidRPr="0074566C">
        <w:rPr>
          <w:rFonts w:ascii="Times New Roman" w:eastAsia="Times New Roman" w:hAnsi="Times New Roman" w:cs="Times New Roman"/>
          <w:kern w:val="1"/>
          <w:sz w:val="24"/>
          <w:szCs w:val="24"/>
          <w:lang w:eastAsia="ar-SA"/>
        </w:rPr>
        <w:t>компетентностного</w:t>
      </w:r>
      <w:proofErr w:type="spellEnd"/>
      <w:r w:rsidRPr="0074566C">
        <w:rPr>
          <w:rFonts w:ascii="Times New Roman" w:eastAsia="Times New Roman" w:hAnsi="Times New Roman" w:cs="Times New Roman"/>
          <w:kern w:val="1"/>
          <w:sz w:val="24"/>
          <w:szCs w:val="24"/>
          <w:lang w:eastAsia="ar-SA"/>
        </w:rPr>
        <w:t xml:space="preserve"> подхода в обучении и воспитании обучающихся; овладение ИКТ-компетентностью; обеспечение индивидуально-дифференцированного подхода к учащимся с различным типом восприятия и мышления; организация работы с одарёнными детьми; освоение технологии достижения обязательных результатов обучения с опорой на результаты диагностики качества;</w:t>
      </w:r>
      <w:proofErr w:type="gramEnd"/>
      <w:r w:rsidRPr="0074566C">
        <w:rPr>
          <w:rFonts w:ascii="Times New Roman" w:eastAsia="Times New Roman" w:hAnsi="Times New Roman" w:cs="Times New Roman"/>
          <w:kern w:val="1"/>
          <w:sz w:val="24"/>
          <w:szCs w:val="24"/>
          <w:lang w:eastAsia="ar-SA"/>
        </w:rPr>
        <w:t xml:space="preserve"> овладение рефлексивными умениями на основе технологии портфолио.                                              </w:t>
      </w:r>
    </w:p>
    <w:p w:rsidR="00713DD3" w:rsidRPr="0074566C" w:rsidRDefault="00C804D9" w:rsidP="00713DD3">
      <w:pPr>
        <w:suppressAutoHyphens/>
        <w:spacing w:after="0" w:line="100" w:lineRule="atLeast"/>
        <w:ind w:right="-144" w:firstLine="426"/>
        <w:jc w:val="both"/>
        <w:rPr>
          <w:rFonts w:ascii="Times New Roman" w:eastAsia="Times New Roman" w:hAnsi="Times New Roman" w:cs="Times New Roman"/>
          <w:kern w:val="1"/>
          <w:sz w:val="24"/>
          <w:szCs w:val="24"/>
          <w:shd w:val="clear" w:color="auto" w:fill="FFFFFF"/>
          <w:lang w:eastAsia="ar-SA"/>
        </w:rPr>
      </w:pPr>
      <w:r w:rsidRPr="0074566C">
        <w:rPr>
          <w:rFonts w:ascii="Times New Roman" w:eastAsia="Times New Roman" w:hAnsi="Times New Roman" w:cs="Times New Roman"/>
          <w:kern w:val="1"/>
          <w:sz w:val="24"/>
          <w:szCs w:val="24"/>
          <w:lang w:eastAsia="ar-SA"/>
        </w:rPr>
        <w:t xml:space="preserve"> </w:t>
      </w:r>
      <w:r w:rsidRPr="0074566C">
        <w:rPr>
          <w:rFonts w:ascii="Times New Roman" w:eastAsia="Times New Roman" w:hAnsi="Times New Roman" w:cs="Times New Roman"/>
          <w:b/>
          <w:bCs/>
          <w:kern w:val="1"/>
          <w:sz w:val="24"/>
          <w:szCs w:val="24"/>
          <w:lang w:eastAsia="ar-SA"/>
        </w:rPr>
        <w:t>Формами</w:t>
      </w:r>
      <w:r w:rsidRPr="0074566C">
        <w:rPr>
          <w:rFonts w:ascii="Times New Roman" w:eastAsia="Times New Roman" w:hAnsi="Times New Roman" w:cs="Times New Roman"/>
          <w:kern w:val="1"/>
          <w:sz w:val="24"/>
          <w:szCs w:val="24"/>
          <w:lang w:eastAsia="ar-SA"/>
        </w:rPr>
        <w:t xml:space="preserve"> методической работы в гимназии являлись: анкетирование; методические консультации; методические семинары; педагогические советы; </w:t>
      </w:r>
      <w:r w:rsidRPr="0074566C">
        <w:rPr>
          <w:rFonts w:ascii="Times New Roman" w:eastAsia="Times New Roman" w:hAnsi="Times New Roman" w:cs="Times New Roman"/>
          <w:kern w:val="1"/>
          <w:sz w:val="24"/>
          <w:szCs w:val="24"/>
          <w:shd w:val="clear" w:color="auto" w:fill="FFFFFF"/>
          <w:lang w:eastAsia="ar-SA"/>
        </w:rPr>
        <w:t xml:space="preserve">семинары-практикумы для учителей.                                                                                                   </w:t>
      </w:r>
    </w:p>
    <w:p w:rsidR="00C804D9" w:rsidRPr="0074566C" w:rsidRDefault="00C804D9" w:rsidP="00713DD3">
      <w:pPr>
        <w:suppressAutoHyphens/>
        <w:spacing w:after="0" w:line="100" w:lineRule="atLeast"/>
        <w:ind w:right="-144" w:firstLine="426"/>
        <w:jc w:val="both"/>
        <w:rPr>
          <w:rFonts w:ascii="Times New Roman" w:eastAsia="Times New Roman" w:hAnsi="Times New Roman" w:cs="Times New Roman"/>
          <w:kern w:val="1"/>
          <w:sz w:val="24"/>
          <w:szCs w:val="24"/>
          <w:shd w:val="clear" w:color="auto" w:fill="FFFFFF"/>
          <w:lang w:eastAsia="ar-SA"/>
        </w:rPr>
      </w:pPr>
      <w:r w:rsidRPr="0074566C">
        <w:rPr>
          <w:rFonts w:ascii="Times New Roman" w:eastAsia="Times New Roman" w:hAnsi="Times New Roman" w:cs="Times New Roman"/>
          <w:kern w:val="1"/>
          <w:sz w:val="24"/>
          <w:szCs w:val="24"/>
          <w:shd w:val="clear" w:color="auto" w:fill="FFFFFF"/>
          <w:lang w:eastAsia="ar-SA"/>
        </w:rPr>
        <w:t xml:space="preserve"> Все методические объединения гимназии строили свою работу в целях профессионального и личностного самосовершенствования, позволяющего достичь высокого общекультурного уровня, профессиональной компетентности, повышения результативности образовательного процесса.                                                                                                                                                     </w:t>
      </w:r>
    </w:p>
    <w:p w:rsidR="00B24683" w:rsidRPr="0074566C" w:rsidRDefault="00B24683" w:rsidP="00713DD3">
      <w:pPr>
        <w:widowControl w:val="0"/>
        <w:tabs>
          <w:tab w:val="left" w:pos="817"/>
        </w:tabs>
        <w:autoSpaceDE w:val="0"/>
        <w:autoSpaceDN w:val="0"/>
        <w:spacing w:before="1" w:after="0" w:line="240" w:lineRule="auto"/>
        <w:ind w:right="-144" w:firstLine="426"/>
        <w:jc w:val="both"/>
        <w:rPr>
          <w:rFonts w:ascii="Times New Roman" w:eastAsia="Times New Roman" w:hAnsi="Times New Roman" w:cs="Times New Roman"/>
          <w:sz w:val="24"/>
          <w:szCs w:val="24"/>
        </w:rPr>
      </w:pPr>
    </w:p>
    <w:p w:rsidR="00B24683" w:rsidRPr="0074566C" w:rsidRDefault="00B24683" w:rsidP="00713DD3">
      <w:pPr>
        <w:widowControl w:val="0"/>
        <w:autoSpaceDE w:val="0"/>
        <w:autoSpaceDN w:val="0"/>
        <w:spacing w:after="0" w:line="240" w:lineRule="auto"/>
        <w:ind w:right="-144" w:firstLine="426"/>
        <w:jc w:val="both"/>
        <w:outlineLvl w:val="0"/>
        <w:rPr>
          <w:rFonts w:ascii="Times New Roman" w:eastAsia="Times New Roman" w:hAnsi="Times New Roman" w:cs="Times New Roman"/>
          <w:b/>
          <w:bCs/>
          <w:sz w:val="24"/>
          <w:szCs w:val="24"/>
        </w:rPr>
      </w:pPr>
      <w:r w:rsidRPr="0074566C">
        <w:rPr>
          <w:rFonts w:ascii="Times New Roman" w:eastAsia="Times New Roman" w:hAnsi="Times New Roman" w:cs="Times New Roman"/>
          <w:b/>
          <w:bCs/>
          <w:sz w:val="24"/>
          <w:szCs w:val="24"/>
        </w:rPr>
        <w:t>Повышение</w:t>
      </w:r>
      <w:r w:rsidRPr="0074566C">
        <w:rPr>
          <w:rFonts w:ascii="Times New Roman" w:eastAsia="Times New Roman" w:hAnsi="Times New Roman" w:cs="Times New Roman"/>
          <w:b/>
          <w:bCs/>
          <w:spacing w:val="-7"/>
          <w:sz w:val="24"/>
          <w:szCs w:val="24"/>
        </w:rPr>
        <w:t xml:space="preserve"> </w:t>
      </w:r>
      <w:r w:rsidRPr="0074566C">
        <w:rPr>
          <w:rFonts w:ascii="Times New Roman" w:eastAsia="Times New Roman" w:hAnsi="Times New Roman" w:cs="Times New Roman"/>
          <w:b/>
          <w:bCs/>
          <w:sz w:val="24"/>
          <w:szCs w:val="24"/>
        </w:rPr>
        <w:t>квалификации</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Важным направлением работы с педагогическими кадрами в гимназии  является постоянное повышение квалификации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педагогов. В настоящее время актуальными являются такие темы как, реализация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ФГОС, повышение профессионального мастерства при работе над методической темой с целью ликвидации имеющихся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дефицитов. На уровне гимназии  своевременно организуется и отслеживается обучение учителей на курсах повышения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квалификации, оказывается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методическая и практическая помощь педагогам, создаются условия для осуществления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после курсовой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деятельности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распространения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педагогического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опыта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рамках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деятельности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51"/>
          <w:sz w:val="24"/>
          <w:szCs w:val="24"/>
        </w:rPr>
        <w:t xml:space="preserve"> </w:t>
      </w:r>
      <w:r w:rsidRPr="0074566C">
        <w:rPr>
          <w:rFonts w:ascii="Times New Roman" w:eastAsia="Times New Roman" w:hAnsi="Times New Roman" w:cs="Times New Roman"/>
          <w:sz w:val="24"/>
          <w:szCs w:val="24"/>
        </w:rPr>
        <w:t>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общешкольном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уровне.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имеющие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возможности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выехать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очные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курсы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повышения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квалификации,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обучаются</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дистанционно.</w:t>
      </w:r>
    </w:p>
    <w:p w:rsidR="00B24683" w:rsidRPr="0074566C" w:rsidRDefault="00B24683" w:rsidP="00713DD3">
      <w:pPr>
        <w:widowControl w:val="0"/>
        <w:autoSpaceDE w:val="0"/>
        <w:autoSpaceDN w:val="0"/>
        <w:spacing w:before="9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В сентябре 2022 года</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все классные руководители  прошли обучение на курсах повышения квалификации «Функциональной грамотности», «Разговоры </w:t>
      </w:r>
      <w:proofErr w:type="gramStart"/>
      <w:r w:rsidRPr="0074566C">
        <w:rPr>
          <w:rFonts w:ascii="Times New Roman" w:eastAsia="Times New Roman" w:hAnsi="Times New Roman" w:cs="Times New Roman"/>
          <w:sz w:val="24"/>
          <w:szCs w:val="24"/>
        </w:rPr>
        <w:t>о</w:t>
      </w:r>
      <w:proofErr w:type="gramEnd"/>
      <w:r w:rsidRPr="0074566C">
        <w:rPr>
          <w:rFonts w:ascii="Times New Roman" w:eastAsia="Times New Roman" w:hAnsi="Times New Roman" w:cs="Times New Roman"/>
          <w:sz w:val="24"/>
          <w:szCs w:val="24"/>
        </w:rPr>
        <w:t xml:space="preserve"> важном». </w:t>
      </w:r>
    </w:p>
    <w:p w:rsidR="00B24683" w:rsidRPr="0074566C" w:rsidRDefault="00B24683" w:rsidP="00713DD3">
      <w:pPr>
        <w:widowControl w:val="0"/>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В целом заявка и план по повышению квалификации педагогами выполняется.</w:t>
      </w:r>
    </w:p>
    <w:p w:rsidR="00B24683" w:rsidRPr="0074566C" w:rsidRDefault="00B24683" w:rsidP="00713DD3">
      <w:pPr>
        <w:widowControl w:val="0"/>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i/>
          <w:sz w:val="24"/>
          <w:szCs w:val="24"/>
        </w:rPr>
        <w:t>Выводы:</w:t>
      </w:r>
      <w:r w:rsidRPr="0074566C">
        <w:rPr>
          <w:rFonts w:ascii="Times New Roman" w:eastAsia="Times New Roman" w:hAnsi="Times New Roman" w:cs="Times New Roman"/>
          <w:i/>
          <w:spacing w:val="5"/>
          <w:sz w:val="24"/>
          <w:szCs w:val="24"/>
        </w:rPr>
        <w:t xml:space="preserve"> </w:t>
      </w:r>
      <w:r w:rsidRPr="0074566C">
        <w:rPr>
          <w:rFonts w:ascii="Times New Roman" w:eastAsia="Times New Roman" w:hAnsi="Times New Roman" w:cs="Times New Roman"/>
          <w:sz w:val="24"/>
          <w:szCs w:val="24"/>
        </w:rPr>
        <w:t>курсовая</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подготовка</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предметным</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областям</w:t>
      </w:r>
      <w:r w:rsidRPr="0074566C">
        <w:rPr>
          <w:rFonts w:ascii="Times New Roman" w:eastAsia="Times New Roman" w:hAnsi="Times New Roman" w:cs="Times New Roman"/>
          <w:spacing w:val="8"/>
          <w:sz w:val="24"/>
          <w:szCs w:val="24"/>
        </w:rPr>
        <w:t xml:space="preserve"> </w:t>
      </w:r>
      <w:r w:rsidRPr="0074566C">
        <w:rPr>
          <w:rFonts w:ascii="Times New Roman" w:eastAsia="Times New Roman" w:hAnsi="Times New Roman" w:cs="Times New Roman"/>
          <w:sz w:val="24"/>
          <w:szCs w:val="24"/>
        </w:rPr>
        <w:t>пройдена</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учителями</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7"/>
          <w:sz w:val="24"/>
          <w:szCs w:val="24"/>
        </w:rPr>
        <w:t xml:space="preserve"> </w:t>
      </w:r>
      <w:r w:rsidRPr="0074566C">
        <w:rPr>
          <w:rFonts w:ascii="Times New Roman" w:eastAsia="Times New Roman" w:hAnsi="Times New Roman" w:cs="Times New Roman"/>
          <w:sz w:val="24"/>
          <w:szCs w:val="24"/>
        </w:rPr>
        <w:t>необходимые</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сроки,</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школе</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ведётся</w:t>
      </w:r>
      <w:r w:rsidRPr="0074566C">
        <w:rPr>
          <w:rFonts w:ascii="Times New Roman" w:eastAsia="Times New Roman" w:hAnsi="Times New Roman" w:cs="Times New Roman"/>
          <w:spacing w:val="-47"/>
          <w:sz w:val="24"/>
          <w:szCs w:val="24"/>
        </w:rPr>
        <w:t xml:space="preserve"> </w:t>
      </w:r>
      <w:r w:rsidRPr="0074566C">
        <w:rPr>
          <w:rFonts w:ascii="Times New Roman" w:eastAsia="Times New Roman" w:hAnsi="Times New Roman" w:cs="Times New Roman"/>
          <w:sz w:val="24"/>
          <w:szCs w:val="24"/>
        </w:rPr>
        <w:t>ежегодный</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мониторинг</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курсовой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подготовки.</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i/>
          <w:sz w:val="24"/>
          <w:szCs w:val="24"/>
        </w:rPr>
        <w:t>Рекомендации</w:t>
      </w:r>
      <w:r w:rsidRPr="0074566C">
        <w:rPr>
          <w:rFonts w:ascii="Times New Roman" w:eastAsia="Times New Roman" w:hAnsi="Times New Roman" w:cs="Times New Roman"/>
          <w:sz w:val="24"/>
          <w:szCs w:val="24"/>
        </w:rPr>
        <w:t>:</w:t>
      </w:r>
    </w:p>
    <w:p w:rsidR="00B24683" w:rsidRPr="0074566C" w:rsidRDefault="00B24683" w:rsidP="00713DD3">
      <w:pPr>
        <w:widowControl w:val="0"/>
        <w:tabs>
          <w:tab w:val="left" w:pos="867"/>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-организовывать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систему</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обратной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связи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после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прохождения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педагогами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курсовой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подготовки,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особенно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это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касается целевых курсов,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соответствующих приоритетных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направлениям</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развития</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системы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образования;</w:t>
      </w:r>
    </w:p>
    <w:p w:rsidR="00B24683" w:rsidRPr="0074566C" w:rsidRDefault="00713DD3" w:rsidP="00713DD3">
      <w:pPr>
        <w:widowControl w:val="0"/>
        <w:tabs>
          <w:tab w:val="left" w:pos="807"/>
        </w:tabs>
        <w:autoSpaceDE w:val="0"/>
        <w:autoSpaceDN w:val="0"/>
        <w:spacing w:after="0" w:line="228" w:lineRule="exact"/>
        <w:ind w:right="-144"/>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      </w:t>
      </w:r>
      <w:r w:rsidR="00B24683" w:rsidRPr="0074566C">
        <w:rPr>
          <w:rFonts w:ascii="Times New Roman" w:eastAsia="Times New Roman" w:hAnsi="Times New Roman" w:cs="Times New Roman"/>
          <w:sz w:val="24"/>
          <w:szCs w:val="24"/>
        </w:rPr>
        <w:t xml:space="preserve"> -приоритет</w:t>
      </w:r>
      <w:r w:rsidR="00B24683" w:rsidRPr="0074566C">
        <w:rPr>
          <w:rFonts w:ascii="Times New Roman" w:eastAsia="Times New Roman" w:hAnsi="Times New Roman" w:cs="Times New Roman"/>
          <w:spacing w:val="-6"/>
          <w:sz w:val="24"/>
          <w:szCs w:val="24"/>
        </w:rPr>
        <w:t xml:space="preserve"> </w:t>
      </w:r>
      <w:r w:rsidR="00B24683" w:rsidRPr="0074566C">
        <w:rPr>
          <w:rFonts w:ascii="Times New Roman" w:eastAsia="Times New Roman" w:hAnsi="Times New Roman" w:cs="Times New Roman"/>
          <w:sz w:val="24"/>
          <w:szCs w:val="24"/>
        </w:rPr>
        <w:t>отдавать</w:t>
      </w:r>
      <w:r w:rsidR="00B24683" w:rsidRPr="0074566C">
        <w:rPr>
          <w:rFonts w:ascii="Times New Roman" w:eastAsia="Times New Roman" w:hAnsi="Times New Roman" w:cs="Times New Roman"/>
          <w:spacing w:val="-5"/>
          <w:sz w:val="24"/>
          <w:szCs w:val="24"/>
        </w:rPr>
        <w:t xml:space="preserve"> </w:t>
      </w:r>
      <w:r w:rsidR="00B24683" w:rsidRPr="0074566C">
        <w:rPr>
          <w:rFonts w:ascii="Times New Roman" w:eastAsia="Times New Roman" w:hAnsi="Times New Roman" w:cs="Times New Roman"/>
          <w:sz w:val="24"/>
          <w:szCs w:val="24"/>
        </w:rPr>
        <w:t>очному</w:t>
      </w:r>
      <w:r w:rsidR="00B24683" w:rsidRPr="0074566C">
        <w:rPr>
          <w:rFonts w:ascii="Times New Roman" w:eastAsia="Times New Roman" w:hAnsi="Times New Roman" w:cs="Times New Roman"/>
          <w:spacing w:val="-3"/>
          <w:sz w:val="24"/>
          <w:szCs w:val="24"/>
        </w:rPr>
        <w:t xml:space="preserve"> </w:t>
      </w:r>
      <w:r w:rsidR="00B24683" w:rsidRPr="0074566C">
        <w:rPr>
          <w:rFonts w:ascii="Times New Roman" w:eastAsia="Times New Roman" w:hAnsi="Times New Roman" w:cs="Times New Roman"/>
          <w:sz w:val="24"/>
          <w:szCs w:val="24"/>
        </w:rPr>
        <w:t>повышению</w:t>
      </w:r>
      <w:r w:rsidR="00B24683" w:rsidRPr="0074566C">
        <w:rPr>
          <w:rFonts w:ascii="Times New Roman" w:eastAsia="Times New Roman" w:hAnsi="Times New Roman" w:cs="Times New Roman"/>
          <w:spacing w:val="-5"/>
          <w:sz w:val="24"/>
          <w:szCs w:val="24"/>
        </w:rPr>
        <w:t xml:space="preserve"> </w:t>
      </w:r>
      <w:r w:rsidR="00B24683" w:rsidRPr="0074566C">
        <w:rPr>
          <w:rFonts w:ascii="Times New Roman" w:eastAsia="Times New Roman" w:hAnsi="Times New Roman" w:cs="Times New Roman"/>
          <w:sz w:val="24"/>
          <w:szCs w:val="24"/>
        </w:rPr>
        <w:t>квалификации;</w:t>
      </w:r>
    </w:p>
    <w:p w:rsidR="00B24683" w:rsidRPr="0074566C" w:rsidRDefault="00B24683" w:rsidP="00713DD3">
      <w:pPr>
        <w:widowControl w:val="0"/>
        <w:tabs>
          <w:tab w:val="left" w:pos="846"/>
        </w:tabs>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-планировать обучение педагогов по программам повышения квалификации, ориентированным на   организацию</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мотивированными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одаренными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обучающимися,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развитию</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навыков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проектн</w:t>
      </w:r>
      <w:proofErr w:type="gramStart"/>
      <w:r w:rsidRPr="0074566C">
        <w:rPr>
          <w:rFonts w:ascii="Times New Roman" w:eastAsia="Times New Roman" w:hAnsi="Times New Roman" w:cs="Times New Roman"/>
          <w:sz w:val="24"/>
          <w:szCs w:val="24"/>
        </w:rPr>
        <w:t>о-</w:t>
      </w:r>
      <w:proofErr w:type="gramEnd"/>
      <w:r w:rsidRPr="0074566C">
        <w:rPr>
          <w:rFonts w:ascii="Times New Roman" w:eastAsia="Times New Roman" w:hAnsi="Times New Roman" w:cs="Times New Roman"/>
          <w:spacing w:val="51"/>
          <w:sz w:val="24"/>
          <w:szCs w:val="24"/>
        </w:rPr>
        <w:t xml:space="preserve"> </w:t>
      </w:r>
      <w:r w:rsidRPr="0074566C">
        <w:rPr>
          <w:rFonts w:ascii="Times New Roman" w:eastAsia="Times New Roman" w:hAnsi="Times New Roman" w:cs="Times New Roman"/>
          <w:sz w:val="24"/>
          <w:szCs w:val="24"/>
        </w:rPr>
        <w:t>исследовательской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деятельности,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организацию</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наставничества;</w:t>
      </w:r>
    </w:p>
    <w:p w:rsidR="00B24683" w:rsidRPr="0074566C" w:rsidRDefault="00B24683" w:rsidP="00713DD3">
      <w:pPr>
        <w:widowControl w:val="0"/>
        <w:tabs>
          <w:tab w:val="left" w:pos="807"/>
        </w:tabs>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-планировать</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повышение</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квалификации</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приоритетным</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направлениям</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воспитания</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классных</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руководителей;</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-планировать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курсы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повышения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квалификации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различным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направлениям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функциональной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грамотности.</w:t>
      </w:r>
    </w:p>
    <w:p w:rsidR="00B24683" w:rsidRPr="0074566C" w:rsidRDefault="00B24683" w:rsidP="00713DD3">
      <w:pPr>
        <w:widowControl w:val="0"/>
        <w:tabs>
          <w:tab w:val="left" w:pos="817"/>
        </w:tabs>
        <w:autoSpaceDE w:val="0"/>
        <w:autoSpaceDN w:val="0"/>
        <w:spacing w:before="1" w:after="0" w:line="240" w:lineRule="auto"/>
        <w:ind w:right="-144" w:firstLine="426"/>
        <w:jc w:val="both"/>
        <w:rPr>
          <w:rFonts w:ascii="Times New Roman" w:eastAsia="Times New Roman" w:hAnsi="Times New Roman" w:cs="Times New Roman"/>
          <w:sz w:val="24"/>
          <w:szCs w:val="24"/>
        </w:rPr>
      </w:pPr>
    </w:p>
    <w:p w:rsidR="00B24683" w:rsidRPr="0074566C" w:rsidRDefault="00B24683" w:rsidP="00713DD3">
      <w:pPr>
        <w:widowControl w:val="0"/>
        <w:autoSpaceDE w:val="0"/>
        <w:autoSpaceDN w:val="0"/>
        <w:spacing w:before="67" w:after="0" w:line="240" w:lineRule="auto"/>
        <w:ind w:right="-144" w:firstLine="426"/>
        <w:jc w:val="both"/>
        <w:outlineLvl w:val="0"/>
        <w:rPr>
          <w:rFonts w:ascii="Times New Roman" w:eastAsia="Times New Roman" w:hAnsi="Times New Roman" w:cs="Times New Roman"/>
          <w:b/>
          <w:bCs/>
          <w:sz w:val="24"/>
          <w:szCs w:val="24"/>
        </w:rPr>
      </w:pPr>
      <w:r w:rsidRPr="0074566C">
        <w:rPr>
          <w:rFonts w:ascii="Times New Roman" w:eastAsia="Times New Roman" w:hAnsi="Times New Roman" w:cs="Times New Roman"/>
          <w:b/>
          <w:bCs/>
          <w:sz w:val="24"/>
          <w:szCs w:val="24"/>
        </w:rPr>
        <w:lastRenderedPageBreak/>
        <w:t>Работа</w:t>
      </w:r>
      <w:r w:rsidRPr="0074566C">
        <w:rPr>
          <w:rFonts w:ascii="Times New Roman" w:eastAsia="Times New Roman" w:hAnsi="Times New Roman" w:cs="Times New Roman"/>
          <w:b/>
          <w:bCs/>
          <w:spacing w:val="-5"/>
          <w:sz w:val="24"/>
          <w:szCs w:val="24"/>
        </w:rPr>
        <w:t xml:space="preserve"> </w:t>
      </w:r>
      <w:r w:rsidRPr="0074566C">
        <w:rPr>
          <w:rFonts w:ascii="Times New Roman" w:eastAsia="Times New Roman" w:hAnsi="Times New Roman" w:cs="Times New Roman"/>
          <w:b/>
          <w:bCs/>
          <w:sz w:val="24"/>
          <w:szCs w:val="24"/>
        </w:rPr>
        <w:t>с</w:t>
      </w:r>
      <w:r w:rsidRPr="0074566C">
        <w:rPr>
          <w:rFonts w:ascii="Times New Roman" w:eastAsia="Times New Roman" w:hAnsi="Times New Roman" w:cs="Times New Roman"/>
          <w:b/>
          <w:bCs/>
          <w:spacing w:val="-3"/>
          <w:sz w:val="24"/>
          <w:szCs w:val="24"/>
        </w:rPr>
        <w:t xml:space="preserve"> </w:t>
      </w:r>
      <w:r w:rsidRPr="0074566C">
        <w:rPr>
          <w:rFonts w:ascii="Times New Roman" w:eastAsia="Times New Roman" w:hAnsi="Times New Roman" w:cs="Times New Roman"/>
          <w:b/>
          <w:bCs/>
          <w:sz w:val="24"/>
          <w:szCs w:val="24"/>
        </w:rPr>
        <w:t>молодыми</w:t>
      </w:r>
      <w:r w:rsidRPr="0074566C">
        <w:rPr>
          <w:rFonts w:ascii="Times New Roman" w:eastAsia="Times New Roman" w:hAnsi="Times New Roman" w:cs="Times New Roman"/>
          <w:b/>
          <w:bCs/>
          <w:spacing w:val="-4"/>
          <w:sz w:val="24"/>
          <w:szCs w:val="24"/>
        </w:rPr>
        <w:t xml:space="preserve"> </w:t>
      </w:r>
      <w:r w:rsidRPr="0074566C">
        <w:rPr>
          <w:rFonts w:ascii="Times New Roman" w:eastAsia="Times New Roman" w:hAnsi="Times New Roman" w:cs="Times New Roman"/>
          <w:b/>
          <w:bCs/>
          <w:sz w:val="24"/>
          <w:szCs w:val="24"/>
        </w:rPr>
        <w:t>специалистами</w:t>
      </w:r>
    </w:p>
    <w:p w:rsidR="00B24683" w:rsidRPr="0074566C" w:rsidRDefault="00B24683" w:rsidP="00713DD3">
      <w:pPr>
        <w:widowControl w:val="0"/>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 xml:space="preserve">Педагогов, которых можно отнести к молодым специалистам по стажу лет, в школе три. </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 этом учебном году продолжилась работа по наставничеству имеющих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небольшой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опыт</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опытными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специалистами.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 xml:space="preserve">Такой </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парой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является:</w:t>
      </w:r>
      <w:r w:rsidRPr="0074566C">
        <w:rPr>
          <w:rFonts w:ascii="Times New Roman" w:eastAsia="Times New Roman" w:hAnsi="Times New Roman" w:cs="Times New Roman"/>
          <w:spacing w:val="1"/>
          <w:sz w:val="24"/>
          <w:szCs w:val="24"/>
        </w:rPr>
        <w:t xml:space="preserve"> </w:t>
      </w:r>
      <w:proofErr w:type="spellStart"/>
      <w:r w:rsidRPr="0074566C">
        <w:rPr>
          <w:rFonts w:ascii="Times New Roman" w:eastAsia="Times New Roman" w:hAnsi="Times New Roman" w:cs="Times New Roman"/>
          <w:spacing w:val="1"/>
          <w:sz w:val="24"/>
          <w:szCs w:val="24"/>
        </w:rPr>
        <w:t>Мамижева</w:t>
      </w:r>
      <w:proofErr w:type="spellEnd"/>
      <w:r w:rsidRPr="0074566C">
        <w:rPr>
          <w:rFonts w:ascii="Times New Roman" w:eastAsia="Times New Roman" w:hAnsi="Times New Roman" w:cs="Times New Roman"/>
          <w:spacing w:val="1"/>
          <w:sz w:val="24"/>
          <w:szCs w:val="24"/>
        </w:rPr>
        <w:t xml:space="preserve"> Ф.А. и </w:t>
      </w:r>
      <w:proofErr w:type="spellStart"/>
      <w:r w:rsidRPr="0074566C">
        <w:rPr>
          <w:rFonts w:ascii="Times New Roman" w:eastAsia="Times New Roman" w:hAnsi="Times New Roman" w:cs="Times New Roman"/>
          <w:spacing w:val="1"/>
          <w:sz w:val="24"/>
          <w:szCs w:val="24"/>
        </w:rPr>
        <w:t>Амирокова</w:t>
      </w:r>
      <w:proofErr w:type="spellEnd"/>
      <w:r w:rsidRPr="0074566C">
        <w:rPr>
          <w:rFonts w:ascii="Times New Roman" w:eastAsia="Times New Roman" w:hAnsi="Times New Roman" w:cs="Times New Roman"/>
          <w:spacing w:val="1"/>
          <w:sz w:val="24"/>
          <w:szCs w:val="24"/>
        </w:rPr>
        <w:t xml:space="preserve"> А.М.</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Цель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вновь</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назначенными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специалистами: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создание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условий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самореализации,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приобретения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практических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навыков,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необходимых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педагогической</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деятельности.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Педагогам,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осваивающим</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новые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предметные</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области,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оказывается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 xml:space="preserve">помощь </w:t>
      </w:r>
      <w:proofErr w:type="gramStart"/>
      <w:r w:rsidRPr="0074566C">
        <w:rPr>
          <w:rFonts w:ascii="Times New Roman" w:eastAsia="Times New Roman" w:hAnsi="Times New Roman" w:cs="Times New Roman"/>
          <w:sz w:val="24"/>
          <w:szCs w:val="24"/>
        </w:rPr>
        <w:t>в</w:t>
      </w:r>
      <w:proofErr w:type="gramEnd"/>
      <w:r w:rsidRPr="0074566C">
        <w:rPr>
          <w:rFonts w:ascii="Times New Roman" w:eastAsia="Times New Roman" w:hAnsi="Times New Roman" w:cs="Times New Roman"/>
          <w:sz w:val="24"/>
          <w:szCs w:val="24"/>
        </w:rPr>
        <w:t>:</w:t>
      </w:r>
    </w:p>
    <w:p w:rsidR="00B24683" w:rsidRPr="0074566C" w:rsidRDefault="00B24683" w:rsidP="009455E2">
      <w:pPr>
        <w:widowControl w:val="0"/>
        <w:numPr>
          <w:ilvl w:val="0"/>
          <w:numId w:val="13"/>
        </w:numPr>
        <w:tabs>
          <w:tab w:val="left" w:pos="807"/>
        </w:tabs>
        <w:autoSpaceDE w:val="0"/>
        <w:autoSpaceDN w:val="0"/>
        <w:spacing w:after="0" w:line="229" w:lineRule="exact"/>
        <w:ind w:left="0" w:right="-144" w:firstLine="426"/>
        <w:jc w:val="both"/>
        <w:rPr>
          <w:rFonts w:ascii="Times New Roman" w:eastAsia="Times New Roman" w:hAnsi="Times New Roman" w:cs="Times New Roman"/>
          <w:sz w:val="24"/>
          <w:szCs w:val="24"/>
        </w:rPr>
      </w:pPr>
      <w:proofErr w:type="gramStart"/>
      <w:r w:rsidRPr="0074566C">
        <w:rPr>
          <w:rFonts w:ascii="Times New Roman" w:eastAsia="Times New Roman" w:hAnsi="Times New Roman" w:cs="Times New Roman"/>
          <w:sz w:val="24"/>
          <w:szCs w:val="24"/>
        </w:rPr>
        <w:t>ведении</w:t>
      </w:r>
      <w:proofErr w:type="gramEnd"/>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школьной</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документации,</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составлении</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рабочих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программ</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преподаваемых</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учебных</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курсов;</w:t>
      </w:r>
    </w:p>
    <w:p w:rsidR="00B24683" w:rsidRPr="0074566C" w:rsidRDefault="00B24683" w:rsidP="009455E2">
      <w:pPr>
        <w:widowControl w:val="0"/>
        <w:numPr>
          <w:ilvl w:val="0"/>
          <w:numId w:val="13"/>
        </w:numPr>
        <w:tabs>
          <w:tab w:val="left" w:pos="807"/>
        </w:tabs>
        <w:autoSpaceDE w:val="0"/>
        <w:autoSpaceDN w:val="0"/>
        <w:spacing w:after="0" w:line="240" w:lineRule="auto"/>
        <w:ind w:left="0"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организации</w:t>
      </w:r>
      <w:r w:rsidRPr="0074566C">
        <w:rPr>
          <w:rFonts w:ascii="Times New Roman" w:eastAsia="Times New Roman" w:hAnsi="Times New Roman" w:cs="Times New Roman"/>
          <w:spacing w:val="-8"/>
          <w:sz w:val="24"/>
          <w:szCs w:val="24"/>
        </w:rPr>
        <w:t xml:space="preserve"> </w:t>
      </w:r>
      <w:r w:rsidRPr="0074566C">
        <w:rPr>
          <w:rFonts w:ascii="Times New Roman" w:eastAsia="Times New Roman" w:hAnsi="Times New Roman" w:cs="Times New Roman"/>
          <w:sz w:val="24"/>
          <w:szCs w:val="24"/>
        </w:rPr>
        <w:t>учебно-воспитательного</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процесса;</w:t>
      </w:r>
    </w:p>
    <w:p w:rsidR="00B24683" w:rsidRPr="0074566C" w:rsidRDefault="00B24683" w:rsidP="009455E2">
      <w:pPr>
        <w:widowControl w:val="0"/>
        <w:numPr>
          <w:ilvl w:val="0"/>
          <w:numId w:val="13"/>
        </w:numPr>
        <w:tabs>
          <w:tab w:val="left" w:pos="807"/>
        </w:tabs>
        <w:autoSpaceDE w:val="0"/>
        <w:autoSpaceDN w:val="0"/>
        <w:spacing w:before="1" w:after="0" w:line="240" w:lineRule="auto"/>
        <w:ind w:left="0"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организации</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работы</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самообразованию.</w:t>
      </w:r>
    </w:p>
    <w:p w:rsidR="00B24683" w:rsidRPr="0074566C" w:rsidRDefault="00B24683" w:rsidP="00713DD3">
      <w:pPr>
        <w:widowControl w:val="0"/>
        <w:autoSpaceDE w:val="0"/>
        <w:autoSpaceDN w:val="0"/>
        <w:spacing w:before="1"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i/>
          <w:sz w:val="24"/>
          <w:szCs w:val="24"/>
        </w:rPr>
        <w:t>Выводы:</w:t>
      </w:r>
      <w:r w:rsidRPr="0074566C">
        <w:rPr>
          <w:rFonts w:ascii="Times New Roman" w:eastAsia="Times New Roman" w:hAnsi="Times New Roman" w:cs="Times New Roman"/>
          <w:i/>
          <w:spacing w:val="23"/>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21"/>
          <w:sz w:val="24"/>
          <w:szCs w:val="24"/>
        </w:rPr>
        <w:t xml:space="preserve"> </w:t>
      </w:r>
      <w:r w:rsidRPr="0074566C">
        <w:rPr>
          <w:rFonts w:ascii="Times New Roman" w:eastAsia="Times New Roman" w:hAnsi="Times New Roman" w:cs="Times New Roman"/>
          <w:sz w:val="24"/>
          <w:szCs w:val="24"/>
        </w:rPr>
        <w:t>2023-2024</w:t>
      </w:r>
      <w:r w:rsidRPr="0074566C">
        <w:rPr>
          <w:rFonts w:ascii="Times New Roman" w:eastAsia="Times New Roman" w:hAnsi="Times New Roman" w:cs="Times New Roman"/>
          <w:spacing w:val="21"/>
          <w:sz w:val="24"/>
          <w:szCs w:val="24"/>
        </w:rPr>
        <w:t xml:space="preserve"> </w:t>
      </w:r>
      <w:r w:rsidRPr="0074566C">
        <w:rPr>
          <w:rFonts w:ascii="Times New Roman" w:eastAsia="Times New Roman" w:hAnsi="Times New Roman" w:cs="Times New Roman"/>
          <w:sz w:val="24"/>
          <w:szCs w:val="24"/>
        </w:rPr>
        <w:t>учебном</w:t>
      </w:r>
      <w:r w:rsidRPr="0074566C">
        <w:rPr>
          <w:rFonts w:ascii="Times New Roman" w:eastAsia="Times New Roman" w:hAnsi="Times New Roman" w:cs="Times New Roman"/>
          <w:spacing w:val="23"/>
          <w:sz w:val="24"/>
          <w:szCs w:val="24"/>
        </w:rPr>
        <w:t xml:space="preserve"> </w:t>
      </w:r>
      <w:r w:rsidRPr="0074566C">
        <w:rPr>
          <w:rFonts w:ascii="Times New Roman" w:eastAsia="Times New Roman" w:hAnsi="Times New Roman" w:cs="Times New Roman"/>
          <w:sz w:val="24"/>
          <w:szCs w:val="24"/>
        </w:rPr>
        <w:t>году</w:t>
      </w:r>
      <w:r w:rsidRPr="0074566C">
        <w:rPr>
          <w:rFonts w:ascii="Times New Roman" w:eastAsia="Times New Roman" w:hAnsi="Times New Roman" w:cs="Times New Roman"/>
          <w:spacing w:val="23"/>
          <w:sz w:val="24"/>
          <w:szCs w:val="24"/>
        </w:rPr>
        <w:t xml:space="preserve"> </w:t>
      </w:r>
      <w:r w:rsidRPr="0074566C">
        <w:rPr>
          <w:rFonts w:ascii="Times New Roman" w:eastAsia="Times New Roman" w:hAnsi="Times New Roman" w:cs="Times New Roman"/>
          <w:sz w:val="24"/>
          <w:szCs w:val="24"/>
        </w:rPr>
        <w:t>целесообразно</w:t>
      </w:r>
      <w:r w:rsidRPr="0074566C">
        <w:rPr>
          <w:rFonts w:ascii="Times New Roman" w:eastAsia="Times New Roman" w:hAnsi="Times New Roman" w:cs="Times New Roman"/>
          <w:spacing w:val="23"/>
          <w:sz w:val="24"/>
          <w:szCs w:val="24"/>
        </w:rPr>
        <w:t xml:space="preserve"> </w:t>
      </w:r>
      <w:r w:rsidRPr="0074566C">
        <w:rPr>
          <w:rFonts w:ascii="Times New Roman" w:eastAsia="Times New Roman" w:hAnsi="Times New Roman" w:cs="Times New Roman"/>
          <w:sz w:val="24"/>
          <w:szCs w:val="24"/>
        </w:rPr>
        <w:t>продолжить</w:t>
      </w:r>
      <w:r w:rsidRPr="0074566C">
        <w:rPr>
          <w:rFonts w:ascii="Times New Roman" w:eastAsia="Times New Roman" w:hAnsi="Times New Roman" w:cs="Times New Roman"/>
          <w:spacing w:val="28"/>
          <w:sz w:val="24"/>
          <w:szCs w:val="24"/>
        </w:rPr>
        <w:t xml:space="preserve"> </w:t>
      </w:r>
      <w:r w:rsidRPr="0074566C">
        <w:rPr>
          <w:rFonts w:ascii="Times New Roman" w:eastAsia="Times New Roman" w:hAnsi="Times New Roman" w:cs="Times New Roman"/>
          <w:sz w:val="24"/>
          <w:szCs w:val="24"/>
        </w:rPr>
        <w:t>такую</w:t>
      </w:r>
      <w:r w:rsidRPr="0074566C">
        <w:rPr>
          <w:rFonts w:ascii="Times New Roman" w:eastAsia="Times New Roman" w:hAnsi="Times New Roman" w:cs="Times New Roman"/>
          <w:spacing w:val="22"/>
          <w:sz w:val="24"/>
          <w:szCs w:val="24"/>
        </w:rPr>
        <w:t xml:space="preserve"> </w:t>
      </w:r>
      <w:r w:rsidRPr="0074566C">
        <w:rPr>
          <w:rFonts w:ascii="Times New Roman" w:eastAsia="Times New Roman" w:hAnsi="Times New Roman" w:cs="Times New Roman"/>
          <w:sz w:val="24"/>
          <w:szCs w:val="24"/>
        </w:rPr>
        <w:t>консультационную</w:t>
      </w:r>
      <w:r w:rsidRPr="0074566C">
        <w:rPr>
          <w:rFonts w:ascii="Times New Roman" w:eastAsia="Times New Roman" w:hAnsi="Times New Roman" w:cs="Times New Roman"/>
          <w:spacing w:val="22"/>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21"/>
          <w:sz w:val="24"/>
          <w:szCs w:val="24"/>
        </w:rPr>
        <w:t xml:space="preserve"> </w:t>
      </w:r>
      <w:r w:rsidRPr="0074566C">
        <w:rPr>
          <w:rFonts w:ascii="Times New Roman" w:eastAsia="Times New Roman" w:hAnsi="Times New Roman" w:cs="Times New Roman"/>
          <w:sz w:val="24"/>
          <w:szCs w:val="24"/>
        </w:rPr>
        <w:t>методическую</w:t>
      </w:r>
      <w:r w:rsidRPr="0074566C">
        <w:rPr>
          <w:rFonts w:ascii="Times New Roman" w:eastAsia="Times New Roman" w:hAnsi="Times New Roman" w:cs="Times New Roman"/>
          <w:spacing w:val="-47"/>
          <w:sz w:val="24"/>
          <w:szCs w:val="24"/>
        </w:rPr>
        <w:t xml:space="preserve"> </w:t>
      </w:r>
      <w:r w:rsidRPr="0074566C">
        <w:rPr>
          <w:rFonts w:ascii="Times New Roman" w:eastAsia="Times New Roman" w:hAnsi="Times New Roman" w:cs="Times New Roman"/>
          <w:sz w:val="24"/>
          <w:szCs w:val="24"/>
        </w:rPr>
        <w:t>работу.</w:t>
      </w:r>
    </w:p>
    <w:p w:rsidR="00B24683" w:rsidRPr="0074566C" w:rsidRDefault="00B24683" w:rsidP="00713DD3">
      <w:pPr>
        <w:widowControl w:val="0"/>
        <w:autoSpaceDE w:val="0"/>
        <w:autoSpaceDN w:val="0"/>
        <w:spacing w:after="0" w:line="240" w:lineRule="auto"/>
        <w:ind w:right="-144" w:firstLine="426"/>
        <w:jc w:val="both"/>
        <w:rPr>
          <w:rFonts w:ascii="Times New Roman" w:eastAsia="Times New Roman" w:hAnsi="Times New Roman" w:cs="Times New Roman"/>
          <w:i/>
          <w:sz w:val="24"/>
          <w:szCs w:val="24"/>
        </w:rPr>
      </w:pPr>
      <w:r w:rsidRPr="0074566C">
        <w:rPr>
          <w:rFonts w:ascii="Times New Roman" w:eastAsia="Times New Roman" w:hAnsi="Times New Roman" w:cs="Times New Roman"/>
          <w:i/>
          <w:sz w:val="24"/>
          <w:szCs w:val="24"/>
        </w:rPr>
        <w:t>Рекомендации:</w:t>
      </w:r>
    </w:p>
    <w:p w:rsidR="00B24683" w:rsidRPr="0074566C" w:rsidRDefault="00B24683" w:rsidP="009455E2">
      <w:pPr>
        <w:widowControl w:val="0"/>
        <w:numPr>
          <w:ilvl w:val="0"/>
          <w:numId w:val="13"/>
        </w:numPr>
        <w:tabs>
          <w:tab w:val="left" w:pos="807"/>
        </w:tabs>
        <w:autoSpaceDE w:val="0"/>
        <w:autoSpaceDN w:val="0"/>
        <w:spacing w:before="1" w:after="0" w:line="240" w:lineRule="auto"/>
        <w:ind w:left="0"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поддерживать</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достаточный</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уровень</w:t>
      </w:r>
      <w:r w:rsidRPr="0074566C">
        <w:rPr>
          <w:rFonts w:ascii="Times New Roman" w:eastAsia="Times New Roman" w:hAnsi="Times New Roman" w:cs="Times New Roman"/>
          <w:spacing w:val="-6"/>
          <w:sz w:val="24"/>
          <w:szCs w:val="24"/>
        </w:rPr>
        <w:t xml:space="preserve"> </w:t>
      </w:r>
      <w:r w:rsidRPr="0074566C">
        <w:rPr>
          <w:rFonts w:ascii="Times New Roman" w:eastAsia="Times New Roman" w:hAnsi="Times New Roman" w:cs="Times New Roman"/>
          <w:sz w:val="24"/>
          <w:szCs w:val="24"/>
        </w:rPr>
        <w:t>мотивации</w:t>
      </w:r>
      <w:r w:rsidRPr="0074566C">
        <w:rPr>
          <w:rFonts w:ascii="Times New Roman" w:eastAsia="Times New Roman" w:hAnsi="Times New Roman" w:cs="Times New Roman"/>
          <w:spacing w:val="-7"/>
          <w:sz w:val="24"/>
          <w:szCs w:val="24"/>
        </w:rPr>
        <w:t xml:space="preserve"> </w:t>
      </w:r>
      <w:r w:rsidRPr="0074566C">
        <w:rPr>
          <w:rFonts w:ascii="Times New Roman" w:eastAsia="Times New Roman" w:hAnsi="Times New Roman" w:cs="Times New Roman"/>
          <w:sz w:val="24"/>
          <w:szCs w:val="24"/>
        </w:rPr>
        <w:t>вновь</w:t>
      </w:r>
      <w:r w:rsidRPr="0074566C">
        <w:rPr>
          <w:rFonts w:ascii="Times New Roman" w:eastAsia="Times New Roman" w:hAnsi="Times New Roman" w:cs="Times New Roman"/>
          <w:spacing w:val="-7"/>
          <w:sz w:val="24"/>
          <w:szCs w:val="24"/>
        </w:rPr>
        <w:t xml:space="preserve"> </w:t>
      </w:r>
      <w:r w:rsidRPr="0074566C">
        <w:rPr>
          <w:rFonts w:ascii="Times New Roman" w:eastAsia="Times New Roman" w:hAnsi="Times New Roman" w:cs="Times New Roman"/>
          <w:sz w:val="24"/>
          <w:szCs w:val="24"/>
        </w:rPr>
        <w:t>назначенных</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специалистов,</w:t>
      </w:r>
    </w:p>
    <w:p w:rsidR="00B24683" w:rsidRPr="0074566C" w:rsidRDefault="00B24683" w:rsidP="009455E2">
      <w:pPr>
        <w:widowControl w:val="0"/>
        <w:numPr>
          <w:ilvl w:val="0"/>
          <w:numId w:val="13"/>
        </w:numPr>
        <w:tabs>
          <w:tab w:val="left" w:pos="807"/>
        </w:tabs>
        <w:autoSpaceDE w:val="0"/>
        <w:autoSpaceDN w:val="0"/>
        <w:spacing w:before="1" w:after="0" w:line="229" w:lineRule="exact"/>
        <w:ind w:left="0"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продолжить</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оказывать</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методическую</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поддержку</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педагогам</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в</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работе</w:t>
      </w:r>
      <w:r w:rsidRPr="0074566C">
        <w:rPr>
          <w:rFonts w:ascii="Times New Roman" w:eastAsia="Times New Roman" w:hAnsi="Times New Roman" w:cs="Times New Roman"/>
          <w:spacing w:val="-3"/>
          <w:sz w:val="24"/>
          <w:szCs w:val="24"/>
        </w:rPr>
        <w:t xml:space="preserve"> </w:t>
      </w:r>
      <w:r w:rsidRPr="0074566C">
        <w:rPr>
          <w:rFonts w:ascii="Times New Roman" w:eastAsia="Times New Roman" w:hAnsi="Times New Roman" w:cs="Times New Roman"/>
          <w:sz w:val="24"/>
          <w:szCs w:val="24"/>
        </w:rPr>
        <w:t>над</w:t>
      </w:r>
      <w:r w:rsidRPr="0074566C">
        <w:rPr>
          <w:rFonts w:ascii="Times New Roman" w:eastAsia="Times New Roman" w:hAnsi="Times New Roman" w:cs="Times New Roman"/>
          <w:spacing w:val="-4"/>
          <w:sz w:val="24"/>
          <w:szCs w:val="24"/>
        </w:rPr>
        <w:t xml:space="preserve"> </w:t>
      </w:r>
      <w:r w:rsidRPr="0074566C">
        <w:rPr>
          <w:rFonts w:ascii="Times New Roman" w:eastAsia="Times New Roman" w:hAnsi="Times New Roman" w:cs="Times New Roman"/>
          <w:sz w:val="24"/>
          <w:szCs w:val="24"/>
        </w:rPr>
        <w:t>темой</w:t>
      </w:r>
      <w:r w:rsidRPr="0074566C">
        <w:rPr>
          <w:rFonts w:ascii="Times New Roman" w:eastAsia="Times New Roman" w:hAnsi="Times New Roman" w:cs="Times New Roman"/>
          <w:spacing w:val="-5"/>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самообразованию,</w:t>
      </w:r>
    </w:p>
    <w:p w:rsidR="00B24683" w:rsidRPr="0074566C" w:rsidRDefault="00B24683" w:rsidP="00713DD3">
      <w:pPr>
        <w:widowControl w:val="0"/>
        <w:tabs>
          <w:tab w:val="left" w:pos="889"/>
        </w:tabs>
        <w:autoSpaceDE w:val="0"/>
        <w:autoSpaceDN w:val="0"/>
        <w:spacing w:after="0" w:line="240" w:lineRule="auto"/>
        <w:ind w:right="-144" w:firstLine="426"/>
        <w:jc w:val="both"/>
        <w:rPr>
          <w:rFonts w:ascii="Times New Roman" w:eastAsia="Times New Roman" w:hAnsi="Times New Roman" w:cs="Times New Roman"/>
          <w:sz w:val="24"/>
          <w:szCs w:val="24"/>
        </w:rPr>
      </w:pPr>
      <w:r w:rsidRPr="0074566C">
        <w:rPr>
          <w:rFonts w:ascii="Times New Roman" w:eastAsia="Times New Roman" w:hAnsi="Times New Roman" w:cs="Times New Roman"/>
          <w:sz w:val="24"/>
          <w:szCs w:val="24"/>
        </w:rPr>
        <w:t>-организовать</w:t>
      </w:r>
      <w:r w:rsidRPr="0074566C">
        <w:rPr>
          <w:rFonts w:ascii="Times New Roman" w:eastAsia="Times New Roman" w:hAnsi="Times New Roman" w:cs="Times New Roman"/>
          <w:spacing w:val="27"/>
          <w:sz w:val="24"/>
          <w:szCs w:val="24"/>
        </w:rPr>
        <w:t xml:space="preserve"> </w:t>
      </w:r>
      <w:r w:rsidRPr="0074566C">
        <w:rPr>
          <w:rFonts w:ascii="Times New Roman" w:eastAsia="Times New Roman" w:hAnsi="Times New Roman" w:cs="Times New Roman"/>
          <w:sz w:val="24"/>
          <w:szCs w:val="24"/>
        </w:rPr>
        <w:t>своевременное</w:t>
      </w:r>
      <w:r w:rsidRPr="0074566C">
        <w:rPr>
          <w:rFonts w:ascii="Times New Roman" w:eastAsia="Times New Roman" w:hAnsi="Times New Roman" w:cs="Times New Roman"/>
          <w:spacing w:val="27"/>
          <w:sz w:val="24"/>
          <w:szCs w:val="24"/>
        </w:rPr>
        <w:t xml:space="preserve"> </w:t>
      </w:r>
      <w:r w:rsidRPr="0074566C">
        <w:rPr>
          <w:rFonts w:ascii="Times New Roman" w:eastAsia="Times New Roman" w:hAnsi="Times New Roman" w:cs="Times New Roman"/>
          <w:sz w:val="24"/>
          <w:szCs w:val="24"/>
        </w:rPr>
        <w:t>повышение</w:t>
      </w:r>
      <w:r w:rsidRPr="0074566C">
        <w:rPr>
          <w:rFonts w:ascii="Times New Roman" w:eastAsia="Times New Roman" w:hAnsi="Times New Roman" w:cs="Times New Roman"/>
          <w:spacing w:val="27"/>
          <w:sz w:val="24"/>
          <w:szCs w:val="24"/>
        </w:rPr>
        <w:t xml:space="preserve"> </w:t>
      </w:r>
      <w:r w:rsidRPr="0074566C">
        <w:rPr>
          <w:rFonts w:ascii="Times New Roman" w:eastAsia="Times New Roman" w:hAnsi="Times New Roman" w:cs="Times New Roman"/>
          <w:sz w:val="24"/>
          <w:szCs w:val="24"/>
        </w:rPr>
        <w:t>квалификации</w:t>
      </w:r>
      <w:r w:rsidRPr="0074566C">
        <w:rPr>
          <w:rFonts w:ascii="Times New Roman" w:eastAsia="Times New Roman" w:hAnsi="Times New Roman" w:cs="Times New Roman"/>
          <w:spacing w:val="30"/>
          <w:sz w:val="24"/>
          <w:szCs w:val="24"/>
        </w:rPr>
        <w:t xml:space="preserve"> </w:t>
      </w:r>
      <w:r w:rsidRPr="0074566C">
        <w:rPr>
          <w:rFonts w:ascii="Times New Roman" w:eastAsia="Times New Roman" w:hAnsi="Times New Roman" w:cs="Times New Roman"/>
          <w:sz w:val="24"/>
          <w:szCs w:val="24"/>
        </w:rPr>
        <w:t>для</w:t>
      </w:r>
      <w:r w:rsidRPr="0074566C">
        <w:rPr>
          <w:rFonts w:ascii="Times New Roman" w:eastAsia="Times New Roman" w:hAnsi="Times New Roman" w:cs="Times New Roman"/>
          <w:spacing w:val="26"/>
          <w:sz w:val="24"/>
          <w:szCs w:val="24"/>
        </w:rPr>
        <w:t xml:space="preserve"> </w:t>
      </w:r>
      <w:r w:rsidRPr="0074566C">
        <w:rPr>
          <w:rFonts w:ascii="Times New Roman" w:eastAsia="Times New Roman" w:hAnsi="Times New Roman" w:cs="Times New Roman"/>
          <w:sz w:val="24"/>
          <w:szCs w:val="24"/>
        </w:rPr>
        <w:t>вновь</w:t>
      </w:r>
      <w:r w:rsidRPr="0074566C">
        <w:rPr>
          <w:rFonts w:ascii="Times New Roman" w:eastAsia="Times New Roman" w:hAnsi="Times New Roman" w:cs="Times New Roman"/>
          <w:spacing w:val="26"/>
          <w:sz w:val="24"/>
          <w:szCs w:val="24"/>
        </w:rPr>
        <w:t xml:space="preserve"> </w:t>
      </w:r>
      <w:r w:rsidRPr="0074566C">
        <w:rPr>
          <w:rFonts w:ascii="Times New Roman" w:eastAsia="Times New Roman" w:hAnsi="Times New Roman" w:cs="Times New Roman"/>
          <w:sz w:val="24"/>
          <w:szCs w:val="24"/>
        </w:rPr>
        <w:t>назначенных</w:t>
      </w:r>
      <w:r w:rsidRPr="0074566C">
        <w:rPr>
          <w:rFonts w:ascii="Times New Roman" w:eastAsia="Times New Roman" w:hAnsi="Times New Roman" w:cs="Times New Roman"/>
          <w:spacing w:val="28"/>
          <w:sz w:val="24"/>
          <w:szCs w:val="24"/>
        </w:rPr>
        <w:t xml:space="preserve"> </w:t>
      </w:r>
      <w:r w:rsidRPr="0074566C">
        <w:rPr>
          <w:rFonts w:ascii="Times New Roman" w:eastAsia="Times New Roman" w:hAnsi="Times New Roman" w:cs="Times New Roman"/>
          <w:sz w:val="24"/>
          <w:szCs w:val="24"/>
        </w:rPr>
        <w:t>специалистов</w:t>
      </w:r>
      <w:r w:rsidRPr="0074566C">
        <w:rPr>
          <w:rFonts w:ascii="Times New Roman" w:eastAsia="Times New Roman" w:hAnsi="Times New Roman" w:cs="Times New Roman"/>
          <w:spacing w:val="26"/>
          <w:sz w:val="24"/>
          <w:szCs w:val="24"/>
        </w:rPr>
        <w:t xml:space="preserve"> </w:t>
      </w:r>
      <w:r w:rsidRPr="0074566C">
        <w:rPr>
          <w:rFonts w:ascii="Times New Roman" w:eastAsia="Times New Roman" w:hAnsi="Times New Roman" w:cs="Times New Roman"/>
          <w:sz w:val="24"/>
          <w:szCs w:val="24"/>
        </w:rPr>
        <w:t>по</w:t>
      </w:r>
      <w:r w:rsidRPr="0074566C">
        <w:rPr>
          <w:rFonts w:ascii="Times New Roman" w:eastAsia="Times New Roman" w:hAnsi="Times New Roman" w:cs="Times New Roman"/>
          <w:spacing w:val="27"/>
          <w:sz w:val="24"/>
          <w:szCs w:val="24"/>
        </w:rPr>
        <w:t xml:space="preserve"> </w:t>
      </w:r>
      <w:r w:rsidRPr="0074566C">
        <w:rPr>
          <w:rFonts w:ascii="Times New Roman" w:eastAsia="Times New Roman" w:hAnsi="Times New Roman" w:cs="Times New Roman"/>
          <w:sz w:val="24"/>
          <w:szCs w:val="24"/>
        </w:rPr>
        <w:t xml:space="preserve">вопросам </w:t>
      </w:r>
      <w:r w:rsidRPr="0074566C">
        <w:rPr>
          <w:rFonts w:ascii="Times New Roman" w:eastAsia="Times New Roman" w:hAnsi="Times New Roman" w:cs="Times New Roman"/>
          <w:spacing w:val="-47"/>
          <w:sz w:val="24"/>
          <w:szCs w:val="24"/>
        </w:rPr>
        <w:t xml:space="preserve"> </w:t>
      </w:r>
      <w:r w:rsidRPr="0074566C">
        <w:rPr>
          <w:rFonts w:ascii="Times New Roman" w:eastAsia="Times New Roman" w:hAnsi="Times New Roman" w:cs="Times New Roman"/>
          <w:sz w:val="24"/>
          <w:szCs w:val="24"/>
        </w:rPr>
        <w:t>методики</w:t>
      </w:r>
      <w:r w:rsidRPr="0074566C">
        <w:rPr>
          <w:rFonts w:ascii="Times New Roman" w:eastAsia="Times New Roman" w:hAnsi="Times New Roman" w:cs="Times New Roman"/>
          <w:spacing w:val="-2"/>
          <w:sz w:val="24"/>
          <w:szCs w:val="24"/>
        </w:rPr>
        <w:t xml:space="preserve"> </w:t>
      </w:r>
      <w:r w:rsidRPr="0074566C">
        <w:rPr>
          <w:rFonts w:ascii="Times New Roman" w:eastAsia="Times New Roman" w:hAnsi="Times New Roman" w:cs="Times New Roman"/>
          <w:sz w:val="24"/>
          <w:szCs w:val="24"/>
        </w:rPr>
        <w:t>преподавания</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и</w:t>
      </w:r>
      <w:r w:rsidRPr="0074566C">
        <w:rPr>
          <w:rFonts w:ascii="Times New Roman" w:eastAsia="Times New Roman" w:hAnsi="Times New Roman" w:cs="Times New Roman"/>
          <w:spacing w:val="-1"/>
          <w:sz w:val="24"/>
          <w:szCs w:val="24"/>
        </w:rPr>
        <w:t xml:space="preserve"> </w:t>
      </w:r>
      <w:r w:rsidRPr="0074566C">
        <w:rPr>
          <w:rFonts w:ascii="Times New Roman" w:eastAsia="Times New Roman" w:hAnsi="Times New Roman" w:cs="Times New Roman"/>
          <w:sz w:val="24"/>
          <w:szCs w:val="24"/>
        </w:rPr>
        <w:t>воспитания.</w:t>
      </w:r>
    </w:p>
    <w:p w:rsidR="00C804D9" w:rsidRPr="0074566C" w:rsidRDefault="00C804D9" w:rsidP="00713DD3">
      <w:pPr>
        <w:tabs>
          <w:tab w:val="left" w:pos="7938"/>
        </w:tabs>
        <w:spacing w:after="0" w:line="240" w:lineRule="auto"/>
        <w:jc w:val="both"/>
        <w:rPr>
          <w:rFonts w:ascii="Times New Roman" w:eastAsia="Times New Roman" w:hAnsi="Times New Roman" w:cs="Times New Roman"/>
          <w:sz w:val="24"/>
          <w:szCs w:val="24"/>
          <w:lang w:eastAsia="ru-RU"/>
        </w:rPr>
      </w:pP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19. Работа школьных музеев (текстовый отчет).</w:t>
      </w: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20. Работа школьных библиотек:</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-книжный фонд- 24</w:t>
      </w:r>
      <w:r w:rsidR="00EA61A7" w:rsidRPr="0074566C">
        <w:rPr>
          <w:rFonts w:ascii="Times New Roman" w:eastAsia="Times New Roman" w:hAnsi="Times New Roman" w:cs="Times New Roman"/>
          <w:sz w:val="24"/>
          <w:szCs w:val="24"/>
          <w:lang w:eastAsia="ru-RU"/>
        </w:rPr>
        <w:t>72</w:t>
      </w:r>
      <w:r w:rsidR="00ED15C5" w:rsidRPr="0074566C">
        <w:rPr>
          <w:rFonts w:ascii="Times New Roman" w:eastAsia="Times New Roman" w:hAnsi="Times New Roman" w:cs="Times New Roman"/>
          <w:sz w:val="24"/>
          <w:szCs w:val="24"/>
          <w:lang w:eastAsia="ru-RU"/>
        </w:rPr>
        <w:t>3</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 учебная  литература -149</w:t>
      </w:r>
      <w:r w:rsidR="00EA61A7" w:rsidRPr="0074566C">
        <w:rPr>
          <w:rFonts w:ascii="Times New Roman" w:eastAsia="Times New Roman" w:hAnsi="Times New Roman" w:cs="Times New Roman"/>
          <w:sz w:val="24"/>
          <w:szCs w:val="24"/>
          <w:lang w:eastAsia="ru-RU"/>
        </w:rPr>
        <w:t>5</w:t>
      </w:r>
      <w:r w:rsidRPr="0074566C">
        <w:rPr>
          <w:rFonts w:ascii="Times New Roman" w:eastAsia="Times New Roman" w:hAnsi="Times New Roman" w:cs="Times New Roman"/>
          <w:sz w:val="24"/>
          <w:szCs w:val="24"/>
          <w:lang w:eastAsia="ru-RU"/>
        </w:rPr>
        <w:t>4</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-методическая литература-721.</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 художественная литература – 9019 </w:t>
      </w: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21.Подписные издания (указать какие):</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 Черкес </w:t>
      </w:r>
      <w:proofErr w:type="spellStart"/>
      <w:r w:rsidRPr="0074566C">
        <w:rPr>
          <w:rFonts w:ascii="Times New Roman" w:eastAsia="Times New Roman" w:hAnsi="Times New Roman" w:cs="Times New Roman"/>
          <w:sz w:val="24"/>
          <w:szCs w:val="24"/>
          <w:lang w:eastAsia="ru-RU"/>
        </w:rPr>
        <w:t>Хэку</w:t>
      </w:r>
      <w:proofErr w:type="spellEnd"/>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 День Республики</w:t>
      </w:r>
    </w:p>
    <w:p w:rsidR="00C804D9" w:rsidRPr="0074566C" w:rsidRDefault="00C804D9" w:rsidP="00713DD3">
      <w:pPr>
        <w:shd w:val="clear" w:color="auto" w:fill="FFFFFF"/>
        <w:tabs>
          <w:tab w:val="left" w:pos="7938"/>
        </w:tabs>
        <w:spacing w:after="150" w:line="240" w:lineRule="auto"/>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 xml:space="preserve">   - Учительская газета</w:t>
      </w:r>
    </w:p>
    <w:p w:rsidR="00C804D9" w:rsidRPr="0074566C" w:rsidRDefault="00C804D9" w:rsidP="00713DD3">
      <w:pPr>
        <w:tabs>
          <w:tab w:val="left" w:pos="7938"/>
        </w:tabs>
        <w:spacing w:after="0" w:line="240" w:lineRule="auto"/>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sz w:val="24"/>
          <w:szCs w:val="24"/>
          <w:lang w:eastAsia="ru-RU"/>
        </w:rPr>
        <w:t xml:space="preserve">   - Вестник образования</w:t>
      </w: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22. Школьное питание за 202</w:t>
      </w:r>
      <w:r w:rsidR="002C4957">
        <w:rPr>
          <w:rFonts w:ascii="Times New Roman" w:eastAsia="Times New Roman" w:hAnsi="Times New Roman" w:cs="Times New Roman"/>
          <w:b/>
          <w:sz w:val="24"/>
          <w:szCs w:val="24"/>
          <w:lang w:eastAsia="ru-RU"/>
        </w:rPr>
        <w:t>2</w:t>
      </w:r>
      <w:r w:rsidRPr="0074566C">
        <w:rPr>
          <w:rFonts w:ascii="Times New Roman" w:eastAsia="Times New Roman" w:hAnsi="Times New Roman" w:cs="Times New Roman"/>
          <w:b/>
          <w:sz w:val="24"/>
          <w:szCs w:val="24"/>
          <w:lang w:eastAsia="ru-RU"/>
        </w:rPr>
        <w:t>-202</w:t>
      </w:r>
      <w:r w:rsidR="002C4957">
        <w:rPr>
          <w:rFonts w:ascii="Times New Roman" w:eastAsia="Times New Roman" w:hAnsi="Times New Roman" w:cs="Times New Roman"/>
          <w:b/>
          <w:sz w:val="24"/>
          <w:szCs w:val="24"/>
          <w:lang w:eastAsia="ru-RU"/>
        </w:rPr>
        <w:t>3</w:t>
      </w:r>
      <w:r w:rsidRPr="0074566C">
        <w:rPr>
          <w:rFonts w:ascii="Times New Roman" w:eastAsia="Times New Roman" w:hAnsi="Times New Roman" w:cs="Times New Roman"/>
          <w:b/>
          <w:sz w:val="24"/>
          <w:szCs w:val="24"/>
          <w:lang w:eastAsia="ru-RU"/>
        </w:rPr>
        <w:t xml:space="preserve"> уч. г.</w:t>
      </w:r>
    </w:p>
    <w:p w:rsidR="00C804D9" w:rsidRPr="0074566C" w:rsidRDefault="00C804D9" w:rsidP="00713DD3">
      <w:pPr>
        <w:tabs>
          <w:tab w:val="left" w:pos="7938"/>
        </w:tabs>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-охвачено горячим питанием – __180__.</w:t>
      </w:r>
    </w:p>
    <w:p w:rsidR="00C804D9" w:rsidRPr="0074566C" w:rsidRDefault="00C804D9" w:rsidP="00713DD3">
      <w:pPr>
        <w:tabs>
          <w:tab w:val="left" w:pos="7938"/>
        </w:tabs>
        <w:spacing w:after="0" w:line="240" w:lineRule="auto"/>
        <w:jc w:val="both"/>
        <w:rPr>
          <w:rFonts w:ascii="Times New Roman" w:eastAsia="Times New Roman" w:hAnsi="Times New Roman" w:cs="Times New Roman"/>
          <w:sz w:val="24"/>
          <w:szCs w:val="24"/>
          <w:lang w:eastAsia="ru-RU"/>
        </w:rPr>
      </w:pPr>
      <w:r w:rsidRPr="0074566C">
        <w:rPr>
          <w:rFonts w:ascii="Times New Roman" w:eastAsia="Times New Roman" w:hAnsi="Times New Roman" w:cs="Times New Roman"/>
          <w:sz w:val="24"/>
          <w:szCs w:val="24"/>
          <w:lang w:eastAsia="ru-RU"/>
        </w:rPr>
        <w:t>-получали бесплатное питание ___141__.</w:t>
      </w:r>
    </w:p>
    <w:p w:rsidR="00C804D9" w:rsidRPr="0074566C" w:rsidRDefault="00C804D9" w:rsidP="00713DD3">
      <w:pPr>
        <w:tabs>
          <w:tab w:val="left" w:pos="7938"/>
        </w:tabs>
        <w:spacing w:after="0" w:line="240" w:lineRule="auto"/>
        <w:jc w:val="both"/>
        <w:rPr>
          <w:rFonts w:ascii="Times New Roman" w:eastAsia="Times New Roman" w:hAnsi="Times New Roman" w:cs="Times New Roman"/>
          <w:b/>
          <w:sz w:val="24"/>
          <w:szCs w:val="24"/>
          <w:lang w:eastAsia="ru-RU"/>
        </w:rPr>
      </w:pPr>
    </w:p>
    <w:p w:rsidR="0022726A" w:rsidRPr="0074566C" w:rsidRDefault="00C804D9" w:rsidP="0022726A">
      <w:pPr>
        <w:widowControl w:val="0"/>
        <w:shd w:val="clear" w:color="auto" w:fill="FFFFFF"/>
        <w:tabs>
          <w:tab w:val="left" w:pos="370"/>
          <w:tab w:val="left" w:pos="7938"/>
        </w:tabs>
        <w:suppressAutoHyphens/>
        <w:spacing w:after="0" w:line="240" w:lineRule="atLeast"/>
        <w:ind w:left="19" w:firstLine="567"/>
        <w:jc w:val="both"/>
        <w:rPr>
          <w:rFonts w:ascii="Times New Roman" w:eastAsia="SimSun" w:hAnsi="Times New Roman" w:cs="Times New Roman"/>
          <w:bCs/>
          <w:kern w:val="1"/>
          <w:sz w:val="24"/>
          <w:szCs w:val="24"/>
          <w:lang w:eastAsia="hi-IN" w:bidi="hi-IN"/>
        </w:rPr>
      </w:pPr>
      <w:r w:rsidRPr="0074566C">
        <w:rPr>
          <w:rFonts w:ascii="Times New Roman" w:eastAsia="Times New Roman" w:hAnsi="Times New Roman" w:cs="Times New Roman"/>
          <w:b/>
          <w:sz w:val="24"/>
          <w:szCs w:val="24"/>
          <w:lang w:eastAsia="ru-RU"/>
        </w:rPr>
        <w:t>23.Физкультурно – массовая работа:</w:t>
      </w:r>
      <w:r w:rsidRPr="0074566C">
        <w:rPr>
          <w:rFonts w:ascii="Times New Roman" w:eastAsia="SimSun" w:hAnsi="Times New Roman" w:cs="Times New Roman"/>
          <w:bCs/>
          <w:kern w:val="1"/>
          <w:sz w:val="24"/>
          <w:szCs w:val="24"/>
          <w:lang w:eastAsia="hi-IN" w:bidi="hi-IN"/>
        </w:rPr>
        <w:t xml:space="preserve"> </w:t>
      </w:r>
    </w:p>
    <w:p w:rsidR="0022726A" w:rsidRPr="0074566C" w:rsidRDefault="0022726A" w:rsidP="0022726A">
      <w:pPr>
        <w:widowControl w:val="0"/>
        <w:shd w:val="clear" w:color="auto" w:fill="FFFFFF"/>
        <w:tabs>
          <w:tab w:val="left" w:pos="370"/>
          <w:tab w:val="left" w:pos="7938"/>
        </w:tabs>
        <w:suppressAutoHyphens/>
        <w:spacing w:after="0" w:line="240" w:lineRule="atLeast"/>
        <w:ind w:left="19" w:firstLine="567"/>
        <w:jc w:val="both"/>
        <w:rPr>
          <w:rFonts w:ascii="Times New Roman" w:eastAsia="SimSun" w:hAnsi="Times New Roman" w:cs="Times New Roman"/>
          <w:bCs/>
          <w:kern w:val="1"/>
          <w:sz w:val="24"/>
          <w:szCs w:val="24"/>
          <w:lang w:eastAsia="hi-IN" w:bidi="hi-IN"/>
        </w:rPr>
      </w:pPr>
      <w:r w:rsidRPr="0074566C">
        <w:rPr>
          <w:rFonts w:ascii="Times New Roman" w:eastAsia="SimSun" w:hAnsi="Times New Roman" w:cs="Times New Roman"/>
          <w:bCs/>
          <w:kern w:val="1"/>
          <w:sz w:val="24"/>
          <w:szCs w:val="24"/>
          <w:lang w:eastAsia="hi-IN" w:bidi="hi-IN"/>
        </w:rPr>
        <w:t xml:space="preserve">-кол-во спортивных секций  и кружков в гимназии -_7__ . </w:t>
      </w:r>
    </w:p>
    <w:p w:rsidR="0022726A" w:rsidRPr="0074566C" w:rsidRDefault="0022726A" w:rsidP="0022726A">
      <w:pPr>
        <w:widowControl w:val="0"/>
        <w:shd w:val="clear" w:color="auto" w:fill="FFFFFF"/>
        <w:tabs>
          <w:tab w:val="left" w:pos="144"/>
          <w:tab w:val="left" w:pos="7938"/>
        </w:tabs>
        <w:suppressAutoHyphens/>
        <w:spacing w:after="0" w:line="240" w:lineRule="atLeast"/>
        <w:ind w:left="577"/>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bCs/>
          <w:kern w:val="1"/>
          <w:sz w:val="24"/>
          <w:szCs w:val="24"/>
          <w:lang w:eastAsia="hi-IN" w:bidi="hi-IN"/>
        </w:rPr>
        <w:t>-</w:t>
      </w:r>
      <w:r w:rsidRPr="0074566C">
        <w:rPr>
          <w:rFonts w:ascii="Times New Roman" w:eastAsia="SimSun" w:hAnsi="Times New Roman" w:cs="Times New Roman"/>
          <w:kern w:val="1"/>
          <w:sz w:val="24"/>
          <w:szCs w:val="24"/>
          <w:lang w:eastAsia="hi-IN" w:bidi="hi-IN"/>
        </w:rPr>
        <w:t>кол-во детей, посещающих спортивные секции и кружки –</w:t>
      </w:r>
      <w:r w:rsidRPr="0074566C">
        <w:rPr>
          <w:rFonts w:ascii="Times New Roman" w:eastAsia="SimSun" w:hAnsi="Times New Roman" w:cs="Times New Roman"/>
          <w:kern w:val="1"/>
          <w:sz w:val="24"/>
          <w:szCs w:val="24"/>
          <w:u w:val="single"/>
          <w:lang w:eastAsia="hi-IN" w:bidi="hi-IN"/>
        </w:rPr>
        <w:t>370</w:t>
      </w:r>
    </w:p>
    <w:p w:rsidR="0022726A" w:rsidRPr="0074566C" w:rsidRDefault="0022726A" w:rsidP="0022726A">
      <w:pPr>
        <w:widowControl w:val="0"/>
        <w:shd w:val="clear" w:color="auto" w:fill="FFFFFF"/>
        <w:tabs>
          <w:tab w:val="left" w:pos="144"/>
          <w:tab w:val="left" w:pos="7938"/>
        </w:tabs>
        <w:suppressAutoHyphens/>
        <w:spacing w:after="0" w:line="240" w:lineRule="atLeast"/>
        <w:ind w:left="577"/>
        <w:jc w:val="both"/>
        <w:rPr>
          <w:rFonts w:ascii="Times New Roman" w:eastAsia="SimSun" w:hAnsi="Times New Roman" w:cs="Times New Roman"/>
          <w:kern w:val="1"/>
          <w:sz w:val="24"/>
          <w:szCs w:val="24"/>
          <w:lang w:eastAsia="hi-IN" w:bidi="hi-IN"/>
        </w:rPr>
      </w:pPr>
    </w:p>
    <w:tbl>
      <w:tblPr>
        <w:tblW w:w="0" w:type="auto"/>
        <w:tblInd w:w="-50" w:type="dxa"/>
        <w:tblLayout w:type="fixed"/>
        <w:tblLook w:val="0000" w:firstRow="0" w:lastRow="0" w:firstColumn="0" w:lastColumn="0" w:noHBand="0" w:noVBand="0"/>
      </w:tblPr>
      <w:tblGrid>
        <w:gridCol w:w="593"/>
        <w:gridCol w:w="3614"/>
        <w:gridCol w:w="3023"/>
        <w:gridCol w:w="2431"/>
      </w:tblGrid>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b/>
                <w:kern w:val="1"/>
                <w:sz w:val="24"/>
                <w:szCs w:val="24"/>
                <w:lang w:eastAsia="hi-IN" w:bidi="hi-IN"/>
              </w:rPr>
            </w:pPr>
            <w:r w:rsidRPr="0074566C">
              <w:rPr>
                <w:rFonts w:ascii="Times New Roman" w:eastAsia="SimSun" w:hAnsi="Times New Roman" w:cs="Times New Roman"/>
                <w:b/>
                <w:kern w:val="1"/>
                <w:sz w:val="24"/>
                <w:szCs w:val="24"/>
                <w:lang w:eastAsia="hi-IN" w:bidi="hi-IN"/>
              </w:rPr>
              <w:t>№</w:t>
            </w:r>
          </w:p>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b/>
                <w:kern w:val="1"/>
                <w:sz w:val="24"/>
                <w:szCs w:val="24"/>
                <w:lang w:eastAsia="hi-IN" w:bidi="hi-IN"/>
              </w:rPr>
            </w:pPr>
            <w:proofErr w:type="gramStart"/>
            <w:r w:rsidRPr="0074566C">
              <w:rPr>
                <w:rFonts w:ascii="Times New Roman" w:eastAsia="SimSun" w:hAnsi="Times New Roman" w:cs="Times New Roman"/>
                <w:b/>
                <w:kern w:val="1"/>
                <w:sz w:val="24"/>
                <w:szCs w:val="24"/>
                <w:lang w:eastAsia="hi-IN" w:bidi="hi-IN"/>
              </w:rPr>
              <w:t>п</w:t>
            </w:r>
            <w:proofErr w:type="gramEnd"/>
            <w:r w:rsidRPr="0074566C">
              <w:rPr>
                <w:rFonts w:ascii="Times New Roman" w:eastAsia="SimSun" w:hAnsi="Times New Roman" w:cs="Times New Roman"/>
                <w:b/>
                <w:kern w:val="1"/>
                <w:sz w:val="24"/>
                <w:szCs w:val="24"/>
                <w:lang w:eastAsia="hi-IN" w:bidi="hi-IN"/>
              </w:rPr>
              <w:t>/п</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b/>
                <w:kern w:val="1"/>
                <w:sz w:val="24"/>
                <w:szCs w:val="24"/>
                <w:lang w:eastAsia="hi-IN" w:bidi="hi-IN"/>
              </w:rPr>
            </w:pPr>
            <w:r w:rsidRPr="0074566C">
              <w:rPr>
                <w:rFonts w:ascii="Times New Roman" w:eastAsia="SimSun" w:hAnsi="Times New Roman" w:cs="Times New Roman"/>
                <w:b/>
                <w:kern w:val="1"/>
                <w:sz w:val="24"/>
                <w:szCs w:val="24"/>
                <w:lang w:eastAsia="hi-IN" w:bidi="hi-IN"/>
              </w:rPr>
              <w:t>Спортивные секции в ОУ (название)</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b/>
                <w:kern w:val="1"/>
                <w:sz w:val="24"/>
                <w:szCs w:val="24"/>
                <w:lang w:eastAsia="hi-IN" w:bidi="hi-IN"/>
              </w:rPr>
            </w:pPr>
            <w:r w:rsidRPr="0074566C">
              <w:rPr>
                <w:rFonts w:ascii="Times New Roman" w:eastAsia="SimSun" w:hAnsi="Times New Roman" w:cs="Times New Roman"/>
                <w:b/>
                <w:kern w:val="1"/>
                <w:sz w:val="24"/>
                <w:szCs w:val="24"/>
                <w:lang w:eastAsia="hi-IN" w:bidi="hi-IN"/>
              </w:rPr>
              <w:t>Кол-во детей, посещающих их</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b/>
                <w:kern w:val="1"/>
                <w:sz w:val="24"/>
                <w:szCs w:val="24"/>
                <w:lang w:eastAsia="hi-IN" w:bidi="hi-IN"/>
              </w:rPr>
              <w:t xml:space="preserve">% охвата от общего кол-ва </w:t>
            </w:r>
            <w:proofErr w:type="gramStart"/>
            <w:r w:rsidRPr="0074566C">
              <w:rPr>
                <w:rFonts w:ascii="Times New Roman" w:eastAsia="SimSun" w:hAnsi="Times New Roman" w:cs="Times New Roman"/>
                <w:b/>
                <w:kern w:val="1"/>
                <w:sz w:val="24"/>
                <w:szCs w:val="24"/>
                <w:lang w:eastAsia="hi-IN" w:bidi="hi-IN"/>
              </w:rPr>
              <w:t>обучающихся</w:t>
            </w:r>
            <w:proofErr w:type="gramEnd"/>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Вольная борьба</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51</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14%</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2</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Греко-римская борьба</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36</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10%</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3</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Футбол</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56</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17%</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4</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Вольная борьба</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48</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13%</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5</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Волейбол</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22</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6%</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6</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Баскетбол</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18</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5%</w:t>
            </w:r>
          </w:p>
        </w:tc>
      </w:tr>
      <w:tr w:rsidR="0074566C" w:rsidRPr="0074566C" w:rsidTr="0022726A">
        <w:trPr>
          <w:trHeight w:val="270"/>
        </w:trPr>
        <w:tc>
          <w:tcPr>
            <w:tcW w:w="59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144"/>
                <w:tab w:val="left" w:pos="7938"/>
              </w:tabs>
              <w:suppressAutoHyphens/>
              <w:spacing w:after="0" w:line="100" w:lineRule="atLeast"/>
              <w:jc w:val="both"/>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7</w:t>
            </w:r>
          </w:p>
        </w:tc>
        <w:tc>
          <w:tcPr>
            <w:tcW w:w="3614"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Художественная гимнастика</w:t>
            </w:r>
          </w:p>
        </w:tc>
        <w:tc>
          <w:tcPr>
            <w:tcW w:w="3023" w:type="dxa"/>
            <w:tcBorders>
              <w:top w:val="single" w:sz="4" w:space="0" w:color="000000"/>
              <w:left w:val="single" w:sz="4" w:space="0" w:color="000000"/>
              <w:bottom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15</w:t>
            </w:r>
          </w:p>
        </w:tc>
        <w:tc>
          <w:tcPr>
            <w:tcW w:w="2431" w:type="dxa"/>
            <w:tcBorders>
              <w:top w:val="single" w:sz="4" w:space="0" w:color="000000"/>
              <w:left w:val="single" w:sz="4" w:space="0" w:color="000000"/>
              <w:bottom w:val="single" w:sz="4" w:space="0" w:color="000000"/>
              <w:right w:val="single" w:sz="4" w:space="0" w:color="000000"/>
            </w:tcBorders>
            <w:shd w:val="clear" w:color="auto" w:fill="auto"/>
          </w:tcPr>
          <w:p w:rsidR="0022726A" w:rsidRPr="0074566C" w:rsidRDefault="0022726A" w:rsidP="0022726A">
            <w:pPr>
              <w:widowControl w:val="0"/>
              <w:tabs>
                <w:tab w:val="left" w:pos="7938"/>
              </w:tabs>
              <w:suppressAutoHyphens/>
              <w:spacing w:after="0" w:line="100" w:lineRule="atLeast"/>
              <w:jc w:val="center"/>
              <w:rPr>
                <w:rFonts w:ascii="Times New Roman" w:eastAsia="SimSun" w:hAnsi="Times New Roman" w:cs="Times New Roman"/>
                <w:kern w:val="1"/>
                <w:sz w:val="24"/>
                <w:szCs w:val="24"/>
                <w:lang w:eastAsia="hi-IN" w:bidi="hi-IN"/>
              </w:rPr>
            </w:pPr>
            <w:r w:rsidRPr="0074566C">
              <w:rPr>
                <w:rFonts w:ascii="Times New Roman" w:eastAsia="SimSun" w:hAnsi="Times New Roman" w:cs="Times New Roman"/>
                <w:kern w:val="1"/>
                <w:sz w:val="24"/>
                <w:szCs w:val="24"/>
                <w:lang w:eastAsia="hi-IN" w:bidi="hi-IN"/>
              </w:rPr>
              <w:t>4%</w:t>
            </w:r>
          </w:p>
        </w:tc>
      </w:tr>
    </w:tbl>
    <w:p w:rsidR="0022726A" w:rsidRPr="0074566C" w:rsidRDefault="0022726A" w:rsidP="0022726A">
      <w:pPr>
        <w:widowControl w:val="0"/>
        <w:shd w:val="clear" w:color="auto" w:fill="FFFFFF"/>
        <w:tabs>
          <w:tab w:val="left" w:pos="144"/>
          <w:tab w:val="left" w:pos="7938"/>
        </w:tabs>
        <w:suppressAutoHyphens/>
        <w:spacing w:after="0" w:line="240" w:lineRule="atLeast"/>
        <w:jc w:val="both"/>
        <w:rPr>
          <w:rFonts w:ascii="Times New Roman" w:eastAsia="SimSun" w:hAnsi="Times New Roman" w:cs="Times New Roman"/>
          <w:kern w:val="1"/>
          <w:sz w:val="24"/>
          <w:szCs w:val="24"/>
          <w:lang w:eastAsia="hi-IN" w:bidi="hi-IN"/>
        </w:rPr>
      </w:pPr>
    </w:p>
    <w:p w:rsidR="00C804D9" w:rsidRPr="0074566C" w:rsidRDefault="00C804D9" w:rsidP="0022726A">
      <w:pPr>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b/>
          <w:sz w:val="24"/>
          <w:szCs w:val="24"/>
          <w:lang w:eastAsia="ru-RU"/>
        </w:rPr>
        <w:t xml:space="preserve">24. Планирование работ ОУ по укреплению материально </w:t>
      </w:r>
      <w:proofErr w:type="gramStart"/>
      <w:r w:rsidRPr="0074566C">
        <w:rPr>
          <w:rFonts w:ascii="Times New Roman" w:eastAsia="Times New Roman" w:hAnsi="Times New Roman" w:cs="Times New Roman"/>
          <w:b/>
          <w:sz w:val="24"/>
          <w:szCs w:val="24"/>
          <w:lang w:eastAsia="ru-RU"/>
        </w:rPr>
        <w:t>–т</w:t>
      </w:r>
      <w:proofErr w:type="gramEnd"/>
      <w:r w:rsidRPr="0074566C">
        <w:rPr>
          <w:rFonts w:ascii="Times New Roman" w:eastAsia="Times New Roman" w:hAnsi="Times New Roman" w:cs="Times New Roman"/>
          <w:b/>
          <w:sz w:val="24"/>
          <w:szCs w:val="24"/>
          <w:lang w:eastAsia="ru-RU"/>
        </w:rPr>
        <w:t>ехнической  базы</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p w:rsidR="00263598" w:rsidRPr="0074566C" w:rsidRDefault="00C804D9" w:rsidP="00263598">
      <w:pPr>
        <w:widowControl w:val="0"/>
        <w:tabs>
          <w:tab w:val="left" w:pos="1666"/>
        </w:tabs>
        <w:autoSpaceDE w:val="0"/>
        <w:autoSpaceDN w:val="0"/>
        <w:spacing w:before="210" w:line="331" w:lineRule="exact"/>
        <w:rPr>
          <w:rFonts w:ascii="Times New Roman" w:eastAsia="Calibri" w:hAnsi="Times New Roman" w:cs="Times New Roman"/>
          <w:sz w:val="28"/>
        </w:rPr>
      </w:pPr>
      <w:r w:rsidRPr="0074566C">
        <w:rPr>
          <w:rFonts w:cs="Times New Roman"/>
          <w:b/>
          <w:sz w:val="24"/>
          <w:szCs w:val="24"/>
        </w:rPr>
        <w:t xml:space="preserve"> </w:t>
      </w:r>
      <w:r w:rsidRPr="0074566C">
        <w:rPr>
          <w:rFonts w:ascii="Times New Roman" w:hAnsi="Times New Roman" w:cs="Times New Roman"/>
          <w:b/>
          <w:sz w:val="24"/>
          <w:szCs w:val="24"/>
        </w:rPr>
        <w:t>25.Задачи на новый 202</w:t>
      </w:r>
      <w:r w:rsidR="002C4957">
        <w:rPr>
          <w:rFonts w:ascii="Times New Roman" w:hAnsi="Times New Roman" w:cs="Times New Roman"/>
          <w:b/>
          <w:sz w:val="24"/>
          <w:szCs w:val="24"/>
        </w:rPr>
        <w:t>3</w:t>
      </w:r>
      <w:r w:rsidRPr="0074566C">
        <w:rPr>
          <w:rFonts w:ascii="Times New Roman" w:hAnsi="Times New Roman" w:cs="Times New Roman"/>
          <w:b/>
          <w:sz w:val="24"/>
          <w:szCs w:val="24"/>
        </w:rPr>
        <w:t>-202</w:t>
      </w:r>
      <w:r w:rsidR="002C4957">
        <w:rPr>
          <w:rFonts w:ascii="Times New Roman" w:hAnsi="Times New Roman" w:cs="Times New Roman"/>
          <w:b/>
          <w:sz w:val="24"/>
          <w:szCs w:val="24"/>
        </w:rPr>
        <w:t>4</w:t>
      </w:r>
      <w:r w:rsidRPr="0074566C">
        <w:rPr>
          <w:rFonts w:ascii="Times New Roman" w:hAnsi="Times New Roman" w:cs="Times New Roman"/>
          <w:b/>
          <w:sz w:val="24"/>
          <w:szCs w:val="24"/>
        </w:rPr>
        <w:t>учебный год</w:t>
      </w:r>
      <w:r w:rsidR="00263598" w:rsidRPr="0074566C">
        <w:rPr>
          <w:rFonts w:ascii="Times New Roman" w:eastAsia="Calibri" w:hAnsi="Times New Roman" w:cs="Times New Roman"/>
          <w:sz w:val="28"/>
        </w:rPr>
        <w:t xml:space="preserve"> </w:t>
      </w:r>
    </w:p>
    <w:p w:rsidR="00263598" w:rsidRPr="0074566C" w:rsidRDefault="00263598" w:rsidP="00263598">
      <w:pPr>
        <w:pStyle w:val="a8"/>
        <w:widowControl w:val="0"/>
        <w:tabs>
          <w:tab w:val="left" w:pos="-142"/>
        </w:tabs>
        <w:autoSpaceDE w:val="0"/>
        <w:autoSpaceDN w:val="0"/>
        <w:spacing w:before="210" w:line="331" w:lineRule="exact"/>
        <w:ind w:left="0" w:firstLine="0"/>
        <w:contextualSpacing w:val="0"/>
        <w:jc w:val="left"/>
        <w:rPr>
          <w:rFonts w:eastAsia="Calibri" w:cs="Times New Roman"/>
          <w:sz w:val="24"/>
          <w:szCs w:val="24"/>
          <w:lang w:eastAsia="en-US"/>
        </w:rPr>
      </w:pPr>
      <w:r w:rsidRPr="0074566C">
        <w:rPr>
          <w:rFonts w:eastAsia="Calibri" w:cs="Times New Roman"/>
          <w:sz w:val="24"/>
          <w:szCs w:val="24"/>
          <w:lang w:eastAsia="en-US"/>
        </w:rPr>
        <w:t xml:space="preserve">           1. Администрации</w:t>
      </w:r>
      <w:r w:rsidRPr="0074566C">
        <w:rPr>
          <w:rFonts w:eastAsia="Calibri" w:cs="Times New Roman"/>
          <w:spacing w:val="-5"/>
          <w:sz w:val="24"/>
          <w:szCs w:val="24"/>
          <w:lang w:eastAsia="en-US"/>
        </w:rPr>
        <w:t xml:space="preserve"> </w:t>
      </w:r>
      <w:r w:rsidRPr="0074566C">
        <w:rPr>
          <w:rFonts w:eastAsia="Calibri" w:cs="Times New Roman"/>
          <w:sz w:val="24"/>
          <w:szCs w:val="24"/>
          <w:lang w:eastAsia="en-US"/>
        </w:rPr>
        <w:t>гимназии:</w:t>
      </w:r>
    </w:p>
    <w:p w:rsidR="00263598" w:rsidRPr="0074566C" w:rsidRDefault="00263598" w:rsidP="009455E2">
      <w:pPr>
        <w:widowControl w:val="0"/>
        <w:numPr>
          <w:ilvl w:val="1"/>
          <w:numId w:val="15"/>
        </w:numPr>
        <w:tabs>
          <w:tab w:val="left" w:pos="-142"/>
          <w:tab w:val="left" w:pos="426"/>
        </w:tabs>
        <w:autoSpaceDE w:val="0"/>
        <w:autoSpaceDN w:val="0"/>
        <w:spacing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pacing w:val="-1"/>
          <w:sz w:val="24"/>
          <w:szCs w:val="24"/>
        </w:rPr>
        <w:t>Продолжить</w:t>
      </w:r>
      <w:r w:rsidRPr="0074566C">
        <w:rPr>
          <w:rFonts w:ascii="Times New Roman" w:eastAsia="Calibri" w:hAnsi="Times New Roman" w:cs="Times New Roman"/>
          <w:spacing w:val="32"/>
          <w:sz w:val="24"/>
          <w:szCs w:val="24"/>
        </w:rPr>
        <w:t xml:space="preserve"> </w:t>
      </w:r>
      <w:r w:rsidRPr="0074566C">
        <w:rPr>
          <w:rFonts w:ascii="Times New Roman" w:eastAsia="Calibri" w:hAnsi="Times New Roman" w:cs="Times New Roman"/>
          <w:spacing w:val="-1"/>
          <w:sz w:val="24"/>
          <w:szCs w:val="24"/>
        </w:rPr>
        <w:t>работу</w:t>
      </w:r>
      <w:r w:rsidRPr="0074566C">
        <w:rPr>
          <w:rFonts w:ascii="Times New Roman" w:eastAsia="Calibri" w:hAnsi="Times New Roman" w:cs="Times New Roman"/>
          <w:spacing w:val="27"/>
          <w:sz w:val="24"/>
          <w:szCs w:val="24"/>
        </w:rPr>
        <w:t xml:space="preserve"> </w:t>
      </w:r>
      <w:r w:rsidRPr="0074566C">
        <w:rPr>
          <w:rFonts w:ascii="Times New Roman" w:eastAsia="Calibri" w:hAnsi="Times New Roman" w:cs="Times New Roman"/>
          <w:sz w:val="24"/>
          <w:szCs w:val="24"/>
        </w:rPr>
        <w:t>по</w:t>
      </w:r>
      <w:r w:rsidRPr="0074566C">
        <w:rPr>
          <w:rFonts w:ascii="Times New Roman" w:eastAsia="Calibri" w:hAnsi="Times New Roman" w:cs="Times New Roman"/>
          <w:spacing w:val="33"/>
          <w:sz w:val="24"/>
          <w:szCs w:val="24"/>
        </w:rPr>
        <w:t xml:space="preserve"> </w:t>
      </w:r>
      <w:r w:rsidRPr="0074566C">
        <w:rPr>
          <w:rFonts w:ascii="Times New Roman" w:eastAsia="Calibri" w:hAnsi="Times New Roman" w:cs="Times New Roman"/>
          <w:sz w:val="24"/>
          <w:szCs w:val="24"/>
        </w:rPr>
        <w:t>созданию</w:t>
      </w:r>
      <w:r w:rsidRPr="0074566C">
        <w:rPr>
          <w:rFonts w:ascii="Times New Roman" w:eastAsia="Calibri" w:hAnsi="Times New Roman" w:cs="Times New Roman"/>
          <w:spacing w:val="33"/>
          <w:sz w:val="24"/>
          <w:szCs w:val="24"/>
        </w:rPr>
        <w:t xml:space="preserve"> </w:t>
      </w:r>
      <w:r w:rsidRPr="0074566C">
        <w:rPr>
          <w:rFonts w:ascii="Times New Roman" w:eastAsia="Calibri" w:hAnsi="Times New Roman" w:cs="Times New Roman"/>
          <w:sz w:val="24"/>
          <w:szCs w:val="24"/>
        </w:rPr>
        <w:t>необходимых</w:t>
      </w:r>
      <w:r w:rsidRPr="0074566C">
        <w:rPr>
          <w:rFonts w:ascii="Times New Roman" w:eastAsia="Calibri" w:hAnsi="Times New Roman" w:cs="Times New Roman"/>
          <w:spacing w:val="37"/>
          <w:sz w:val="24"/>
          <w:szCs w:val="24"/>
        </w:rPr>
        <w:t xml:space="preserve"> </w:t>
      </w:r>
      <w:r w:rsidRPr="0074566C">
        <w:rPr>
          <w:rFonts w:ascii="Times New Roman" w:eastAsia="Calibri" w:hAnsi="Times New Roman" w:cs="Times New Roman"/>
          <w:sz w:val="24"/>
          <w:szCs w:val="24"/>
        </w:rPr>
        <w:t>условий</w:t>
      </w:r>
      <w:r w:rsidRPr="0074566C">
        <w:rPr>
          <w:rFonts w:ascii="Times New Roman" w:eastAsia="Calibri" w:hAnsi="Times New Roman" w:cs="Times New Roman"/>
          <w:spacing w:val="34"/>
          <w:sz w:val="24"/>
          <w:szCs w:val="24"/>
        </w:rPr>
        <w:t xml:space="preserve"> </w:t>
      </w:r>
      <w:r w:rsidRPr="0074566C">
        <w:rPr>
          <w:rFonts w:ascii="Times New Roman" w:eastAsia="Calibri" w:hAnsi="Times New Roman" w:cs="Times New Roman"/>
          <w:sz w:val="24"/>
          <w:szCs w:val="24"/>
        </w:rPr>
        <w:t>для</w:t>
      </w:r>
      <w:r w:rsidRPr="0074566C">
        <w:rPr>
          <w:rFonts w:ascii="Times New Roman" w:eastAsia="Calibri" w:hAnsi="Times New Roman" w:cs="Times New Roman"/>
          <w:spacing w:val="33"/>
          <w:sz w:val="24"/>
          <w:szCs w:val="24"/>
        </w:rPr>
        <w:t xml:space="preserve"> </w:t>
      </w:r>
      <w:r w:rsidRPr="0074566C">
        <w:rPr>
          <w:rFonts w:ascii="Times New Roman" w:eastAsia="Calibri" w:hAnsi="Times New Roman" w:cs="Times New Roman"/>
          <w:sz w:val="24"/>
          <w:szCs w:val="24"/>
        </w:rPr>
        <w:t>реализации</w:t>
      </w:r>
      <w:r w:rsidRPr="0074566C">
        <w:rPr>
          <w:rFonts w:ascii="Times New Roman" w:eastAsia="Calibri" w:hAnsi="Times New Roman" w:cs="Times New Roman"/>
          <w:spacing w:val="34"/>
          <w:sz w:val="24"/>
          <w:szCs w:val="24"/>
        </w:rPr>
        <w:t xml:space="preserve"> </w:t>
      </w:r>
      <w:r w:rsidRPr="0074566C">
        <w:rPr>
          <w:rFonts w:ascii="Times New Roman" w:eastAsia="Calibri" w:hAnsi="Times New Roman" w:cs="Times New Roman"/>
          <w:sz w:val="24"/>
          <w:szCs w:val="24"/>
        </w:rPr>
        <w:t>ООП</w:t>
      </w:r>
      <w:r w:rsidRPr="0074566C">
        <w:rPr>
          <w:rFonts w:ascii="Times New Roman" w:eastAsia="Calibri" w:hAnsi="Times New Roman" w:cs="Times New Roman"/>
          <w:spacing w:val="34"/>
          <w:sz w:val="24"/>
          <w:szCs w:val="24"/>
        </w:rPr>
        <w:t xml:space="preserve"> </w:t>
      </w:r>
      <w:r w:rsidRPr="0074566C">
        <w:rPr>
          <w:rFonts w:ascii="Times New Roman" w:eastAsia="Calibri" w:hAnsi="Times New Roman" w:cs="Times New Roman"/>
          <w:sz w:val="24"/>
          <w:szCs w:val="24"/>
        </w:rPr>
        <w:t>начального,</w:t>
      </w:r>
      <w:r w:rsidRPr="0074566C">
        <w:rPr>
          <w:rFonts w:ascii="Times New Roman" w:eastAsia="Calibri" w:hAnsi="Times New Roman" w:cs="Times New Roman"/>
          <w:spacing w:val="-15"/>
          <w:sz w:val="24"/>
          <w:szCs w:val="24"/>
        </w:rPr>
        <w:t xml:space="preserve"> </w:t>
      </w:r>
      <w:r w:rsidRPr="0074566C">
        <w:rPr>
          <w:rFonts w:ascii="Times New Roman" w:eastAsia="Calibri" w:hAnsi="Times New Roman" w:cs="Times New Roman"/>
          <w:sz w:val="24"/>
          <w:szCs w:val="24"/>
        </w:rPr>
        <w:t>основного</w:t>
      </w:r>
      <w:r w:rsidRPr="0074566C">
        <w:rPr>
          <w:rFonts w:ascii="Times New Roman" w:eastAsia="Calibri" w:hAnsi="Times New Roman" w:cs="Times New Roman"/>
          <w:spacing w:val="42"/>
          <w:sz w:val="24"/>
          <w:szCs w:val="24"/>
        </w:rPr>
        <w:t xml:space="preserve"> </w:t>
      </w:r>
      <w:r w:rsidRPr="0074566C">
        <w:rPr>
          <w:rFonts w:ascii="Times New Roman" w:eastAsia="Calibri" w:hAnsi="Times New Roman" w:cs="Times New Roman"/>
          <w:sz w:val="24"/>
          <w:szCs w:val="24"/>
        </w:rPr>
        <w:t>и</w:t>
      </w:r>
      <w:r w:rsidRPr="0074566C">
        <w:rPr>
          <w:rFonts w:ascii="Times New Roman" w:eastAsia="Calibri" w:hAnsi="Times New Roman" w:cs="Times New Roman"/>
          <w:spacing w:val="42"/>
          <w:sz w:val="24"/>
          <w:szCs w:val="24"/>
        </w:rPr>
        <w:t xml:space="preserve"> </w:t>
      </w:r>
      <w:r w:rsidRPr="0074566C">
        <w:rPr>
          <w:rFonts w:ascii="Times New Roman" w:eastAsia="Calibri" w:hAnsi="Times New Roman" w:cs="Times New Roman"/>
          <w:sz w:val="24"/>
          <w:szCs w:val="24"/>
        </w:rPr>
        <w:t xml:space="preserve">среднего  </w:t>
      </w:r>
      <w:r w:rsidRPr="0074566C">
        <w:rPr>
          <w:rFonts w:ascii="Times New Roman" w:eastAsia="Calibri" w:hAnsi="Times New Roman" w:cs="Times New Roman"/>
          <w:spacing w:val="-61"/>
          <w:sz w:val="24"/>
          <w:szCs w:val="24"/>
        </w:rPr>
        <w:t xml:space="preserve"> </w:t>
      </w:r>
      <w:r w:rsidRPr="0074566C">
        <w:rPr>
          <w:rFonts w:ascii="Times New Roman" w:eastAsia="Calibri" w:hAnsi="Times New Roman" w:cs="Times New Roman"/>
          <w:sz w:val="24"/>
          <w:szCs w:val="24"/>
        </w:rPr>
        <w:t>общего</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образования</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контексте</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ФГОС,</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том</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числе</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ФГОС-2021,</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с сентября</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2023 года.</w:t>
      </w:r>
    </w:p>
    <w:p w:rsidR="00263598" w:rsidRPr="0074566C" w:rsidRDefault="00263598" w:rsidP="009455E2">
      <w:pPr>
        <w:widowControl w:val="0"/>
        <w:numPr>
          <w:ilvl w:val="1"/>
          <w:numId w:val="15"/>
        </w:numPr>
        <w:tabs>
          <w:tab w:val="left" w:pos="-142"/>
          <w:tab w:val="left" w:pos="426"/>
        </w:tabs>
        <w:autoSpaceDE w:val="0"/>
        <w:autoSpaceDN w:val="0"/>
        <w:spacing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Создать</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условия</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для</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эффективного</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прохождения</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учебного</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плана,</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поддерживать</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обучение</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с</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 xml:space="preserve">использованием </w:t>
      </w:r>
      <w:r w:rsidRPr="0074566C">
        <w:rPr>
          <w:rFonts w:ascii="Times New Roman" w:eastAsia="Calibri" w:hAnsi="Times New Roman" w:cs="Times New Roman"/>
          <w:spacing w:val="-62"/>
          <w:sz w:val="24"/>
          <w:szCs w:val="24"/>
        </w:rPr>
        <w:t xml:space="preserve">                     </w:t>
      </w:r>
      <w:r w:rsidRPr="0074566C">
        <w:rPr>
          <w:rFonts w:ascii="Times New Roman" w:eastAsia="Calibri" w:hAnsi="Times New Roman" w:cs="Times New Roman"/>
          <w:sz w:val="24"/>
          <w:szCs w:val="24"/>
        </w:rPr>
        <w:t>дистанционных</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образовательных</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технологий</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расширить</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возможности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дополнительного</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образования.</w:t>
      </w:r>
    </w:p>
    <w:p w:rsidR="00263598" w:rsidRPr="0074566C" w:rsidRDefault="00263598" w:rsidP="009455E2">
      <w:pPr>
        <w:widowControl w:val="0"/>
        <w:numPr>
          <w:ilvl w:val="1"/>
          <w:numId w:val="15"/>
        </w:numPr>
        <w:tabs>
          <w:tab w:val="left" w:pos="-142"/>
          <w:tab w:val="left" w:pos="426"/>
          <w:tab w:val="left" w:pos="1631"/>
          <w:tab w:val="left" w:pos="1632"/>
          <w:tab w:val="left" w:pos="4222"/>
          <w:tab w:val="left" w:pos="5539"/>
          <w:tab w:val="left" w:pos="7353"/>
          <w:tab w:val="left" w:pos="9814"/>
          <w:tab w:val="left" w:pos="11715"/>
          <w:tab w:val="left" w:pos="12922"/>
        </w:tabs>
        <w:autoSpaceDE w:val="0"/>
        <w:autoSpaceDN w:val="0"/>
        <w:spacing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 xml:space="preserve">Совершенствовать  систему  оценивания образовательных  достижений, уровня </w:t>
      </w:r>
      <w:r w:rsidRPr="0074566C">
        <w:rPr>
          <w:rFonts w:ascii="Times New Roman" w:eastAsia="Calibri" w:hAnsi="Times New Roman" w:cs="Times New Roman"/>
          <w:spacing w:val="-1"/>
          <w:sz w:val="24"/>
          <w:szCs w:val="24"/>
        </w:rPr>
        <w:t xml:space="preserve">профессиональной  </w:t>
      </w:r>
      <w:r w:rsidRPr="0074566C">
        <w:rPr>
          <w:rFonts w:ascii="Times New Roman" w:eastAsia="Calibri" w:hAnsi="Times New Roman" w:cs="Times New Roman"/>
          <w:spacing w:val="-61"/>
          <w:sz w:val="24"/>
          <w:szCs w:val="24"/>
        </w:rPr>
        <w:t xml:space="preserve"> </w:t>
      </w:r>
      <w:r w:rsidRPr="0074566C">
        <w:rPr>
          <w:rFonts w:ascii="Times New Roman" w:eastAsia="Calibri" w:hAnsi="Times New Roman" w:cs="Times New Roman"/>
          <w:sz w:val="24"/>
          <w:szCs w:val="24"/>
        </w:rPr>
        <w:t>компетентности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и</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 xml:space="preserve">методической </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подготовки</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педагогов.</w:t>
      </w:r>
    </w:p>
    <w:p w:rsidR="00263598" w:rsidRPr="0074566C" w:rsidRDefault="00263598" w:rsidP="009455E2">
      <w:pPr>
        <w:widowControl w:val="0"/>
        <w:numPr>
          <w:ilvl w:val="1"/>
          <w:numId w:val="15"/>
        </w:numPr>
        <w:tabs>
          <w:tab w:val="left" w:pos="-142"/>
          <w:tab w:val="left" w:pos="426"/>
        </w:tabs>
        <w:autoSpaceDE w:val="0"/>
        <w:autoSpaceDN w:val="0"/>
        <w:spacing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pacing w:val="-1"/>
          <w:sz w:val="24"/>
          <w:szCs w:val="24"/>
        </w:rPr>
        <w:t>Разработать</w:t>
      </w:r>
      <w:r w:rsidRPr="0074566C">
        <w:rPr>
          <w:rFonts w:ascii="Times New Roman" w:eastAsia="Calibri" w:hAnsi="Times New Roman" w:cs="Times New Roman"/>
          <w:spacing w:val="15"/>
          <w:sz w:val="24"/>
          <w:szCs w:val="24"/>
        </w:rPr>
        <w:t xml:space="preserve"> </w:t>
      </w:r>
      <w:r w:rsidRPr="0074566C">
        <w:rPr>
          <w:rFonts w:ascii="Times New Roman" w:eastAsia="Calibri" w:hAnsi="Times New Roman" w:cs="Times New Roman"/>
          <w:spacing w:val="-1"/>
          <w:sz w:val="24"/>
          <w:szCs w:val="24"/>
        </w:rPr>
        <w:t>и</w:t>
      </w:r>
      <w:r w:rsidRPr="0074566C">
        <w:rPr>
          <w:rFonts w:ascii="Times New Roman" w:eastAsia="Calibri" w:hAnsi="Times New Roman" w:cs="Times New Roman"/>
          <w:spacing w:val="17"/>
          <w:sz w:val="24"/>
          <w:szCs w:val="24"/>
        </w:rPr>
        <w:t xml:space="preserve"> </w:t>
      </w:r>
      <w:r w:rsidRPr="0074566C">
        <w:rPr>
          <w:rFonts w:ascii="Times New Roman" w:eastAsia="Calibri" w:hAnsi="Times New Roman" w:cs="Times New Roman"/>
          <w:spacing w:val="-1"/>
          <w:sz w:val="24"/>
          <w:szCs w:val="24"/>
        </w:rPr>
        <w:t>реализовать</w:t>
      </w:r>
      <w:r w:rsidRPr="0074566C">
        <w:rPr>
          <w:rFonts w:ascii="Times New Roman" w:eastAsia="Calibri" w:hAnsi="Times New Roman" w:cs="Times New Roman"/>
          <w:spacing w:val="26"/>
          <w:sz w:val="24"/>
          <w:szCs w:val="24"/>
        </w:rPr>
        <w:t xml:space="preserve"> </w:t>
      </w:r>
      <w:r w:rsidRPr="0074566C">
        <w:rPr>
          <w:rFonts w:ascii="Times New Roman" w:eastAsia="Calibri" w:hAnsi="Times New Roman" w:cs="Times New Roman"/>
          <w:spacing w:val="-1"/>
          <w:sz w:val="24"/>
          <w:szCs w:val="24"/>
        </w:rPr>
        <w:t>комплекс</w:t>
      </w:r>
      <w:r w:rsidRPr="0074566C">
        <w:rPr>
          <w:rFonts w:ascii="Times New Roman" w:eastAsia="Calibri" w:hAnsi="Times New Roman" w:cs="Times New Roman"/>
          <w:spacing w:val="20"/>
          <w:sz w:val="24"/>
          <w:szCs w:val="24"/>
        </w:rPr>
        <w:t xml:space="preserve"> </w:t>
      </w:r>
      <w:r w:rsidRPr="0074566C">
        <w:rPr>
          <w:rFonts w:ascii="Times New Roman" w:eastAsia="Calibri" w:hAnsi="Times New Roman" w:cs="Times New Roman"/>
          <w:spacing w:val="-1"/>
          <w:sz w:val="24"/>
          <w:szCs w:val="24"/>
        </w:rPr>
        <w:t>мер</w:t>
      </w:r>
      <w:r w:rsidRPr="0074566C">
        <w:rPr>
          <w:rFonts w:ascii="Times New Roman" w:eastAsia="Calibri" w:hAnsi="Times New Roman" w:cs="Times New Roman"/>
          <w:spacing w:val="17"/>
          <w:sz w:val="24"/>
          <w:szCs w:val="24"/>
        </w:rPr>
        <w:t xml:space="preserve"> </w:t>
      </w:r>
      <w:r w:rsidRPr="0074566C">
        <w:rPr>
          <w:rFonts w:ascii="Times New Roman" w:eastAsia="Calibri" w:hAnsi="Times New Roman" w:cs="Times New Roman"/>
          <w:spacing w:val="-1"/>
          <w:sz w:val="24"/>
          <w:szCs w:val="24"/>
        </w:rPr>
        <w:t>по</w:t>
      </w:r>
      <w:r w:rsidRPr="0074566C">
        <w:rPr>
          <w:rFonts w:ascii="Times New Roman" w:eastAsia="Calibri" w:hAnsi="Times New Roman" w:cs="Times New Roman"/>
          <w:spacing w:val="16"/>
          <w:sz w:val="24"/>
          <w:szCs w:val="24"/>
        </w:rPr>
        <w:t xml:space="preserve"> </w:t>
      </w:r>
      <w:r w:rsidRPr="0074566C">
        <w:rPr>
          <w:rFonts w:ascii="Times New Roman" w:eastAsia="Calibri" w:hAnsi="Times New Roman" w:cs="Times New Roman"/>
          <w:spacing w:val="-1"/>
          <w:sz w:val="24"/>
          <w:szCs w:val="24"/>
        </w:rPr>
        <w:t>повышению</w:t>
      </w:r>
      <w:r w:rsidRPr="0074566C">
        <w:rPr>
          <w:rFonts w:ascii="Times New Roman" w:eastAsia="Calibri" w:hAnsi="Times New Roman" w:cs="Times New Roman"/>
          <w:spacing w:val="16"/>
          <w:sz w:val="24"/>
          <w:szCs w:val="24"/>
        </w:rPr>
        <w:t xml:space="preserve">  </w:t>
      </w:r>
      <w:r w:rsidRPr="0074566C">
        <w:rPr>
          <w:rFonts w:ascii="Times New Roman" w:eastAsia="Calibri" w:hAnsi="Times New Roman" w:cs="Times New Roman"/>
          <w:sz w:val="24"/>
          <w:szCs w:val="24"/>
        </w:rPr>
        <w:t>качества</w:t>
      </w:r>
      <w:r w:rsidRPr="0074566C">
        <w:rPr>
          <w:rFonts w:ascii="Times New Roman" w:eastAsia="Calibri" w:hAnsi="Times New Roman" w:cs="Times New Roman"/>
          <w:spacing w:val="17"/>
          <w:sz w:val="24"/>
          <w:szCs w:val="24"/>
        </w:rPr>
        <w:t xml:space="preserve"> </w:t>
      </w:r>
      <w:r w:rsidRPr="0074566C">
        <w:rPr>
          <w:rFonts w:ascii="Times New Roman" w:eastAsia="Calibri" w:hAnsi="Times New Roman" w:cs="Times New Roman"/>
          <w:sz w:val="24"/>
          <w:szCs w:val="24"/>
        </w:rPr>
        <w:t>образовательных</w:t>
      </w:r>
      <w:r w:rsidRPr="0074566C">
        <w:rPr>
          <w:rFonts w:ascii="Times New Roman" w:eastAsia="Calibri" w:hAnsi="Times New Roman" w:cs="Times New Roman"/>
          <w:spacing w:val="22"/>
          <w:sz w:val="24"/>
          <w:szCs w:val="24"/>
        </w:rPr>
        <w:t xml:space="preserve"> </w:t>
      </w:r>
      <w:r w:rsidRPr="0074566C">
        <w:rPr>
          <w:rFonts w:ascii="Times New Roman" w:eastAsia="Calibri" w:hAnsi="Times New Roman" w:cs="Times New Roman"/>
          <w:sz w:val="24"/>
          <w:szCs w:val="24"/>
        </w:rPr>
        <w:t xml:space="preserve">услуг: </w:t>
      </w:r>
      <w:r w:rsidRPr="0074566C">
        <w:rPr>
          <w:rFonts w:ascii="Times New Roman" w:eastAsia="Calibri" w:hAnsi="Times New Roman" w:cs="Times New Roman"/>
          <w:spacing w:val="-33"/>
          <w:sz w:val="24"/>
          <w:szCs w:val="24"/>
        </w:rPr>
        <w:t xml:space="preserve"> </w:t>
      </w:r>
      <w:r w:rsidRPr="0074566C">
        <w:rPr>
          <w:rFonts w:ascii="Times New Roman" w:eastAsia="Calibri" w:hAnsi="Times New Roman" w:cs="Times New Roman"/>
          <w:sz w:val="24"/>
          <w:szCs w:val="24"/>
        </w:rPr>
        <w:t>нормализация</w:t>
      </w:r>
      <w:r w:rsidRPr="0074566C">
        <w:rPr>
          <w:rFonts w:ascii="Times New Roman" w:eastAsia="Calibri" w:hAnsi="Times New Roman" w:cs="Times New Roman"/>
          <w:spacing w:val="24"/>
          <w:sz w:val="24"/>
          <w:szCs w:val="24"/>
        </w:rPr>
        <w:t xml:space="preserve"> </w:t>
      </w:r>
      <w:r w:rsidRPr="0074566C">
        <w:rPr>
          <w:rFonts w:ascii="Times New Roman" w:eastAsia="Calibri" w:hAnsi="Times New Roman" w:cs="Times New Roman"/>
          <w:sz w:val="24"/>
          <w:szCs w:val="24"/>
        </w:rPr>
        <w:t>учебной</w:t>
      </w:r>
      <w:r w:rsidRPr="0074566C">
        <w:rPr>
          <w:rFonts w:ascii="Times New Roman" w:eastAsia="Calibri" w:hAnsi="Times New Roman" w:cs="Times New Roman"/>
          <w:spacing w:val="-61"/>
          <w:sz w:val="24"/>
          <w:szCs w:val="24"/>
        </w:rPr>
        <w:t xml:space="preserve"> </w:t>
      </w:r>
      <w:r w:rsidRPr="0074566C">
        <w:rPr>
          <w:rFonts w:ascii="Times New Roman" w:eastAsia="Calibri" w:hAnsi="Times New Roman" w:cs="Times New Roman"/>
          <w:sz w:val="24"/>
          <w:szCs w:val="24"/>
        </w:rPr>
        <w:t>нагрузки,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усиление</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 xml:space="preserve">направленности </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образовательных</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программ</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на</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их</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практическую</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ориентированность.</w:t>
      </w:r>
    </w:p>
    <w:p w:rsidR="00263598" w:rsidRPr="0074566C" w:rsidRDefault="00263598" w:rsidP="00263598">
      <w:pPr>
        <w:widowControl w:val="0"/>
        <w:tabs>
          <w:tab w:val="left" w:pos="-142"/>
          <w:tab w:val="left" w:pos="426"/>
        </w:tabs>
        <w:autoSpaceDE w:val="0"/>
        <w:autoSpaceDN w:val="0"/>
        <w:spacing w:before="8" w:after="0" w:line="240" w:lineRule="auto"/>
        <w:ind w:right="-2"/>
        <w:rPr>
          <w:rFonts w:ascii="Times New Roman" w:eastAsia="Calibri" w:hAnsi="Times New Roman" w:cs="Times New Roman"/>
          <w:sz w:val="24"/>
          <w:szCs w:val="24"/>
        </w:rPr>
      </w:pPr>
    </w:p>
    <w:p w:rsidR="00263598" w:rsidRPr="0074566C" w:rsidRDefault="00263598" w:rsidP="009455E2">
      <w:pPr>
        <w:pStyle w:val="a8"/>
        <w:widowControl w:val="0"/>
        <w:numPr>
          <w:ilvl w:val="0"/>
          <w:numId w:val="8"/>
        </w:numPr>
        <w:tabs>
          <w:tab w:val="left" w:pos="-142"/>
          <w:tab w:val="left" w:pos="426"/>
          <w:tab w:val="left" w:pos="1386"/>
        </w:tabs>
        <w:autoSpaceDE w:val="0"/>
        <w:autoSpaceDN w:val="0"/>
        <w:spacing w:line="240" w:lineRule="auto"/>
        <w:ind w:right="-2"/>
        <w:rPr>
          <w:rFonts w:eastAsia="Calibri" w:cs="Times New Roman"/>
          <w:sz w:val="24"/>
          <w:szCs w:val="24"/>
        </w:rPr>
      </w:pPr>
      <w:r w:rsidRPr="0074566C">
        <w:rPr>
          <w:rFonts w:eastAsia="Calibri" w:cs="Times New Roman"/>
          <w:sz w:val="24"/>
          <w:szCs w:val="24"/>
        </w:rPr>
        <w:t>Педагогам-предметникам:</w:t>
      </w:r>
    </w:p>
    <w:p w:rsidR="00263598" w:rsidRPr="0074566C" w:rsidRDefault="00263598" w:rsidP="009455E2">
      <w:pPr>
        <w:widowControl w:val="0"/>
        <w:numPr>
          <w:ilvl w:val="1"/>
          <w:numId w:val="14"/>
        </w:numPr>
        <w:tabs>
          <w:tab w:val="left" w:pos="-142"/>
          <w:tab w:val="left" w:pos="426"/>
        </w:tabs>
        <w:autoSpaceDE w:val="0"/>
        <w:autoSpaceDN w:val="0"/>
        <w:spacing w:before="9"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Использовать</w:t>
      </w:r>
      <w:r w:rsidRPr="0074566C">
        <w:rPr>
          <w:rFonts w:ascii="Times New Roman" w:eastAsia="Calibri" w:hAnsi="Times New Roman" w:cs="Times New Roman"/>
          <w:spacing w:val="30"/>
          <w:sz w:val="24"/>
          <w:szCs w:val="24"/>
        </w:rPr>
        <w:t xml:space="preserve"> </w:t>
      </w:r>
      <w:r w:rsidRPr="0074566C">
        <w:rPr>
          <w:rFonts w:ascii="Times New Roman" w:eastAsia="Calibri" w:hAnsi="Times New Roman" w:cs="Times New Roman"/>
          <w:sz w:val="24"/>
          <w:szCs w:val="24"/>
        </w:rPr>
        <w:t>информационные</w:t>
      </w:r>
      <w:r w:rsidRPr="0074566C">
        <w:rPr>
          <w:rFonts w:ascii="Times New Roman" w:eastAsia="Calibri" w:hAnsi="Times New Roman" w:cs="Times New Roman"/>
          <w:spacing w:val="31"/>
          <w:sz w:val="24"/>
          <w:szCs w:val="24"/>
        </w:rPr>
        <w:t xml:space="preserve"> </w:t>
      </w:r>
      <w:r w:rsidRPr="0074566C">
        <w:rPr>
          <w:rFonts w:ascii="Times New Roman" w:eastAsia="Calibri" w:hAnsi="Times New Roman" w:cs="Times New Roman"/>
          <w:sz w:val="24"/>
          <w:szCs w:val="24"/>
        </w:rPr>
        <w:t>технологии</w:t>
      </w:r>
      <w:r w:rsidRPr="0074566C">
        <w:rPr>
          <w:rFonts w:ascii="Times New Roman" w:eastAsia="Calibri" w:hAnsi="Times New Roman" w:cs="Times New Roman"/>
          <w:spacing w:val="31"/>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32"/>
          <w:sz w:val="24"/>
          <w:szCs w:val="24"/>
        </w:rPr>
        <w:t xml:space="preserve"> </w:t>
      </w:r>
      <w:r w:rsidRPr="0074566C">
        <w:rPr>
          <w:rFonts w:ascii="Times New Roman" w:eastAsia="Calibri" w:hAnsi="Times New Roman" w:cs="Times New Roman"/>
          <w:sz w:val="24"/>
          <w:szCs w:val="24"/>
        </w:rPr>
        <w:t>изучении</w:t>
      </w:r>
      <w:r w:rsidRPr="0074566C">
        <w:rPr>
          <w:rFonts w:ascii="Times New Roman" w:eastAsia="Calibri" w:hAnsi="Times New Roman" w:cs="Times New Roman"/>
          <w:spacing w:val="28"/>
          <w:sz w:val="24"/>
          <w:szCs w:val="24"/>
        </w:rPr>
        <w:t xml:space="preserve"> </w:t>
      </w:r>
      <w:r w:rsidRPr="0074566C">
        <w:rPr>
          <w:rFonts w:ascii="Times New Roman" w:eastAsia="Calibri" w:hAnsi="Times New Roman" w:cs="Times New Roman"/>
          <w:sz w:val="24"/>
          <w:szCs w:val="24"/>
        </w:rPr>
        <w:t>отдельных</w:t>
      </w:r>
      <w:r w:rsidRPr="0074566C">
        <w:rPr>
          <w:rFonts w:ascii="Times New Roman" w:eastAsia="Calibri" w:hAnsi="Times New Roman" w:cs="Times New Roman"/>
          <w:spacing w:val="32"/>
          <w:sz w:val="24"/>
          <w:szCs w:val="24"/>
        </w:rPr>
        <w:t xml:space="preserve"> </w:t>
      </w:r>
      <w:r w:rsidRPr="0074566C">
        <w:rPr>
          <w:rFonts w:ascii="Times New Roman" w:eastAsia="Calibri" w:hAnsi="Times New Roman" w:cs="Times New Roman"/>
          <w:sz w:val="24"/>
          <w:szCs w:val="24"/>
        </w:rPr>
        <w:t>предметов</w:t>
      </w:r>
      <w:r w:rsidRPr="0074566C">
        <w:rPr>
          <w:rFonts w:ascii="Times New Roman" w:eastAsia="Calibri" w:hAnsi="Times New Roman" w:cs="Times New Roman"/>
          <w:spacing w:val="30"/>
          <w:sz w:val="24"/>
          <w:szCs w:val="24"/>
        </w:rPr>
        <w:t xml:space="preserve"> </w:t>
      </w:r>
      <w:r w:rsidRPr="0074566C">
        <w:rPr>
          <w:rFonts w:ascii="Times New Roman" w:eastAsia="Calibri" w:hAnsi="Times New Roman" w:cs="Times New Roman"/>
          <w:sz w:val="24"/>
          <w:szCs w:val="24"/>
        </w:rPr>
        <w:t>и</w:t>
      </w:r>
      <w:r w:rsidRPr="0074566C">
        <w:rPr>
          <w:rFonts w:ascii="Times New Roman" w:eastAsia="Calibri" w:hAnsi="Times New Roman" w:cs="Times New Roman"/>
          <w:spacing w:val="31"/>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31"/>
          <w:sz w:val="24"/>
          <w:szCs w:val="24"/>
        </w:rPr>
        <w:t xml:space="preserve"> </w:t>
      </w:r>
      <w:r w:rsidRPr="0074566C">
        <w:rPr>
          <w:rFonts w:ascii="Times New Roman" w:eastAsia="Calibri" w:hAnsi="Times New Roman" w:cs="Times New Roman"/>
          <w:sz w:val="24"/>
          <w:szCs w:val="24"/>
        </w:rPr>
        <w:t>работе</w:t>
      </w:r>
      <w:r w:rsidRPr="0074566C">
        <w:rPr>
          <w:rFonts w:ascii="Times New Roman" w:eastAsia="Calibri" w:hAnsi="Times New Roman" w:cs="Times New Roman"/>
          <w:spacing w:val="38"/>
          <w:sz w:val="24"/>
          <w:szCs w:val="24"/>
        </w:rPr>
        <w:t xml:space="preserve"> </w:t>
      </w:r>
      <w:r w:rsidRPr="0074566C">
        <w:rPr>
          <w:rFonts w:ascii="Times New Roman" w:eastAsia="Calibri" w:hAnsi="Times New Roman" w:cs="Times New Roman"/>
          <w:sz w:val="24"/>
          <w:szCs w:val="24"/>
        </w:rPr>
        <w:t>над</w:t>
      </w:r>
      <w:r w:rsidRPr="0074566C">
        <w:rPr>
          <w:rFonts w:ascii="Times New Roman" w:eastAsia="Calibri" w:hAnsi="Times New Roman" w:cs="Times New Roman"/>
          <w:spacing w:val="28"/>
          <w:sz w:val="24"/>
          <w:szCs w:val="24"/>
        </w:rPr>
        <w:t xml:space="preserve"> </w:t>
      </w:r>
      <w:proofErr w:type="spellStart"/>
      <w:r w:rsidRPr="0074566C">
        <w:rPr>
          <w:rFonts w:ascii="Times New Roman" w:eastAsia="Calibri" w:hAnsi="Times New Roman" w:cs="Times New Roman"/>
          <w:sz w:val="24"/>
          <w:szCs w:val="24"/>
        </w:rPr>
        <w:t>метапредметными</w:t>
      </w:r>
      <w:proofErr w:type="spellEnd"/>
      <w:r w:rsidRPr="0074566C">
        <w:rPr>
          <w:rFonts w:ascii="Times New Roman" w:eastAsia="Calibri" w:hAnsi="Times New Roman" w:cs="Times New Roman"/>
          <w:sz w:val="24"/>
          <w:szCs w:val="24"/>
        </w:rPr>
        <w:t xml:space="preserve"> </w:t>
      </w:r>
      <w:r w:rsidRPr="0074566C">
        <w:rPr>
          <w:rFonts w:ascii="Times New Roman" w:eastAsia="Calibri" w:hAnsi="Times New Roman" w:cs="Times New Roman"/>
          <w:spacing w:val="-60"/>
          <w:sz w:val="24"/>
          <w:szCs w:val="24"/>
        </w:rPr>
        <w:t xml:space="preserve">                         </w:t>
      </w:r>
      <w:r w:rsidRPr="0074566C">
        <w:rPr>
          <w:rFonts w:ascii="Times New Roman" w:eastAsia="Calibri" w:hAnsi="Times New Roman" w:cs="Times New Roman"/>
          <w:sz w:val="24"/>
          <w:szCs w:val="24"/>
        </w:rPr>
        <w:t>проектами.</w:t>
      </w:r>
    </w:p>
    <w:p w:rsidR="00263598" w:rsidRPr="0074566C" w:rsidRDefault="00263598" w:rsidP="009455E2">
      <w:pPr>
        <w:widowControl w:val="0"/>
        <w:numPr>
          <w:ilvl w:val="1"/>
          <w:numId w:val="14"/>
        </w:numPr>
        <w:tabs>
          <w:tab w:val="left" w:pos="-142"/>
          <w:tab w:val="left" w:pos="426"/>
        </w:tabs>
        <w:autoSpaceDE w:val="0"/>
        <w:autoSpaceDN w:val="0"/>
        <w:spacing w:after="0" w:line="340" w:lineRule="exact"/>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Совершенствовать</w:t>
      </w:r>
      <w:r w:rsidRPr="0074566C">
        <w:rPr>
          <w:rFonts w:ascii="Times New Roman" w:eastAsia="Calibri" w:hAnsi="Times New Roman" w:cs="Times New Roman"/>
          <w:spacing w:val="-7"/>
          <w:sz w:val="24"/>
          <w:szCs w:val="24"/>
        </w:rPr>
        <w:t xml:space="preserve"> </w:t>
      </w:r>
      <w:r w:rsidRPr="0074566C">
        <w:rPr>
          <w:rFonts w:ascii="Times New Roman" w:eastAsia="Calibri" w:hAnsi="Times New Roman" w:cs="Times New Roman"/>
          <w:sz w:val="24"/>
          <w:szCs w:val="24"/>
        </w:rPr>
        <w:t>методы</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работы</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с</w:t>
      </w:r>
      <w:r w:rsidRPr="0074566C">
        <w:rPr>
          <w:rFonts w:ascii="Times New Roman" w:eastAsia="Calibri" w:hAnsi="Times New Roman" w:cs="Times New Roman"/>
          <w:spacing w:val="-10"/>
          <w:sz w:val="24"/>
          <w:szCs w:val="24"/>
        </w:rPr>
        <w:t xml:space="preserve"> </w:t>
      </w:r>
      <w:r w:rsidRPr="0074566C">
        <w:rPr>
          <w:rFonts w:ascii="Times New Roman" w:eastAsia="Calibri" w:hAnsi="Times New Roman" w:cs="Times New Roman"/>
          <w:sz w:val="24"/>
          <w:szCs w:val="24"/>
        </w:rPr>
        <w:t>высокомотивированными</w:t>
      </w:r>
      <w:r w:rsidRPr="0074566C">
        <w:rPr>
          <w:rFonts w:ascii="Times New Roman" w:eastAsia="Calibri" w:hAnsi="Times New Roman" w:cs="Times New Roman"/>
          <w:spacing w:val="-8"/>
          <w:sz w:val="24"/>
          <w:szCs w:val="24"/>
        </w:rPr>
        <w:t xml:space="preserve"> </w:t>
      </w:r>
      <w:r w:rsidRPr="0074566C">
        <w:rPr>
          <w:rFonts w:ascii="Times New Roman" w:eastAsia="Calibri" w:hAnsi="Times New Roman" w:cs="Times New Roman"/>
          <w:sz w:val="24"/>
          <w:szCs w:val="24"/>
        </w:rPr>
        <w:t>и</w:t>
      </w:r>
      <w:r w:rsidRPr="0074566C">
        <w:rPr>
          <w:rFonts w:ascii="Times New Roman" w:eastAsia="Calibri" w:hAnsi="Times New Roman" w:cs="Times New Roman"/>
          <w:spacing w:val="-7"/>
          <w:sz w:val="24"/>
          <w:szCs w:val="24"/>
        </w:rPr>
        <w:t xml:space="preserve"> </w:t>
      </w:r>
      <w:r w:rsidRPr="0074566C">
        <w:rPr>
          <w:rFonts w:ascii="Times New Roman" w:eastAsia="Calibri" w:hAnsi="Times New Roman" w:cs="Times New Roman"/>
          <w:sz w:val="24"/>
          <w:szCs w:val="24"/>
        </w:rPr>
        <w:t>одаренными</w:t>
      </w:r>
      <w:r w:rsidRPr="0074566C">
        <w:rPr>
          <w:rFonts w:ascii="Times New Roman" w:eastAsia="Calibri" w:hAnsi="Times New Roman" w:cs="Times New Roman"/>
          <w:spacing w:val="-9"/>
          <w:sz w:val="24"/>
          <w:szCs w:val="24"/>
        </w:rPr>
        <w:t xml:space="preserve"> </w:t>
      </w:r>
      <w:r w:rsidRPr="0074566C">
        <w:rPr>
          <w:rFonts w:ascii="Times New Roman" w:eastAsia="Calibri" w:hAnsi="Times New Roman" w:cs="Times New Roman"/>
          <w:sz w:val="24"/>
          <w:szCs w:val="24"/>
        </w:rPr>
        <w:t>детьми.</w:t>
      </w:r>
    </w:p>
    <w:p w:rsidR="00263598" w:rsidRPr="0074566C" w:rsidRDefault="00263598" w:rsidP="009455E2">
      <w:pPr>
        <w:widowControl w:val="0"/>
        <w:numPr>
          <w:ilvl w:val="1"/>
          <w:numId w:val="14"/>
        </w:numPr>
        <w:tabs>
          <w:tab w:val="left" w:pos="-142"/>
          <w:tab w:val="left" w:pos="426"/>
          <w:tab w:val="left" w:pos="1395"/>
        </w:tabs>
        <w:autoSpaceDE w:val="0"/>
        <w:autoSpaceDN w:val="0"/>
        <w:spacing w:before="1"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Провести</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детальный</w:t>
      </w:r>
      <w:r w:rsidRPr="0074566C">
        <w:rPr>
          <w:rFonts w:ascii="Times New Roman" w:eastAsia="Calibri" w:hAnsi="Times New Roman" w:cs="Times New Roman"/>
          <w:spacing w:val="8"/>
          <w:sz w:val="24"/>
          <w:szCs w:val="24"/>
        </w:rPr>
        <w:t xml:space="preserve"> </w:t>
      </w:r>
      <w:r w:rsidRPr="0074566C">
        <w:rPr>
          <w:rFonts w:ascii="Times New Roman" w:eastAsia="Calibri" w:hAnsi="Times New Roman" w:cs="Times New Roman"/>
          <w:sz w:val="24"/>
          <w:szCs w:val="24"/>
        </w:rPr>
        <w:t>анализ</w:t>
      </w:r>
      <w:r w:rsidRPr="0074566C">
        <w:rPr>
          <w:rFonts w:ascii="Times New Roman" w:eastAsia="Calibri" w:hAnsi="Times New Roman" w:cs="Times New Roman"/>
          <w:spacing w:val="8"/>
          <w:sz w:val="24"/>
          <w:szCs w:val="24"/>
        </w:rPr>
        <w:t xml:space="preserve"> </w:t>
      </w:r>
      <w:r w:rsidRPr="0074566C">
        <w:rPr>
          <w:rFonts w:ascii="Times New Roman" w:eastAsia="Calibri" w:hAnsi="Times New Roman" w:cs="Times New Roman"/>
          <w:sz w:val="24"/>
          <w:szCs w:val="24"/>
        </w:rPr>
        <w:t>результатов</w:t>
      </w:r>
      <w:r w:rsidRPr="0074566C">
        <w:rPr>
          <w:rFonts w:ascii="Times New Roman" w:eastAsia="Calibri" w:hAnsi="Times New Roman" w:cs="Times New Roman"/>
          <w:spacing w:val="7"/>
          <w:sz w:val="24"/>
          <w:szCs w:val="24"/>
        </w:rPr>
        <w:t xml:space="preserve"> </w:t>
      </w:r>
      <w:r w:rsidRPr="0074566C">
        <w:rPr>
          <w:rFonts w:ascii="Times New Roman" w:eastAsia="Calibri" w:hAnsi="Times New Roman" w:cs="Times New Roman"/>
          <w:sz w:val="24"/>
          <w:szCs w:val="24"/>
        </w:rPr>
        <w:t>промежуточной</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аттестации</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по</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предметам</w:t>
      </w:r>
      <w:r w:rsidRPr="0074566C">
        <w:rPr>
          <w:rFonts w:ascii="Times New Roman" w:eastAsia="Calibri" w:hAnsi="Times New Roman" w:cs="Times New Roman"/>
          <w:spacing w:val="5"/>
          <w:sz w:val="24"/>
          <w:szCs w:val="24"/>
        </w:rPr>
        <w:t xml:space="preserve"> </w:t>
      </w:r>
      <w:r w:rsidRPr="0074566C">
        <w:rPr>
          <w:rFonts w:ascii="Times New Roman" w:eastAsia="Calibri" w:hAnsi="Times New Roman" w:cs="Times New Roman"/>
          <w:sz w:val="24"/>
          <w:szCs w:val="24"/>
        </w:rPr>
        <w:t>с</w:t>
      </w:r>
      <w:r w:rsidRPr="0074566C">
        <w:rPr>
          <w:rFonts w:ascii="Times New Roman" w:eastAsia="Calibri" w:hAnsi="Times New Roman" w:cs="Times New Roman"/>
          <w:spacing w:val="8"/>
          <w:sz w:val="24"/>
          <w:szCs w:val="24"/>
        </w:rPr>
        <w:t xml:space="preserve"> </w:t>
      </w:r>
      <w:r w:rsidRPr="0074566C">
        <w:rPr>
          <w:rFonts w:ascii="Times New Roman" w:eastAsia="Calibri" w:hAnsi="Times New Roman" w:cs="Times New Roman"/>
          <w:sz w:val="24"/>
          <w:szCs w:val="24"/>
        </w:rPr>
        <w:t>целью</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 xml:space="preserve">рационализации </w:t>
      </w:r>
      <w:r w:rsidRPr="0074566C">
        <w:rPr>
          <w:rFonts w:ascii="Times New Roman" w:eastAsia="Calibri" w:hAnsi="Times New Roman" w:cs="Times New Roman"/>
          <w:spacing w:val="-61"/>
          <w:sz w:val="24"/>
          <w:szCs w:val="24"/>
        </w:rPr>
        <w:t xml:space="preserve"> </w:t>
      </w:r>
      <w:r w:rsidRPr="0074566C">
        <w:rPr>
          <w:rFonts w:ascii="Times New Roman" w:eastAsia="Calibri" w:hAnsi="Times New Roman" w:cs="Times New Roman"/>
          <w:sz w:val="24"/>
          <w:szCs w:val="24"/>
        </w:rPr>
        <w:t>рабочих</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программ</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на</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2023-2024</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учебный</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год.</w:t>
      </w:r>
    </w:p>
    <w:p w:rsidR="00263598" w:rsidRPr="0074566C" w:rsidRDefault="00263598" w:rsidP="009455E2">
      <w:pPr>
        <w:widowControl w:val="0"/>
        <w:numPr>
          <w:ilvl w:val="1"/>
          <w:numId w:val="14"/>
        </w:numPr>
        <w:tabs>
          <w:tab w:val="left" w:pos="-142"/>
          <w:tab w:val="left" w:pos="426"/>
        </w:tabs>
        <w:autoSpaceDE w:val="0"/>
        <w:autoSpaceDN w:val="0"/>
        <w:spacing w:before="1" w:after="0" w:line="240" w:lineRule="auto"/>
        <w:ind w:left="0" w:right="-2" w:firstLine="0"/>
        <w:rPr>
          <w:rFonts w:ascii="Times New Roman" w:eastAsia="Calibri" w:hAnsi="Times New Roman" w:cs="Times New Roman"/>
          <w:sz w:val="24"/>
          <w:szCs w:val="24"/>
        </w:rPr>
      </w:pPr>
      <w:r w:rsidRPr="0074566C">
        <w:rPr>
          <w:rFonts w:ascii="Times New Roman" w:eastAsia="Calibri" w:hAnsi="Times New Roman" w:cs="Times New Roman"/>
          <w:sz w:val="24"/>
          <w:szCs w:val="24"/>
        </w:rPr>
        <w:t>Разработать</w:t>
      </w:r>
      <w:r w:rsidRPr="0074566C">
        <w:rPr>
          <w:rFonts w:ascii="Times New Roman" w:eastAsia="Calibri" w:hAnsi="Times New Roman" w:cs="Times New Roman"/>
          <w:spacing w:val="37"/>
          <w:sz w:val="24"/>
          <w:szCs w:val="24"/>
        </w:rPr>
        <w:t xml:space="preserve"> </w:t>
      </w:r>
      <w:r w:rsidRPr="0074566C">
        <w:rPr>
          <w:rFonts w:ascii="Times New Roman" w:eastAsia="Calibri" w:hAnsi="Times New Roman" w:cs="Times New Roman"/>
          <w:sz w:val="24"/>
          <w:szCs w:val="24"/>
        </w:rPr>
        <w:t>рабочие</w:t>
      </w:r>
      <w:r w:rsidRPr="0074566C">
        <w:rPr>
          <w:rFonts w:ascii="Times New Roman" w:eastAsia="Calibri" w:hAnsi="Times New Roman" w:cs="Times New Roman"/>
          <w:spacing w:val="35"/>
          <w:sz w:val="24"/>
          <w:szCs w:val="24"/>
        </w:rPr>
        <w:t xml:space="preserve"> </w:t>
      </w:r>
      <w:r w:rsidRPr="0074566C">
        <w:rPr>
          <w:rFonts w:ascii="Times New Roman" w:eastAsia="Calibri" w:hAnsi="Times New Roman" w:cs="Times New Roman"/>
          <w:sz w:val="24"/>
          <w:szCs w:val="24"/>
        </w:rPr>
        <w:t>программы</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по</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предметам</w:t>
      </w:r>
      <w:r w:rsidRPr="0074566C">
        <w:rPr>
          <w:rFonts w:ascii="Times New Roman" w:eastAsia="Calibri" w:hAnsi="Times New Roman" w:cs="Times New Roman"/>
          <w:spacing w:val="37"/>
          <w:sz w:val="24"/>
          <w:szCs w:val="24"/>
        </w:rPr>
        <w:t xml:space="preserve"> </w:t>
      </w:r>
      <w:r w:rsidRPr="0074566C">
        <w:rPr>
          <w:rFonts w:ascii="Times New Roman" w:eastAsia="Calibri" w:hAnsi="Times New Roman" w:cs="Times New Roman"/>
          <w:sz w:val="24"/>
          <w:szCs w:val="24"/>
        </w:rPr>
        <w:t>на</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2023-2024</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учебный</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год,</w:t>
      </w:r>
      <w:r w:rsidRPr="0074566C">
        <w:rPr>
          <w:rFonts w:ascii="Times New Roman" w:eastAsia="Calibri" w:hAnsi="Times New Roman" w:cs="Times New Roman"/>
          <w:spacing w:val="38"/>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том</w:t>
      </w:r>
      <w:r w:rsidRPr="0074566C">
        <w:rPr>
          <w:rFonts w:ascii="Times New Roman" w:eastAsia="Calibri" w:hAnsi="Times New Roman" w:cs="Times New Roman"/>
          <w:spacing w:val="36"/>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60"/>
          <w:sz w:val="24"/>
          <w:szCs w:val="24"/>
        </w:rPr>
        <w:t xml:space="preserve"> </w:t>
      </w:r>
      <w:r w:rsidRPr="0074566C">
        <w:rPr>
          <w:rFonts w:ascii="Times New Roman" w:eastAsia="Calibri" w:hAnsi="Times New Roman" w:cs="Times New Roman"/>
          <w:sz w:val="24"/>
          <w:szCs w:val="24"/>
        </w:rPr>
        <w:t>соответствии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с</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требованиями</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ФГОС-2021,</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в</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срок</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до</w:t>
      </w:r>
      <w:r w:rsidRPr="0074566C">
        <w:rPr>
          <w:rFonts w:ascii="Times New Roman" w:eastAsia="Calibri" w:hAnsi="Times New Roman" w:cs="Times New Roman"/>
          <w:spacing w:val="-2"/>
          <w:sz w:val="24"/>
          <w:szCs w:val="24"/>
        </w:rPr>
        <w:t xml:space="preserve"> </w:t>
      </w:r>
      <w:r w:rsidRPr="0074566C">
        <w:rPr>
          <w:rFonts w:ascii="Times New Roman" w:eastAsia="Calibri" w:hAnsi="Times New Roman" w:cs="Times New Roman"/>
          <w:sz w:val="24"/>
          <w:szCs w:val="24"/>
        </w:rPr>
        <w:t>20.08.202</w:t>
      </w:r>
      <w:r w:rsidR="00B73C3D" w:rsidRPr="0074566C">
        <w:rPr>
          <w:rFonts w:ascii="Times New Roman" w:eastAsia="Calibri" w:hAnsi="Times New Roman" w:cs="Times New Roman"/>
          <w:sz w:val="24"/>
          <w:szCs w:val="24"/>
        </w:rPr>
        <w:t>3</w:t>
      </w:r>
      <w:r w:rsidRPr="0074566C">
        <w:rPr>
          <w:rFonts w:ascii="Times New Roman" w:eastAsia="Calibri" w:hAnsi="Times New Roman" w:cs="Times New Roman"/>
          <w:sz w:val="24"/>
          <w:szCs w:val="24"/>
        </w:rPr>
        <w:t>,</w:t>
      </w:r>
      <w:r w:rsidRPr="0074566C">
        <w:rPr>
          <w:rFonts w:ascii="Times New Roman" w:eastAsia="Calibri" w:hAnsi="Times New Roman" w:cs="Times New Roman"/>
          <w:spacing w:val="-4"/>
          <w:sz w:val="24"/>
          <w:szCs w:val="24"/>
        </w:rPr>
        <w:t xml:space="preserve"> </w:t>
      </w:r>
      <w:r w:rsidRPr="0074566C">
        <w:rPr>
          <w:rFonts w:ascii="Times New Roman" w:eastAsia="Calibri" w:hAnsi="Times New Roman" w:cs="Times New Roman"/>
          <w:sz w:val="24"/>
          <w:szCs w:val="24"/>
        </w:rPr>
        <w:t>внутри учесть</w:t>
      </w:r>
      <w:r w:rsidRPr="0074566C">
        <w:rPr>
          <w:rFonts w:ascii="Times New Roman" w:eastAsia="Calibri" w:hAnsi="Times New Roman" w:cs="Times New Roman"/>
          <w:spacing w:val="-1"/>
          <w:sz w:val="24"/>
          <w:szCs w:val="24"/>
        </w:rPr>
        <w:t xml:space="preserve"> </w:t>
      </w:r>
      <w:r w:rsidRPr="0074566C">
        <w:rPr>
          <w:rFonts w:ascii="Times New Roman" w:eastAsia="Calibri" w:hAnsi="Times New Roman" w:cs="Times New Roman"/>
          <w:sz w:val="24"/>
          <w:szCs w:val="24"/>
        </w:rPr>
        <w:t>рабочую</w:t>
      </w:r>
      <w:r w:rsidRPr="0074566C">
        <w:rPr>
          <w:rFonts w:ascii="Times New Roman" w:eastAsia="Calibri" w:hAnsi="Times New Roman" w:cs="Times New Roman"/>
          <w:spacing w:val="-3"/>
          <w:sz w:val="24"/>
          <w:szCs w:val="24"/>
        </w:rPr>
        <w:t xml:space="preserve"> </w:t>
      </w:r>
      <w:r w:rsidRPr="0074566C">
        <w:rPr>
          <w:rFonts w:ascii="Times New Roman" w:eastAsia="Calibri" w:hAnsi="Times New Roman" w:cs="Times New Roman"/>
          <w:sz w:val="24"/>
          <w:szCs w:val="24"/>
        </w:rPr>
        <w:t>программу</w:t>
      </w:r>
      <w:r w:rsidRPr="0074566C">
        <w:rPr>
          <w:rFonts w:ascii="Times New Roman" w:eastAsia="Calibri" w:hAnsi="Times New Roman" w:cs="Times New Roman"/>
          <w:spacing w:val="-6"/>
          <w:sz w:val="24"/>
          <w:szCs w:val="24"/>
        </w:rPr>
        <w:t xml:space="preserve"> </w:t>
      </w:r>
      <w:r w:rsidRPr="0074566C">
        <w:rPr>
          <w:rFonts w:ascii="Times New Roman" w:eastAsia="Calibri" w:hAnsi="Times New Roman" w:cs="Times New Roman"/>
          <w:sz w:val="24"/>
          <w:szCs w:val="24"/>
        </w:rPr>
        <w:t>воспитания.</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2.5.</w:t>
      </w:r>
      <w:r w:rsidR="00C804D9" w:rsidRPr="0074566C">
        <w:rPr>
          <w:rFonts w:ascii="Times New Roman" w:eastAsia="Times New Roman" w:hAnsi="Times New Roman" w:cs="Times New Roman"/>
          <w:kern w:val="1"/>
          <w:sz w:val="24"/>
          <w:szCs w:val="24"/>
          <w:lang w:eastAsia="ar-SA"/>
        </w:rPr>
        <w:t>Создать условия по обеспечению комплексной безопасности и комфортных условий образовательного процесса, укреплению материально-технической базы гимназии в соответствии с современными требованиями;</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2.6.</w:t>
      </w:r>
      <w:r w:rsidR="00C804D9" w:rsidRPr="0074566C">
        <w:rPr>
          <w:rFonts w:ascii="Times New Roman" w:eastAsia="Times New Roman" w:hAnsi="Times New Roman" w:cs="Times New Roman"/>
          <w:kern w:val="1"/>
          <w:sz w:val="24"/>
          <w:szCs w:val="24"/>
          <w:lang w:eastAsia="ar-SA"/>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2.7.</w:t>
      </w:r>
      <w:r w:rsidR="00C804D9" w:rsidRPr="0074566C">
        <w:rPr>
          <w:rFonts w:ascii="Times New Roman" w:eastAsia="Times New Roman" w:hAnsi="Times New Roman" w:cs="Times New Roman"/>
          <w:kern w:val="1"/>
          <w:sz w:val="24"/>
          <w:szCs w:val="24"/>
          <w:lang w:eastAsia="ar-SA"/>
        </w:rPr>
        <w:t>Совершенствовать работу по формированию у детей высокого уровня духовно-нравственного развития, чувства причастности к историко-культурной общности российского народа и судьбе России, внутренней позиции личности по отношению к окружающей социальной действительности</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2.8.</w:t>
      </w:r>
      <w:r w:rsidR="00C804D9" w:rsidRPr="0074566C">
        <w:rPr>
          <w:rFonts w:ascii="Times New Roman" w:eastAsia="Times New Roman" w:hAnsi="Times New Roman" w:cs="Times New Roman"/>
          <w:kern w:val="1"/>
          <w:sz w:val="24"/>
          <w:szCs w:val="24"/>
          <w:lang w:eastAsia="ar-SA"/>
        </w:rPr>
        <w:t>Обеспечить совершенствование внеурочной деятельности</w:t>
      </w:r>
    </w:p>
    <w:p w:rsidR="00C804D9" w:rsidRPr="0074566C" w:rsidRDefault="00C804D9"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 Развивать инклюзивное образование, способное обеспечить оптимальную социализацию детей с ограниченными возможностями здоровья и детей-инвалидов.</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2.9.</w:t>
      </w:r>
      <w:r w:rsidR="00C804D9" w:rsidRPr="0074566C">
        <w:rPr>
          <w:rFonts w:ascii="Times New Roman" w:eastAsia="Times New Roman" w:hAnsi="Times New Roman" w:cs="Times New Roman"/>
          <w:kern w:val="1"/>
          <w:sz w:val="24"/>
          <w:szCs w:val="24"/>
          <w:lang w:eastAsia="ar-SA"/>
        </w:rPr>
        <w:t xml:space="preserve">Совершенствовать работу со слабоуспевающими  учащимися. </w:t>
      </w:r>
    </w:p>
    <w:p w:rsidR="00C804D9" w:rsidRPr="0074566C" w:rsidRDefault="00B73C3D" w:rsidP="00B73C3D">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3.0.</w:t>
      </w:r>
      <w:r w:rsidR="00C804D9" w:rsidRPr="0074566C">
        <w:rPr>
          <w:rFonts w:ascii="Times New Roman" w:eastAsia="Times New Roman" w:hAnsi="Times New Roman" w:cs="Times New Roman"/>
          <w:kern w:val="1"/>
          <w:sz w:val="24"/>
          <w:szCs w:val="24"/>
          <w:lang w:eastAsia="ar-SA"/>
        </w:rPr>
        <w:t xml:space="preserve">Продолжить работу по созданию </w:t>
      </w:r>
      <w:proofErr w:type="spellStart"/>
      <w:r w:rsidR="00C804D9" w:rsidRPr="0074566C">
        <w:rPr>
          <w:rFonts w:ascii="Times New Roman" w:eastAsia="Times New Roman" w:hAnsi="Times New Roman" w:cs="Times New Roman"/>
          <w:kern w:val="1"/>
          <w:sz w:val="24"/>
          <w:szCs w:val="24"/>
          <w:lang w:eastAsia="ar-SA"/>
        </w:rPr>
        <w:t>здоровьесберегающей</w:t>
      </w:r>
      <w:proofErr w:type="spellEnd"/>
      <w:r w:rsidR="00C804D9" w:rsidRPr="0074566C">
        <w:rPr>
          <w:rFonts w:ascii="Times New Roman" w:eastAsia="Times New Roman" w:hAnsi="Times New Roman" w:cs="Times New Roman"/>
          <w:kern w:val="1"/>
          <w:sz w:val="24"/>
          <w:szCs w:val="24"/>
          <w:lang w:eastAsia="ar-SA"/>
        </w:rPr>
        <w:t xml:space="preserve"> и </w:t>
      </w:r>
      <w:proofErr w:type="spellStart"/>
      <w:r w:rsidR="00C804D9" w:rsidRPr="0074566C">
        <w:rPr>
          <w:rFonts w:ascii="Times New Roman" w:eastAsia="Times New Roman" w:hAnsi="Times New Roman" w:cs="Times New Roman"/>
          <w:kern w:val="1"/>
          <w:sz w:val="24"/>
          <w:szCs w:val="24"/>
          <w:lang w:eastAsia="ar-SA"/>
        </w:rPr>
        <w:t>здоровьеформирующей</w:t>
      </w:r>
      <w:proofErr w:type="spellEnd"/>
      <w:r w:rsidR="00C804D9" w:rsidRPr="0074566C">
        <w:rPr>
          <w:rFonts w:ascii="Times New Roman" w:eastAsia="Times New Roman" w:hAnsi="Times New Roman" w:cs="Times New Roman"/>
          <w:kern w:val="1"/>
          <w:sz w:val="24"/>
          <w:szCs w:val="24"/>
          <w:lang w:eastAsia="ar-SA"/>
        </w:rPr>
        <w:t xml:space="preserve"> среды, внедрению </w:t>
      </w:r>
      <w:proofErr w:type="spellStart"/>
      <w:r w:rsidR="00C804D9" w:rsidRPr="0074566C">
        <w:rPr>
          <w:rFonts w:ascii="Times New Roman" w:eastAsia="Times New Roman" w:hAnsi="Times New Roman" w:cs="Times New Roman"/>
          <w:kern w:val="1"/>
          <w:sz w:val="24"/>
          <w:szCs w:val="24"/>
          <w:lang w:eastAsia="ar-SA"/>
        </w:rPr>
        <w:t>здоровьесберегающих</w:t>
      </w:r>
      <w:proofErr w:type="spellEnd"/>
      <w:r w:rsidR="00C804D9" w:rsidRPr="0074566C">
        <w:rPr>
          <w:rFonts w:ascii="Times New Roman" w:eastAsia="Times New Roman" w:hAnsi="Times New Roman" w:cs="Times New Roman"/>
          <w:kern w:val="1"/>
          <w:sz w:val="24"/>
          <w:szCs w:val="24"/>
          <w:lang w:eastAsia="ar-SA"/>
        </w:rPr>
        <w:t xml:space="preserve"> технологий в учебно-воспитательный процесс и формированию системы мониторинга состояния здоровья и физического развития учащихся. </w:t>
      </w:r>
    </w:p>
    <w:p w:rsidR="00C804D9" w:rsidRPr="0074566C" w:rsidRDefault="00B73C3D" w:rsidP="00C804D9">
      <w:pPr>
        <w:suppressAutoHyphens/>
        <w:spacing w:after="0" w:line="100" w:lineRule="atLeast"/>
        <w:rPr>
          <w:rFonts w:ascii="Times New Roman" w:eastAsia="Times New Roman" w:hAnsi="Times New Roman" w:cs="Times New Roman"/>
          <w:kern w:val="1"/>
          <w:sz w:val="24"/>
          <w:szCs w:val="24"/>
          <w:lang w:eastAsia="ar-SA"/>
        </w:rPr>
      </w:pPr>
      <w:r w:rsidRPr="0074566C">
        <w:rPr>
          <w:rFonts w:ascii="Times New Roman" w:eastAsia="Times New Roman" w:hAnsi="Times New Roman" w:cs="Times New Roman"/>
          <w:kern w:val="1"/>
          <w:sz w:val="24"/>
          <w:szCs w:val="24"/>
          <w:lang w:eastAsia="ar-SA"/>
        </w:rPr>
        <w:t>3.1.</w:t>
      </w:r>
      <w:r w:rsidR="00C804D9" w:rsidRPr="0074566C">
        <w:rPr>
          <w:rFonts w:ascii="Times New Roman" w:eastAsia="Times New Roman" w:hAnsi="Times New Roman" w:cs="Times New Roman"/>
          <w:kern w:val="1"/>
          <w:sz w:val="24"/>
          <w:szCs w:val="24"/>
          <w:lang w:eastAsia="ar-SA"/>
        </w:rPr>
        <w:t xml:space="preserve">Продолжить работу по формированию финансовой грамотности и профессиональной ориентации </w:t>
      </w:r>
      <w:proofErr w:type="gramStart"/>
      <w:r w:rsidR="00C804D9" w:rsidRPr="0074566C">
        <w:rPr>
          <w:rFonts w:ascii="Times New Roman" w:eastAsia="Times New Roman" w:hAnsi="Times New Roman" w:cs="Times New Roman"/>
          <w:kern w:val="1"/>
          <w:sz w:val="24"/>
          <w:szCs w:val="24"/>
          <w:lang w:eastAsia="ar-SA"/>
        </w:rPr>
        <w:t>обучающихся</w:t>
      </w:r>
      <w:proofErr w:type="gramEnd"/>
      <w:r w:rsidR="00C804D9" w:rsidRPr="0074566C">
        <w:rPr>
          <w:rFonts w:ascii="Times New Roman" w:eastAsia="Times New Roman" w:hAnsi="Times New Roman" w:cs="Times New Roman"/>
          <w:kern w:val="1"/>
          <w:sz w:val="24"/>
          <w:szCs w:val="24"/>
          <w:lang w:eastAsia="ar-SA"/>
        </w:rPr>
        <w:t xml:space="preserve">. </w:t>
      </w:r>
    </w:p>
    <w:p w:rsidR="00C804D9" w:rsidRPr="0074566C" w:rsidRDefault="00B73C3D" w:rsidP="00C804D9">
      <w:pPr>
        <w:suppressAutoHyphens/>
        <w:spacing w:after="0" w:line="100" w:lineRule="atLeast"/>
        <w:rPr>
          <w:rFonts w:ascii="Times New Roman" w:eastAsia="Times New Roman" w:hAnsi="Times New Roman" w:cs="Times New Roman"/>
          <w:b/>
          <w:kern w:val="1"/>
          <w:sz w:val="24"/>
          <w:szCs w:val="24"/>
          <w:lang w:eastAsia="ar-SA"/>
        </w:rPr>
      </w:pPr>
      <w:r w:rsidRPr="0074566C">
        <w:rPr>
          <w:rFonts w:ascii="Times New Roman" w:eastAsia="Times New Roman" w:hAnsi="Times New Roman" w:cs="Times New Roman"/>
          <w:kern w:val="1"/>
          <w:sz w:val="24"/>
          <w:szCs w:val="24"/>
          <w:lang w:eastAsia="ar-SA"/>
        </w:rPr>
        <w:t>3.2.</w:t>
      </w:r>
      <w:r w:rsidR="00C804D9" w:rsidRPr="0074566C">
        <w:rPr>
          <w:rFonts w:ascii="Times New Roman" w:eastAsia="Times New Roman" w:hAnsi="Times New Roman" w:cs="Times New Roman"/>
          <w:kern w:val="1"/>
          <w:sz w:val="24"/>
          <w:szCs w:val="24"/>
          <w:lang w:eastAsia="ar-SA"/>
        </w:rPr>
        <w:t xml:space="preserve">Осуществлять правовое воспитание </w:t>
      </w:r>
      <w:proofErr w:type="gramStart"/>
      <w:r w:rsidR="00C804D9" w:rsidRPr="0074566C">
        <w:rPr>
          <w:rFonts w:ascii="Times New Roman" w:eastAsia="Times New Roman" w:hAnsi="Times New Roman" w:cs="Times New Roman"/>
          <w:kern w:val="1"/>
          <w:sz w:val="24"/>
          <w:szCs w:val="24"/>
          <w:lang w:eastAsia="ar-SA"/>
        </w:rPr>
        <w:t>обучающихся</w:t>
      </w:r>
      <w:proofErr w:type="gramEnd"/>
      <w:r w:rsidR="00C804D9" w:rsidRPr="0074566C">
        <w:rPr>
          <w:rFonts w:ascii="Times New Roman" w:eastAsia="Times New Roman" w:hAnsi="Times New Roman" w:cs="Times New Roman"/>
          <w:kern w:val="1"/>
          <w:sz w:val="24"/>
          <w:szCs w:val="24"/>
          <w:lang w:eastAsia="ar-SA"/>
        </w:rPr>
        <w:t xml:space="preserve">, формировать навыки законопослушного поведения. </w:t>
      </w: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p>
    <w:p w:rsidR="0074566C" w:rsidRPr="0074566C" w:rsidRDefault="0074566C" w:rsidP="00C804D9">
      <w:pPr>
        <w:spacing w:after="0" w:line="240" w:lineRule="auto"/>
        <w:jc w:val="both"/>
        <w:rPr>
          <w:rFonts w:ascii="Times New Roman" w:eastAsia="Times New Roman" w:hAnsi="Times New Roman" w:cs="Times New Roman"/>
          <w:b/>
          <w:sz w:val="24"/>
          <w:szCs w:val="24"/>
          <w:lang w:eastAsia="ru-RU"/>
        </w:rPr>
      </w:pPr>
    </w:p>
    <w:p w:rsidR="0074566C" w:rsidRPr="0074566C" w:rsidRDefault="0074566C" w:rsidP="00C804D9">
      <w:pPr>
        <w:spacing w:after="0" w:line="240" w:lineRule="auto"/>
        <w:jc w:val="both"/>
        <w:rPr>
          <w:rFonts w:ascii="Times New Roman" w:eastAsia="Times New Roman" w:hAnsi="Times New Roman" w:cs="Times New Roman"/>
          <w:b/>
          <w:sz w:val="24"/>
          <w:szCs w:val="24"/>
          <w:lang w:eastAsia="ru-RU"/>
        </w:rPr>
      </w:pPr>
    </w:p>
    <w:p w:rsidR="00C804D9" w:rsidRPr="0074566C" w:rsidRDefault="00C804D9" w:rsidP="00C804D9">
      <w:pPr>
        <w:spacing w:after="0" w:line="240" w:lineRule="auto"/>
        <w:jc w:val="both"/>
        <w:rPr>
          <w:rFonts w:ascii="Times New Roman" w:eastAsia="Times New Roman" w:hAnsi="Times New Roman" w:cs="Times New Roman"/>
          <w:b/>
          <w:sz w:val="24"/>
          <w:szCs w:val="24"/>
          <w:lang w:eastAsia="ru-RU"/>
        </w:rPr>
      </w:pPr>
      <w:r w:rsidRPr="0074566C">
        <w:rPr>
          <w:rFonts w:ascii="Times New Roman" w:eastAsia="Times New Roman" w:hAnsi="Times New Roman" w:cs="Times New Roman"/>
          <w:sz w:val="24"/>
          <w:szCs w:val="24"/>
          <w:lang w:eastAsia="ru-RU"/>
        </w:rPr>
        <w:t>Директор гимназии    _______________   /____</w:t>
      </w:r>
      <w:proofErr w:type="spellStart"/>
      <w:r w:rsidRPr="0074566C">
        <w:rPr>
          <w:rFonts w:ascii="Times New Roman" w:eastAsia="Times New Roman" w:hAnsi="Times New Roman" w:cs="Times New Roman"/>
          <w:sz w:val="24"/>
          <w:szCs w:val="24"/>
          <w:u w:val="single"/>
          <w:lang w:eastAsia="ru-RU"/>
        </w:rPr>
        <w:t>О.Х.Сакиев</w:t>
      </w:r>
      <w:proofErr w:type="spellEnd"/>
      <w:r w:rsidRPr="0074566C">
        <w:rPr>
          <w:rFonts w:ascii="Times New Roman" w:eastAsia="Times New Roman" w:hAnsi="Times New Roman" w:cs="Times New Roman"/>
          <w:sz w:val="24"/>
          <w:szCs w:val="24"/>
          <w:lang w:eastAsia="ru-RU"/>
        </w:rPr>
        <w:t>____________/</w:t>
      </w:r>
    </w:p>
    <w:p w:rsidR="004F6DD7" w:rsidRPr="0074566C" w:rsidRDefault="004F6DD7"/>
    <w:sectPr w:rsidR="004F6DD7" w:rsidRPr="0074566C" w:rsidSect="00ED15C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Symbol">
    <w:altName w:val="Arial Unicode MS"/>
    <w:charset w:val="80"/>
    <w:family w:val="auto"/>
    <w:pitch w:val="default"/>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0" w:firstLine="0"/>
      </w:pPr>
      <w:rPr>
        <w:rFonts w:ascii="OpenSymbol" w:hAnsi="Open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AA3F44"/>
    <w:multiLevelType w:val="hybridMultilevel"/>
    <w:tmpl w:val="52004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B4F12"/>
    <w:multiLevelType w:val="singleLevel"/>
    <w:tmpl w:val="668A2CE2"/>
    <w:lvl w:ilvl="0">
      <w:numFmt w:val="bullet"/>
      <w:lvlText w:val="-"/>
      <w:lvlJc w:val="left"/>
      <w:pPr>
        <w:tabs>
          <w:tab w:val="num" w:pos="360"/>
        </w:tabs>
        <w:ind w:left="360" w:hanging="360"/>
      </w:pPr>
    </w:lvl>
  </w:abstractNum>
  <w:abstractNum w:abstractNumId="3">
    <w:nsid w:val="0EB60EB3"/>
    <w:multiLevelType w:val="hybridMultilevel"/>
    <w:tmpl w:val="25209E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94824EE"/>
    <w:multiLevelType w:val="hybridMultilevel"/>
    <w:tmpl w:val="45A6790A"/>
    <w:lvl w:ilvl="0" w:tplc="04190011">
      <w:start w:val="1"/>
      <w:numFmt w:val="decimal"/>
      <w:lvlText w:val="%1)"/>
      <w:lvlJc w:val="left"/>
      <w:pPr>
        <w:tabs>
          <w:tab w:val="num" w:pos="720"/>
        </w:tabs>
        <w:ind w:left="720" w:hanging="360"/>
      </w:pPr>
    </w:lvl>
    <w:lvl w:ilvl="1" w:tplc="E9C6FB9A">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98C34FA"/>
    <w:multiLevelType w:val="hybridMultilevel"/>
    <w:tmpl w:val="51F830C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FD457A"/>
    <w:multiLevelType w:val="multilevel"/>
    <w:tmpl w:val="D00CE2C4"/>
    <w:lvl w:ilvl="0">
      <w:start w:val="1"/>
      <w:numFmt w:val="decimal"/>
      <w:lvlText w:val="%1."/>
      <w:lvlJc w:val="left"/>
      <w:pPr>
        <w:ind w:left="294"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932" w:hanging="720"/>
      </w:pPr>
      <w:rPr>
        <w:rFonts w:hint="default"/>
      </w:rPr>
    </w:lvl>
    <w:lvl w:ilvl="4">
      <w:start w:val="1"/>
      <w:numFmt w:val="decimal"/>
      <w:isLgl/>
      <w:lvlText w:val="%1.%2.%3.%4.%5."/>
      <w:lvlJc w:val="left"/>
      <w:pPr>
        <w:ind w:left="2718" w:hanging="1080"/>
      </w:pPr>
      <w:rPr>
        <w:rFonts w:hint="default"/>
      </w:rPr>
    </w:lvl>
    <w:lvl w:ilvl="5">
      <w:start w:val="1"/>
      <w:numFmt w:val="decimal"/>
      <w:isLgl/>
      <w:lvlText w:val="%1.%2.%3.%4.%5.%6."/>
      <w:lvlJc w:val="left"/>
      <w:pPr>
        <w:ind w:left="3144" w:hanging="1080"/>
      </w:pPr>
      <w:rPr>
        <w:rFonts w:hint="default"/>
      </w:rPr>
    </w:lvl>
    <w:lvl w:ilvl="6">
      <w:start w:val="1"/>
      <w:numFmt w:val="decimal"/>
      <w:isLgl/>
      <w:lvlText w:val="%1.%2.%3.%4.%5.%6.%7."/>
      <w:lvlJc w:val="left"/>
      <w:pPr>
        <w:ind w:left="3930" w:hanging="1440"/>
      </w:pPr>
      <w:rPr>
        <w:rFonts w:hint="default"/>
      </w:rPr>
    </w:lvl>
    <w:lvl w:ilvl="7">
      <w:start w:val="1"/>
      <w:numFmt w:val="decimal"/>
      <w:isLgl/>
      <w:lvlText w:val="%1.%2.%3.%4.%5.%6.%7.%8."/>
      <w:lvlJc w:val="left"/>
      <w:pPr>
        <w:ind w:left="4356" w:hanging="1440"/>
      </w:pPr>
      <w:rPr>
        <w:rFonts w:hint="default"/>
      </w:rPr>
    </w:lvl>
    <w:lvl w:ilvl="8">
      <w:start w:val="1"/>
      <w:numFmt w:val="decimal"/>
      <w:isLgl/>
      <w:lvlText w:val="%1.%2.%3.%4.%5.%6.%7.%8.%9."/>
      <w:lvlJc w:val="left"/>
      <w:pPr>
        <w:ind w:left="5142" w:hanging="1800"/>
      </w:pPr>
      <w:rPr>
        <w:rFonts w:hint="default"/>
      </w:rPr>
    </w:lvl>
  </w:abstractNum>
  <w:abstractNum w:abstractNumId="7">
    <w:nsid w:val="1A9A2D65"/>
    <w:multiLevelType w:val="multilevel"/>
    <w:tmpl w:val="86BAF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CA37C5"/>
    <w:multiLevelType w:val="hybridMultilevel"/>
    <w:tmpl w:val="97F634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FBD5651"/>
    <w:multiLevelType w:val="multilevel"/>
    <w:tmpl w:val="AFE47366"/>
    <w:lvl w:ilvl="0">
      <w:start w:val="1"/>
      <w:numFmt w:val="decimal"/>
      <w:lvlText w:val="%1"/>
      <w:lvlJc w:val="left"/>
      <w:pPr>
        <w:ind w:left="913" w:hanging="416"/>
      </w:pPr>
      <w:rPr>
        <w:rFonts w:hint="default"/>
        <w:lang w:val="ru-RU" w:eastAsia="en-US" w:bidi="ar-SA"/>
      </w:rPr>
    </w:lvl>
    <w:lvl w:ilvl="1">
      <w:start w:val="1"/>
      <w:numFmt w:val="decimal"/>
      <w:lvlText w:val="%1.%2."/>
      <w:lvlJc w:val="left"/>
      <w:pPr>
        <w:ind w:left="913" w:hanging="416"/>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75" w:hanging="416"/>
      </w:pPr>
      <w:rPr>
        <w:rFonts w:hint="default"/>
        <w:lang w:val="ru-RU" w:eastAsia="en-US" w:bidi="ar-SA"/>
      </w:rPr>
    </w:lvl>
    <w:lvl w:ilvl="3">
      <w:numFmt w:val="bullet"/>
      <w:lvlText w:val="•"/>
      <w:lvlJc w:val="left"/>
      <w:pPr>
        <w:ind w:left="5503" w:hanging="416"/>
      </w:pPr>
      <w:rPr>
        <w:rFonts w:hint="default"/>
        <w:lang w:val="ru-RU" w:eastAsia="en-US" w:bidi="ar-SA"/>
      </w:rPr>
    </w:lvl>
    <w:lvl w:ilvl="4">
      <w:numFmt w:val="bullet"/>
      <w:lvlText w:val="•"/>
      <w:lvlJc w:val="left"/>
      <w:pPr>
        <w:ind w:left="7031" w:hanging="416"/>
      </w:pPr>
      <w:rPr>
        <w:rFonts w:hint="default"/>
        <w:lang w:val="ru-RU" w:eastAsia="en-US" w:bidi="ar-SA"/>
      </w:rPr>
    </w:lvl>
    <w:lvl w:ilvl="5">
      <w:numFmt w:val="bullet"/>
      <w:lvlText w:val="•"/>
      <w:lvlJc w:val="left"/>
      <w:pPr>
        <w:ind w:left="8559" w:hanging="416"/>
      </w:pPr>
      <w:rPr>
        <w:rFonts w:hint="default"/>
        <w:lang w:val="ru-RU" w:eastAsia="en-US" w:bidi="ar-SA"/>
      </w:rPr>
    </w:lvl>
    <w:lvl w:ilvl="6">
      <w:numFmt w:val="bullet"/>
      <w:lvlText w:val="•"/>
      <w:lvlJc w:val="left"/>
      <w:pPr>
        <w:ind w:left="10087" w:hanging="416"/>
      </w:pPr>
      <w:rPr>
        <w:rFonts w:hint="default"/>
        <w:lang w:val="ru-RU" w:eastAsia="en-US" w:bidi="ar-SA"/>
      </w:rPr>
    </w:lvl>
    <w:lvl w:ilvl="7">
      <w:numFmt w:val="bullet"/>
      <w:lvlText w:val="•"/>
      <w:lvlJc w:val="left"/>
      <w:pPr>
        <w:ind w:left="11614" w:hanging="416"/>
      </w:pPr>
      <w:rPr>
        <w:rFonts w:hint="default"/>
        <w:lang w:val="ru-RU" w:eastAsia="en-US" w:bidi="ar-SA"/>
      </w:rPr>
    </w:lvl>
    <w:lvl w:ilvl="8">
      <w:numFmt w:val="bullet"/>
      <w:lvlText w:val="•"/>
      <w:lvlJc w:val="left"/>
      <w:pPr>
        <w:ind w:left="13142" w:hanging="416"/>
      </w:pPr>
      <w:rPr>
        <w:rFonts w:hint="default"/>
        <w:lang w:val="ru-RU" w:eastAsia="en-US" w:bidi="ar-SA"/>
      </w:rPr>
    </w:lvl>
  </w:abstractNum>
  <w:abstractNum w:abstractNumId="10">
    <w:nsid w:val="261653B3"/>
    <w:multiLevelType w:val="hybridMultilevel"/>
    <w:tmpl w:val="4F6C694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B36768D"/>
    <w:multiLevelType w:val="hybridMultilevel"/>
    <w:tmpl w:val="AD0C2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B12BDD"/>
    <w:multiLevelType w:val="hybridMultilevel"/>
    <w:tmpl w:val="D5967E4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3237334"/>
    <w:multiLevelType w:val="hybridMultilevel"/>
    <w:tmpl w:val="E042C81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EC7CFE"/>
    <w:multiLevelType w:val="multilevel"/>
    <w:tmpl w:val="DC7E71FE"/>
    <w:lvl w:ilvl="0">
      <w:start w:val="1"/>
      <w:numFmt w:val="decimal"/>
      <w:lvlText w:val="%1."/>
      <w:lvlJc w:val="left"/>
      <w:pPr>
        <w:ind w:left="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nsid w:val="3B6C5BBC"/>
    <w:multiLevelType w:val="multilevel"/>
    <w:tmpl w:val="6B809F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2544F65"/>
    <w:multiLevelType w:val="multilevel"/>
    <w:tmpl w:val="2C78651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5755334"/>
    <w:multiLevelType w:val="hybridMultilevel"/>
    <w:tmpl w:val="6F1611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637634"/>
    <w:multiLevelType w:val="hybridMultilevel"/>
    <w:tmpl w:val="D848C754"/>
    <w:lvl w:ilvl="0" w:tplc="8A0450C2">
      <w:numFmt w:val="bullet"/>
      <w:lvlText w:val=""/>
      <w:lvlJc w:val="left"/>
      <w:pPr>
        <w:ind w:left="544" w:hanging="284"/>
      </w:pPr>
      <w:rPr>
        <w:rFonts w:ascii="Symbol" w:eastAsia="Symbol" w:hAnsi="Symbol" w:cs="Symbol" w:hint="default"/>
        <w:w w:val="100"/>
        <w:sz w:val="16"/>
        <w:szCs w:val="16"/>
        <w:lang w:val="ru-RU" w:eastAsia="en-US" w:bidi="ar-SA"/>
      </w:rPr>
    </w:lvl>
    <w:lvl w:ilvl="1" w:tplc="B64C3656">
      <w:numFmt w:val="bullet"/>
      <w:lvlText w:val="•"/>
      <w:lvlJc w:val="left"/>
      <w:pPr>
        <w:ind w:left="1586" w:hanging="284"/>
      </w:pPr>
      <w:rPr>
        <w:rFonts w:hint="default"/>
        <w:lang w:val="ru-RU" w:eastAsia="en-US" w:bidi="ar-SA"/>
      </w:rPr>
    </w:lvl>
    <w:lvl w:ilvl="2" w:tplc="021A1898">
      <w:numFmt w:val="bullet"/>
      <w:lvlText w:val="•"/>
      <w:lvlJc w:val="left"/>
      <w:pPr>
        <w:ind w:left="2633" w:hanging="284"/>
      </w:pPr>
      <w:rPr>
        <w:rFonts w:hint="default"/>
        <w:lang w:val="ru-RU" w:eastAsia="en-US" w:bidi="ar-SA"/>
      </w:rPr>
    </w:lvl>
    <w:lvl w:ilvl="3" w:tplc="06487532">
      <w:numFmt w:val="bullet"/>
      <w:lvlText w:val="•"/>
      <w:lvlJc w:val="left"/>
      <w:pPr>
        <w:ind w:left="3679" w:hanging="284"/>
      </w:pPr>
      <w:rPr>
        <w:rFonts w:hint="default"/>
        <w:lang w:val="ru-RU" w:eastAsia="en-US" w:bidi="ar-SA"/>
      </w:rPr>
    </w:lvl>
    <w:lvl w:ilvl="4" w:tplc="9AB8062C">
      <w:numFmt w:val="bullet"/>
      <w:lvlText w:val="•"/>
      <w:lvlJc w:val="left"/>
      <w:pPr>
        <w:ind w:left="4726" w:hanging="284"/>
      </w:pPr>
      <w:rPr>
        <w:rFonts w:hint="default"/>
        <w:lang w:val="ru-RU" w:eastAsia="en-US" w:bidi="ar-SA"/>
      </w:rPr>
    </w:lvl>
    <w:lvl w:ilvl="5" w:tplc="3946A240">
      <w:numFmt w:val="bullet"/>
      <w:lvlText w:val="•"/>
      <w:lvlJc w:val="left"/>
      <w:pPr>
        <w:ind w:left="5773" w:hanging="284"/>
      </w:pPr>
      <w:rPr>
        <w:rFonts w:hint="default"/>
        <w:lang w:val="ru-RU" w:eastAsia="en-US" w:bidi="ar-SA"/>
      </w:rPr>
    </w:lvl>
    <w:lvl w:ilvl="6" w:tplc="1FBA6946">
      <w:numFmt w:val="bullet"/>
      <w:lvlText w:val="•"/>
      <w:lvlJc w:val="left"/>
      <w:pPr>
        <w:ind w:left="6819" w:hanging="284"/>
      </w:pPr>
      <w:rPr>
        <w:rFonts w:hint="default"/>
        <w:lang w:val="ru-RU" w:eastAsia="en-US" w:bidi="ar-SA"/>
      </w:rPr>
    </w:lvl>
    <w:lvl w:ilvl="7" w:tplc="106C5160">
      <w:numFmt w:val="bullet"/>
      <w:lvlText w:val="•"/>
      <w:lvlJc w:val="left"/>
      <w:pPr>
        <w:ind w:left="7866" w:hanging="284"/>
      </w:pPr>
      <w:rPr>
        <w:rFonts w:hint="default"/>
        <w:lang w:val="ru-RU" w:eastAsia="en-US" w:bidi="ar-SA"/>
      </w:rPr>
    </w:lvl>
    <w:lvl w:ilvl="8" w:tplc="32FAFD88">
      <w:numFmt w:val="bullet"/>
      <w:lvlText w:val="•"/>
      <w:lvlJc w:val="left"/>
      <w:pPr>
        <w:ind w:left="8913" w:hanging="284"/>
      </w:pPr>
      <w:rPr>
        <w:rFonts w:hint="default"/>
        <w:lang w:val="ru-RU" w:eastAsia="en-US" w:bidi="ar-SA"/>
      </w:rPr>
    </w:lvl>
  </w:abstractNum>
  <w:abstractNum w:abstractNumId="19">
    <w:nsid w:val="4FFF2730"/>
    <w:multiLevelType w:val="hybridMultilevel"/>
    <w:tmpl w:val="B66E099C"/>
    <w:lvl w:ilvl="0" w:tplc="84E6E55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10616CA"/>
    <w:multiLevelType w:val="hybridMultilevel"/>
    <w:tmpl w:val="7DB60D7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A46090"/>
    <w:multiLevelType w:val="hybridMultilevel"/>
    <w:tmpl w:val="5DC26EDC"/>
    <w:lvl w:ilvl="0" w:tplc="621AE236">
      <w:numFmt w:val="bullet"/>
      <w:lvlText w:val="-"/>
      <w:lvlJc w:val="left"/>
      <w:pPr>
        <w:ind w:left="1058" w:hanging="207"/>
      </w:pPr>
      <w:rPr>
        <w:rFonts w:ascii="Times New Roman" w:eastAsia="Times New Roman" w:hAnsi="Times New Roman" w:cs="Times New Roman" w:hint="default"/>
        <w:w w:val="99"/>
        <w:sz w:val="20"/>
        <w:szCs w:val="20"/>
        <w:lang w:val="ru-RU" w:eastAsia="en-US" w:bidi="ar-SA"/>
      </w:rPr>
    </w:lvl>
    <w:lvl w:ilvl="1" w:tplc="C5A27FDE">
      <w:numFmt w:val="bullet"/>
      <w:lvlText w:val="•"/>
      <w:lvlJc w:val="left"/>
      <w:pPr>
        <w:ind w:left="1334" w:hanging="207"/>
      </w:pPr>
      <w:rPr>
        <w:rFonts w:hint="default"/>
        <w:lang w:val="ru-RU" w:eastAsia="en-US" w:bidi="ar-SA"/>
      </w:rPr>
    </w:lvl>
    <w:lvl w:ilvl="2" w:tplc="E9667E2A">
      <w:numFmt w:val="bullet"/>
      <w:lvlText w:val="•"/>
      <w:lvlJc w:val="left"/>
      <w:pPr>
        <w:ind w:left="2409" w:hanging="207"/>
      </w:pPr>
      <w:rPr>
        <w:rFonts w:hint="default"/>
        <w:lang w:val="ru-RU" w:eastAsia="en-US" w:bidi="ar-SA"/>
      </w:rPr>
    </w:lvl>
    <w:lvl w:ilvl="3" w:tplc="B2CA5F5C">
      <w:numFmt w:val="bullet"/>
      <w:lvlText w:val="•"/>
      <w:lvlJc w:val="left"/>
      <w:pPr>
        <w:ind w:left="3483" w:hanging="207"/>
      </w:pPr>
      <w:rPr>
        <w:rFonts w:hint="default"/>
        <w:lang w:val="ru-RU" w:eastAsia="en-US" w:bidi="ar-SA"/>
      </w:rPr>
    </w:lvl>
    <w:lvl w:ilvl="4" w:tplc="A126E19C">
      <w:numFmt w:val="bullet"/>
      <w:lvlText w:val="•"/>
      <w:lvlJc w:val="left"/>
      <w:pPr>
        <w:ind w:left="4558" w:hanging="207"/>
      </w:pPr>
      <w:rPr>
        <w:rFonts w:hint="default"/>
        <w:lang w:val="ru-RU" w:eastAsia="en-US" w:bidi="ar-SA"/>
      </w:rPr>
    </w:lvl>
    <w:lvl w:ilvl="5" w:tplc="99446264">
      <w:numFmt w:val="bullet"/>
      <w:lvlText w:val="•"/>
      <w:lvlJc w:val="left"/>
      <w:pPr>
        <w:ind w:left="5633" w:hanging="207"/>
      </w:pPr>
      <w:rPr>
        <w:rFonts w:hint="default"/>
        <w:lang w:val="ru-RU" w:eastAsia="en-US" w:bidi="ar-SA"/>
      </w:rPr>
    </w:lvl>
    <w:lvl w:ilvl="6" w:tplc="323C866A">
      <w:numFmt w:val="bullet"/>
      <w:lvlText w:val="•"/>
      <w:lvlJc w:val="left"/>
      <w:pPr>
        <w:ind w:left="6707" w:hanging="207"/>
      </w:pPr>
      <w:rPr>
        <w:rFonts w:hint="default"/>
        <w:lang w:val="ru-RU" w:eastAsia="en-US" w:bidi="ar-SA"/>
      </w:rPr>
    </w:lvl>
    <w:lvl w:ilvl="7" w:tplc="1D6886A2">
      <w:numFmt w:val="bullet"/>
      <w:lvlText w:val="•"/>
      <w:lvlJc w:val="left"/>
      <w:pPr>
        <w:ind w:left="7782" w:hanging="207"/>
      </w:pPr>
      <w:rPr>
        <w:rFonts w:hint="default"/>
        <w:lang w:val="ru-RU" w:eastAsia="en-US" w:bidi="ar-SA"/>
      </w:rPr>
    </w:lvl>
    <w:lvl w:ilvl="8" w:tplc="8F80A176">
      <w:numFmt w:val="bullet"/>
      <w:lvlText w:val="•"/>
      <w:lvlJc w:val="left"/>
      <w:pPr>
        <w:ind w:left="8857" w:hanging="207"/>
      </w:pPr>
      <w:rPr>
        <w:rFonts w:hint="default"/>
        <w:lang w:val="ru-RU" w:eastAsia="en-US" w:bidi="ar-SA"/>
      </w:rPr>
    </w:lvl>
  </w:abstractNum>
  <w:abstractNum w:abstractNumId="22">
    <w:nsid w:val="5545043F"/>
    <w:multiLevelType w:val="hybridMultilevel"/>
    <w:tmpl w:val="D0B6619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84B7E32"/>
    <w:multiLevelType w:val="hybridMultilevel"/>
    <w:tmpl w:val="554EEF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7A29EB"/>
    <w:multiLevelType w:val="hybridMultilevel"/>
    <w:tmpl w:val="13C4B3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04C0CEB"/>
    <w:multiLevelType w:val="hybridMultilevel"/>
    <w:tmpl w:val="F2CCFE3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6AC023A"/>
    <w:multiLevelType w:val="hybridMultilevel"/>
    <w:tmpl w:val="4DAA039E"/>
    <w:lvl w:ilvl="0" w:tplc="9D94CD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9AC01AC"/>
    <w:multiLevelType w:val="multilevel"/>
    <w:tmpl w:val="327C18E6"/>
    <w:lvl w:ilvl="0">
      <w:start w:val="2"/>
      <w:numFmt w:val="decimal"/>
      <w:lvlText w:val="%1"/>
      <w:lvlJc w:val="left"/>
      <w:pPr>
        <w:ind w:left="913" w:hanging="435"/>
      </w:pPr>
      <w:rPr>
        <w:rFonts w:hint="default"/>
        <w:lang w:val="ru-RU" w:eastAsia="en-US" w:bidi="ar-SA"/>
      </w:rPr>
    </w:lvl>
    <w:lvl w:ilvl="1">
      <w:start w:val="1"/>
      <w:numFmt w:val="decimal"/>
      <w:lvlText w:val="%1.%2."/>
      <w:lvlJc w:val="left"/>
      <w:pPr>
        <w:ind w:left="913" w:hanging="435"/>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3975" w:hanging="435"/>
      </w:pPr>
      <w:rPr>
        <w:rFonts w:hint="default"/>
        <w:lang w:val="ru-RU" w:eastAsia="en-US" w:bidi="ar-SA"/>
      </w:rPr>
    </w:lvl>
    <w:lvl w:ilvl="3">
      <w:numFmt w:val="bullet"/>
      <w:lvlText w:val="•"/>
      <w:lvlJc w:val="left"/>
      <w:pPr>
        <w:ind w:left="5503" w:hanging="435"/>
      </w:pPr>
      <w:rPr>
        <w:rFonts w:hint="default"/>
        <w:lang w:val="ru-RU" w:eastAsia="en-US" w:bidi="ar-SA"/>
      </w:rPr>
    </w:lvl>
    <w:lvl w:ilvl="4">
      <w:numFmt w:val="bullet"/>
      <w:lvlText w:val="•"/>
      <w:lvlJc w:val="left"/>
      <w:pPr>
        <w:ind w:left="7031" w:hanging="435"/>
      </w:pPr>
      <w:rPr>
        <w:rFonts w:hint="default"/>
        <w:lang w:val="ru-RU" w:eastAsia="en-US" w:bidi="ar-SA"/>
      </w:rPr>
    </w:lvl>
    <w:lvl w:ilvl="5">
      <w:numFmt w:val="bullet"/>
      <w:lvlText w:val="•"/>
      <w:lvlJc w:val="left"/>
      <w:pPr>
        <w:ind w:left="8559" w:hanging="435"/>
      </w:pPr>
      <w:rPr>
        <w:rFonts w:hint="default"/>
        <w:lang w:val="ru-RU" w:eastAsia="en-US" w:bidi="ar-SA"/>
      </w:rPr>
    </w:lvl>
    <w:lvl w:ilvl="6">
      <w:numFmt w:val="bullet"/>
      <w:lvlText w:val="•"/>
      <w:lvlJc w:val="left"/>
      <w:pPr>
        <w:ind w:left="10087" w:hanging="435"/>
      </w:pPr>
      <w:rPr>
        <w:rFonts w:hint="default"/>
        <w:lang w:val="ru-RU" w:eastAsia="en-US" w:bidi="ar-SA"/>
      </w:rPr>
    </w:lvl>
    <w:lvl w:ilvl="7">
      <w:numFmt w:val="bullet"/>
      <w:lvlText w:val="•"/>
      <w:lvlJc w:val="left"/>
      <w:pPr>
        <w:ind w:left="11614" w:hanging="435"/>
      </w:pPr>
      <w:rPr>
        <w:rFonts w:hint="default"/>
        <w:lang w:val="ru-RU" w:eastAsia="en-US" w:bidi="ar-SA"/>
      </w:rPr>
    </w:lvl>
    <w:lvl w:ilvl="8">
      <w:numFmt w:val="bullet"/>
      <w:lvlText w:val="•"/>
      <w:lvlJc w:val="left"/>
      <w:pPr>
        <w:ind w:left="13142" w:hanging="435"/>
      </w:pPr>
      <w:rPr>
        <w:rFonts w:hint="default"/>
        <w:lang w:val="ru-RU" w:eastAsia="en-US" w:bidi="ar-SA"/>
      </w:rPr>
    </w:lvl>
  </w:abstractNum>
  <w:abstractNum w:abstractNumId="28">
    <w:nsid w:val="7AAF542B"/>
    <w:multiLevelType w:val="hybridMultilevel"/>
    <w:tmpl w:val="9B48A4DE"/>
    <w:lvl w:ilvl="0" w:tplc="04190005">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29">
    <w:nsid w:val="7C7F6BB5"/>
    <w:multiLevelType w:val="hybridMultilevel"/>
    <w:tmpl w:val="50AA0E8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E0C76E9"/>
    <w:multiLevelType w:val="hybridMultilevel"/>
    <w:tmpl w:val="4904AA6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F0D652A"/>
    <w:multiLevelType w:val="hybridMultilevel"/>
    <w:tmpl w:val="1D06C64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3"/>
  </w:num>
  <w:num w:numId="3">
    <w:abstractNumId w:val="22"/>
  </w:num>
  <w:num w:numId="4">
    <w:abstractNumId w:val="13"/>
  </w:num>
  <w:num w:numId="5">
    <w:abstractNumId w:val="30"/>
  </w:num>
  <w:num w:numId="6">
    <w:abstractNumId w:val="7"/>
  </w:num>
  <w:num w:numId="7">
    <w:abstractNumId w:val="23"/>
  </w:num>
  <w:num w:numId="8">
    <w:abstractNumId w:val="26"/>
  </w:num>
  <w:num w:numId="9">
    <w:abstractNumId w:val="11"/>
  </w:num>
  <w:num w:numId="10">
    <w:abstractNumId w:val="18"/>
  </w:num>
  <w:num w:numId="11">
    <w:abstractNumId w:val="6"/>
  </w:num>
  <w:num w:numId="12">
    <w:abstractNumId w:val="14"/>
  </w:num>
  <w:num w:numId="13">
    <w:abstractNumId w:val="21"/>
  </w:num>
  <w:num w:numId="14">
    <w:abstractNumId w:val="27"/>
  </w:num>
  <w:num w:numId="15">
    <w:abstractNumId w:val="9"/>
  </w:num>
  <w:num w:numId="16">
    <w:abstractNumId w:val="1"/>
  </w:num>
  <w:num w:numId="17">
    <w:abstractNumId w:val="2"/>
  </w:num>
  <w:num w:numId="18">
    <w:abstractNumId w:val="19"/>
  </w:num>
  <w:num w:numId="19">
    <w:abstractNumId w:val="31"/>
  </w:num>
  <w:num w:numId="20">
    <w:abstractNumId w:val="10"/>
  </w:num>
  <w:num w:numId="21">
    <w:abstractNumId w:val="25"/>
  </w:num>
  <w:num w:numId="22">
    <w:abstractNumId w:val="20"/>
  </w:num>
  <w:num w:numId="23">
    <w:abstractNumId w:val="8"/>
  </w:num>
  <w:num w:numId="24">
    <w:abstractNumId w:val="17"/>
  </w:num>
  <w:num w:numId="25">
    <w:abstractNumId w:val="4"/>
  </w:num>
  <w:num w:numId="26">
    <w:abstractNumId w:val="12"/>
  </w:num>
  <w:num w:numId="27">
    <w:abstractNumId w:val="29"/>
  </w:num>
  <w:num w:numId="28">
    <w:abstractNumId w:val="15"/>
  </w:num>
  <w:num w:numId="29">
    <w:abstractNumId w:val="16"/>
  </w:num>
  <w:num w:numId="30">
    <w:abstractNumId w:val="5"/>
  </w:num>
  <w:num w:numId="31">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D9"/>
    <w:rsid w:val="00034E4F"/>
    <w:rsid w:val="000560F4"/>
    <w:rsid w:val="000A1A38"/>
    <w:rsid w:val="001D48B5"/>
    <w:rsid w:val="001F59E7"/>
    <w:rsid w:val="00212529"/>
    <w:rsid w:val="0022726A"/>
    <w:rsid w:val="00263598"/>
    <w:rsid w:val="002C4957"/>
    <w:rsid w:val="00333E77"/>
    <w:rsid w:val="003E27B7"/>
    <w:rsid w:val="004C49F9"/>
    <w:rsid w:val="004F16B1"/>
    <w:rsid w:val="004F6DD7"/>
    <w:rsid w:val="005B1C13"/>
    <w:rsid w:val="005C7FA3"/>
    <w:rsid w:val="005D1D2C"/>
    <w:rsid w:val="00626465"/>
    <w:rsid w:val="006A419B"/>
    <w:rsid w:val="006D40D5"/>
    <w:rsid w:val="00713DD3"/>
    <w:rsid w:val="00727569"/>
    <w:rsid w:val="0074566C"/>
    <w:rsid w:val="00773C09"/>
    <w:rsid w:val="007C340B"/>
    <w:rsid w:val="007D0A2C"/>
    <w:rsid w:val="007D7BB2"/>
    <w:rsid w:val="00854720"/>
    <w:rsid w:val="008767E1"/>
    <w:rsid w:val="008A7F2A"/>
    <w:rsid w:val="009455E2"/>
    <w:rsid w:val="0097602B"/>
    <w:rsid w:val="00984443"/>
    <w:rsid w:val="009A2D18"/>
    <w:rsid w:val="009A6D37"/>
    <w:rsid w:val="009E4C4B"/>
    <w:rsid w:val="00A20DBD"/>
    <w:rsid w:val="00A51E6E"/>
    <w:rsid w:val="00AB2A84"/>
    <w:rsid w:val="00AE7176"/>
    <w:rsid w:val="00AF4A9E"/>
    <w:rsid w:val="00B24683"/>
    <w:rsid w:val="00B61F89"/>
    <w:rsid w:val="00B73C3D"/>
    <w:rsid w:val="00B91901"/>
    <w:rsid w:val="00BA1990"/>
    <w:rsid w:val="00BD5442"/>
    <w:rsid w:val="00C804D9"/>
    <w:rsid w:val="00CE0B0D"/>
    <w:rsid w:val="00D2165C"/>
    <w:rsid w:val="00D22616"/>
    <w:rsid w:val="00E82EAC"/>
    <w:rsid w:val="00EA61A7"/>
    <w:rsid w:val="00ED15C5"/>
    <w:rsid w:val="00F200DF"/>
    <w:rsid w:val="00F955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38"/>
  </w:style>
  <w:style w:type="paragraph" w:styleId="1">
    <w:name w:val="heading 1"/>
    <w:basedOn w:val="a"/>
    <w:next w:val="a"/>
    <w:link w:val="11"/>
    <w:uiPriority w:val="9"/>
    <w:qFormat/>
    <w:rsid w:val="000A1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1A38"/>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0A1A38"/>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0A1A38"/>
    <w:pPr>
      <w:keepNext/>
      <w:keepLines/>
      <w:spacing w:before="200" w:after="0"/>
      <w:outlineLvl w:val="3"/>
    </w:pPr>
    <w:rPr>
      <w:rFonts w:ascii="Calibri Light" w:eastAsia="Times New Roman" w:hAnsi="Calibri Light" w:cs="Times New Roman"/>
      <w:i/>
      <w:iCs/>
      <w:color w:val="2F5496"/>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0A1A38"/>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character" w:customStyle="1" w:styleId="10">
    <w:name w:val="Заголовок 1 Знак"/>
    <w:basedOn w:val="a0"/>
    <w:link w:val="110"/>
    <w:uiPriority w:val="9"/>
    <w:rsid w:val="000A1A38"/>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unhideWhenUsed/>
    <w:qFormat/>
    <w:rsid w:val="000A1A38"/>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
    <w:next w:val="a"/>
    <w:uiPriority w:val="9"/>
    <w:unhideWhenUsed/>
    <w:qFormat/>
    <w:rsid w:val="000A1A38"/>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9"/>
    <w:unhideWhenUsed/>
    <w:qFormat/>
    <w:rsid w:val="000A1A38"/>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paragraph" w:customStyle="1" w:styleId="a3">
    <w:name w:val="Подзаг"/>
    <w:basedOn w:val="a"/>
    <w:qFormat/>
    <w:rsid w:val="000A1A38"/>
    <w:pPr>
      <w:widowControl w:val="0"/>
      <w:spacing w:after="0" w:line="240" w:lineRule="auto"/>
    </w:pPr>
    <w:rPr>
      <w:rFonts w:ascii="Arial" w:eastAsia="Courier New" w:hAnsi="Arial" w:cs="Arial"/>
      <w:b/>
      <w:color w:val="000000"/>
      <w:sz w:val="20"/>
      <w:szCs w:val="20"/>
      <w:lang w:eastAsia="ru-RU" w:bidi="ru-RU"/>
    </w:rPr>
  </w:style>
  <w:style w:type="character" w:customStyle="1" w:styleId="11">
    <w:name w:val="Заголовок 1 Знак1"/>
    <w:basedOn w:val="a0"/>
    <w:link w:val="1"/>
    <w:uiPriority w:val="9"/>
    <w:rsid w:val="000A1A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A1A3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0A1A38"/>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semiHidden/>
    <w:rsid w:val="000A1A38"/>
    <w:rPr>
      <w:rFonts w:ascii="Calibri Light" w:eastAsia="Times New Roman" w:hAnsi="Calibri Light" w:cs="Times New Roman"/>
      <w:i/>
      <w:iCs/>
      <w:color w:val="2F5496"/>
      <w:sz w:val="20"/>
      <w:lang w:eastAsia="ru-RU"/>
    </w:rPr>
  </w:style>
  <w:style w:type="paragraph" w:styleId="a4">
    <w:name w:val="Body Text"/>
    <w:basedOn w:val="a"/>
    <w:link w:val="a5"/>
    <w:uiPriority w:val="1"/>
    <w:qFormat/>
    <w:rsid w:val="000A1A38"/>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5">
    <w:name w:val="Основной текст Знак"/>
    <w:basedOn w:val="a0"/>
    <w:link w:val="a4"/>
    <w:uiPriority w:val="1"/>
    <w:rsid w:val="000A1A38"/>
    <w:rPr>
      <w:rFonts w:ascii="Bookman Old Style" w:eastAsia="Bookman Old Style" w:hAnsi="Bookman Old Style" w:cs="Bookman Old Style"/>
      <w:sz w:val="20"/>
      <w:szCs w:val="20"/>
      <w:lang w:val="en-US"/>
    </w:rPr>
  </w:style>
  <w:style w:type="paragraph" w:styleId="a6">
    <w:name w:val="No Spacing"/>
    <w:link w:val="a7"/>
    <w:uiPriority w:val="1"/>
    <w:qFormat/>
    <w:rsid w:val="000A1A38"/>
    <w:pPr>
      <w:spacing w:after="0" w:line="240" w:lineRule="auto"/>
    </w:pPr>
  </w:style>
  <w:style w:type="paragraph" w:styleId="a8">
    <w:name w:val="List Paragraph"/>
    <w:basedOn w:val="a"/>
    <w:link w:val="a9"/>
    <w:qFormat/>
    <w:rsid w:val="000A1A38"/>
    <w:pPr>
      <w:spacing w:after="0" w:line="240" w:lineRule="exact"/>
      <w:ind w:left="720" w:firstLine="227"/>
      <w:contextualSpacing/>
      <w:jc w:val="both"/>
    </w:pPr>
    <w:rPr>
      <w:rFonts w:ascii="Times New Roman" w:eastAsia="Times New Roman" w:hAnsi="Times New Roman"/>
      <w:sz w:val="20"/>
      <w:lang w:eastAsia="ru-RU"/>
    </w:rPr>
  </w:style>
  <w:style w:type="character" w:customStyle="1" w:styleId="a9">
    <w:name w:val="Абзац списка Знак"/>
    <w:link w:val="a8"/>
    <w:qFormat/>
    <w:locked/>
    <w:rsid w:val="000A1A38"/>
    <w:rPr>
      <w:rFonts w:ascii="Times New Roman" w:eastAsia="Times New Roman" w:hAnsi="Times New Roman"/>
      <w:sz w:val="20"/>
      <w:lang w:eastAsia="ru-RU"/>
    </w:rPr>
  </w:style>
  <w:style w:type="paragraph" w:styleId="aa">
    <w:name w:val="TOC Heading"/>
    <w:basedOn w:val="1"/>
    <w:next w:val="a"/>
    <w:uiPriority w:val="39"/>
    <w:unhideWhenUsed/>
    <w:qFormat/>
    <w:rsid w:val="000A1A38"/>
    <w:pPr>
      <w:spacing w:before="240" w:line="259" w:lineRule="auto"/>
      <w:outlineLvl w:val="9"/>
    </w:pPr>
    <w:rPr>
      <w:b w:val="0"/>
      <w:bCs w:val="0"/>
      <w:sz w:val="32"/>
      <w:szCs w:val="32"/>
      <w:lang w:eastAsia="ru-RU"/>
    </w:rPr>
  </w:style>
  <w:style w:type="numbering" w:customStyle="1" w:styleId="12">
    <w:name w:val="Нет списка1"/>
    <w:next w:val="a2"/>
    <w:uiPriority w:val="99"/>
    <w:semiHidden/>
    <w:unhideWhenUsed/>
    <w:rsid w:val="00C804D9"/>
  </w:style>
  <w:style w:type="paragraph" w:styleId="ab">
    <w:name w:val="Normal (Web)"/>
    <w:basedOn w:val="a"/>
    <w:uiPriority w:val="99"/>
    <w:unhideWhenUsed/>
    <w:rsid w:val="00C80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C804D9"/>
    <w:rPr>
      <w:rFonts w:ascii="Times New Roman" w:eastAsia="Times New Roman" w:hAnsi="Times New Roman" w:cs="Times New Roman"/>
      <w:sz w:val="24"/>
      <w:szCs w:val="24"/>
    </w:rPr>
  </w:style>
  <w:style w:type="paragraph" w:styleId="ad">
    <w:name w:val="header"/>
    <w:basedOn w:val="a"/>
    <w:link w:val="ac"/>
    <w:uiPriority w:val="99"/>
    <w:semiHidden/>
    <w:unhideWhenUsed/>
    <w:rsid w:val="00C80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uiPriority w:val="99"/>
    <w:semiHidden/>
    <w:rsid w:val="00C804D9"/>
  </w:style>
  <w:style w:type="character" w:customStyle="1" w:styleId="ae">
    <w:name w:val="Нижний колонтитул Знак"/>
    <w:basedOn w:val="a0"/>
    <w:link w:val="af"/>
    <w:uiPriority w:val="99"/>
    <w:semiHidden/>
    <w:rsid w:val="00C804D9"/>
    <w:rPr>
      <w:rFonts w:ascii="Times New Roman" w:eastAsia="Times New Roman" w:hAnsi="Times New Roman" w:cs="Times New Roman"/>
      <w:sz w:val="24"/>
      <w:szCs w:val="24"/>
    </w:rPr>
  </w:style>
  <w:style w:type="paragraph" w:styleId="af">
    <w:name w:val="footer"/>
    <w:basedOn w:val="a"/>
    <w:link w:val="ae"/>
    <w:uiPriority w:val="99"/>
    <w:semiHidden/>
    <w:unhideWhenUsed/>
    <w:rsid w:val="00C80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C804D9"/>
  </w:style>
  <w:style w:type="character" w:customStyle="1" w:styleId="af0">
    <w:name w:val="Текст выноски Знак"/>
    <w:basedOn w:val="a0"/>
    <w:link w:val="af1"/>
    <w:uiPriority w:val="99"/>
    <w:semiHidden/>
    <w:rsid w:val="00C804D9"/>
    <w:rPr>
      <w:rFonts w:ascii="Tahoma" w:eastAsia="Times New Roman" w:hAnsi="Tahoma" w:cs="Times New Roman"/>
      <w:sz w:val="16"/>
      <w:szCs w:val="16"/>
    </w:rPr>
  </w:style>
  <w:style w:type="paragraph" w:styleId="af1">
    <w:name w:val="Balloon Text"/>
    <w:basedOn w:val="a"/>
    <w:link w:val="af0"/>
    <w:uiPriority w:val="99"/>
    <w:semiHidden/>
    <w:unhideWhenUsed/>
    <w:rsid w:val="00C804D9"/>
    <w:pPr>
      <w:spacing w:after="0" w:line="240" w:lineRule="auto"/>
    </w:pPr>
    <w:rPr>
      <w:rFonts w:ascii="Tahoma" w:eastAsia="Times New Roman" w:hAnsi="Tahoma" w:cs="Times New Roman"/>
      <w:sz w:val="16"/>
      <w:szCs w:val="16"/>
    </w:rPr>
  </w:style>
  <w:style w:type="character" w:customStyle="1" w:styleId="15">
    <w:name w:val="Текст выноски Знак1"/>
    <w:basedOn w:val="a0"/>
    <w:uiPriority w:val="99"/>
    <w:semiHidden/>
    <w:rsid w:val="00C804D9"/>
    <w:rPr>
      <w:rFonts w:ascii="Tahoma" w:hAnsi="Tahoma" w:cs="Tahoma"/>
      <w:sz w:val="16"/>
      <w:szCs w:val="16"/>
    </w:rPr>
  </w:style>
  <w:style w:type="character" w:customStyle="1" w:styleId="a7">
    <w:name w:val="Без интервала Знак"/>
    <w:link w:val="a6"/>
    <w:uiPriority w:val="1"/>
    <w:locked/>
    <w:rsid w:val="00C804D9"/>
  </w:style>
  <w:style w:type="paragraph" w:customStyle="1" w:styleId="16">
    <w:name w:val="Абзац списка1"/>
    <w:basedOn w:val="a"/>
    <w:uiPriority w:val="99"/>
    <w:rsid w:val="00C804D9"/>
    <w:pPr>
      <w:spacing w:after="0" w:line="240" w:lineRule="auto"/>
      <w:ind w:left="720"/>
    </w:pPr>
    <w:rPr>
      <w:rFonts w:ascii="Times New Roman" w:eastAsia="Calibri" w:hAnsi="Times New Roman" w:cs="Times New Roman"/>
      <w:sz w:val="24"/>
      <w:szCs w:val="24"/>
      <w:lang w:eastAsia="ru-RU"/>
    </w:rPr>
  </w:style>
  <w:style w:type="character" w:customStyle="1" w:styleId="7">
    <w:name w:val="Основной текст (7)_"/>
    <w:link w:val="70"/>
    <w:locked/>
    <w:rsid w:val="00C804D9"/>
    <w:rPr>
      <w:rFonts w:ascii="Arial Narrow" w:eastAsia="Arial Narrow" w:hAnsi="Arial Narrow" w:cs="Arial Narrow"/>
      <w:sz w:val="17"/>
      <w:szCs w:val="17"/>
      <w:shd w:val="clear" w:color="auto" w:fill="FFFFFF"/>
    </w:rPr>
  </w:style>
  <w:style w:type="paragraph" w:customStyle="1" w:styleId="70">
    <w:name w:val="Основной текст (7)"/>
    <w:basedOn w:val="a"/>
    <w:link w:val="7"/>
    <w:rsid w:val="00C804D9"/>
    <w:pPr>
      <w:shd w:val="clear" w:color="auto" w:fill="FFFFFF"/>
      <w:spacing w:after="0" w:line="206" w:lineRule="exact"/>
      <w:jc w:val="both"/>
    </w:pPr>
    <w:rPr>
      <w:rFonts w:ascii="Arial Narrow" w:eastAsia="Arial Narrow" w:hAnsi="Arial Narrow" w:cs="Arial Narrow"/>
      <w:sz w:val="17"/>
      <w:szCs w:val="17"/>
    </w:rPr>
  </w:style>
  <w:style w:type="character" w:styleId="af2">
    <w:name w:val="Strong"/>
    <w:basedOn w:val="a0"/>
    <w:qFormat/>
    <w:rsid w:val="00C804D9"/>
    <w:rPr>
      <w:b/>
      <w:bCs/>
    </w:rPr>
  </w:style>
  <w:style w:type="table" w:styleId="af3">
    <w:name w:val="Table Grid"/>
    <w:basedOn w:val="a1"/>
    <w:uiPriority w:val="59"/>
    <w:rsid w:val="00C80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rsid w:val="00C804D9"/>
    <w:pPr>
      <w:suppressAutoHyphens/>
      <w:spacing w:after="0" w:line="100" w:lineRule="atLeast"/>
    </w:pPr>
    <w:rPr>
      <w:rFonts w:ascii="Calibri" w:eastAsia="SimSun" w:hAnsi="Calibri" w:cs="Calibri"/>
      <w:kern w:val="1"/>
      <w:lang w:eastAsia="ar-SA"/>
    </w:rPr>
  </w:style>
  <w:style w:type="table" w:customStyle="1" w:styleId="18">
    <w:name w:val="Сетка таблицы1"/>
    <w:basedOn w:val="a1"/>
    <w:uiPriority w:val="59"/>
    <w:rsid w:val="00C80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E8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E82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Содержимое таблицы"/>
    <w:basedOn w:val="a"/>
    <w:rsid w:val="00BD544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23">
    <w:name w:val="Нет списка2"/>
    <w:next w:val="a2"/>
    <w:uiPriority w:val="99"/>
    <w:semiHidden/>
    <w:unhideWhenUsed/>
    <w:rsid w:val="00BD5442"/>
  </w:style>
  <w:style w:type="paragraph" w:styleId="af5">
    <w:name w:val="Body Text Indent"/>
    <w:basedOn w:val="a"/>
    <w:link w:val="af6"/>
    <w:uiPriority w:val="99"/>
    <w:unhideWhenUsed/>
    <w:rsid w:val="00BD5442"/>
    <w:pPr>
      <w:spacing w:after="0" w:line="240" w:lineRule="auto"/>
      <w:ind w:firstLine="540"/>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BD5442"/>
    <w:rPr>
      <w:rFonts w:ascii="Times New Roman" w:eastAsia="Times New Roman" w:hAnsi="Times New Roman" w:cs="Times New Roman"/>
      <w:sz w:val="24"/>
      <w:szCs w:val="24"/>
      <w:lang w:eastAsia="ru-RU"/>
    </w:rPr>
  </w:style>
  <w:style w:type="paragraph" w:customStyle="1" w:styleId="19">
    <w:name w:val="Подзаголовок1"/>
    <w:basedOn w:val="a"/>
    <w:next w:val="a"/>
    <w:uiPriority w:val="11"/>
    <w:qFormat/>
    <w:rsid w:val="00BD5442"/>
    <w:rPr>
      <w:rFonts w:ascii="Cambria" w:eastAsia="Times New Roman" w:hAnsi="Cambria" w:cs="Times New Roman"/>
      <w:i/>
      <w:iCs/>
      <w:color w:val="4F81BD"/>
      <w:spacing w:val="15"/>
      <w:sz w:val="24"/>
      <w:szCs w:val="24"/>
    </w:rPr>
  </w:style>
  <w:style w:type="character" w:customStyle="1" w:styleId="af7">
    <w:name w:val="Подзаголовок Знак"/>
    <w:basedOn w:val="a0"/>
    <w:link w:val="af8"/>
    <w:uiPriority w:val="11"/>
    <w:rsid w:val="00BD5442"/>
    <w:rPr>
      <w:rFonts w:ascii="Cambria" w:eastAsia="Times New Roman" w:hAnsi="Cambria" w:cs="Times New Roman"/>
      <w:i/>
      <w:iCs/>
      <w:color w:val="4F81BD"/>
      <w:spacing w:val="15"/>
      <w:sz w:val="24"/>
      <w:szCs w:val="24"/>
    </w:rPr>
  </w:style>
  <w:style w:type="paragraph" w:customStyle="1" w:styleId="style1">
    <w:name w:val="style1"/>
    <w:basedOn w:val="a"/>
    <w:uiPriority w:val="99"/>
    <w:rsid w:val="00BD5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D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442"/>
  </w:style>
  <w:style w:type="character" w:customStyle="1" w:styleId="c0">
    <w:name w:val="c0"/>
    <w:basedOn w:val="a0"/>
    <w:rsid w:val="00BD5442"/>
  </w:style>
  <w:style w:type="table" w:customStyle="1" w:styleId="111">
    <w:name w:val="Сетка таблицы11"/>
    <w:basedOn w:val="a1"/>
    <w:next w:val="af3"/>
    <w:rsid w:val="00BD54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link w:val="af7"/>
    <w:uiPriority w:val="11"/>
    <w:qFormat/>
    <w:rsid w:val="00BD5442"/>
    <w:pPr>
      <w:numPr>
        <w:ilvl w:val="1"/>
      </w:numPr>
    </w:pPr>
    <w:rPr>
      <w:rFonts w:ascii="Cambria" w:eastAsia="Times New Roman" w:hAnsi="Cambria" w:cs="Times New Roman"/>
      <w:i/>
      <w:iCs/>
      <w:color w:val="4F81BD"/>
      <w:spacing w:val="15"/>
      <w:sz w:val="24"/>
      <w:szCs w:val="24"/>
    </w:rPr>
  </w:style>
  <w:style w:type="character" w:customStyle="1" w:styleId="1a">
    <w:name w:val="Подзаголовок Знак1"/>
    <w:basedOn w:val="a0"/>
    <w:uiPriority w:val="11"/>
    <w:rsid w:val="00BD5442"/>
    <w:rPr>
      <w:rFonts w:asciiTheme="majorHAnsi" w:eastAsiaTheme="majorEastAsia" w:hAnsiTheme="majorHAnsi" w:cstheme="majorBidi"/>
      <w:i/>
      <w:iCs/>
      <w:color w:val="4F81BD" w:themeColor="accent1"/>
      <w:spacing w:val="15"/>
      <w:sz w:val="24"/>
      <w:szCs w:val="24"/>
    </w:rPr>
  </w:style>
  <w:style w:type="character" w:customStyle="1" w:styleId="c21">
    <w:name w:val="c21"/>
    <w:basedOn w:val="a0"/>
    <w:rsid w:val="00BD5442"/>
  </w:style>
  <w:style w:type="table" w:customStyle="1" w:styleId="32">
    <w:name w:val="Сетка таблицы3"/>
    <w:basedOn w:val="a1"/>
    <w:next w:val="af3"/>
    <w:uiPriority w:val="39"/>
    <w:rsid w:val="00BD544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3"/>
    <w:uiPriority w:val="59"/>
    <w:rsid w:val="005C7F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B9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CE0B0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8A7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59"/>
    <w:rsid w:val="00227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A38"/>
  </w:style>
  <w:style w:type="paragraph" w:styleId="1">
    <w:name w:val="heading 1"/>
    <w:basedOn w:val="a"/>
    <w:next w:val="a"/>
    <w:link w:val="11"/>
    <w:uiPriority w:val="9"/>
    <w:qFormat/>
    <w:rsid w:val="000A1A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1A38"/>
    <w:pPr>
      <w:keepNext/>
      <w:keepLines/>
      <w:spacing w:before="200" w:after="0"/>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semiHidden/>
    <w:unhideWhenUsed/>
    <w:qFormat/>
    <w:rsid w:val="000A1A38"/>
    <w:pPr>
      <w:keepNext/>
      <w:keepLines/>
      <w:spacing w:before="200" w:after="0"/>
      <w:outlineLvl w:val="2"/>
    </w:pPr>
    <w:rPr>
      <w:rFonts w:ascii="Calibri Light" w:eastAsia="Times New Roman" w:hAnsi="Calibri Light" w:cs="Times New Roman"/>
      <w:color w:val="1F3763"/>
      <w:sz w:val="24"/>
      <w:szCs w:val="24"/>
      <w:lang w:eastAsia="ru-RU"/>
    </w:rPr>
  </w:style>
  <w:style w:type="paragraph" w:styleId="4">
    <w:name w:val="heading 4"/>
    <w:basedOn w:val="a"/>
    <w:next w:val="a"/>
    <w:link w:val="40"/>
    <w:uiPriority w:val="9"/>
    <w:semiHidden/>
    <w:unhideWhenUsed/>
    <w:qFormat/>
    <w:rsid w:val="000A1A38"/>
    <w:pPr>
      <w:keepNext/>
      <w:keepLines/>
      <w:spacing w:before="200" w:after="0"/>
      <w:outlineLvl w:val="3"/>
    </w:pPr>
    <w:rPr>
      <w:rFonts w:ascii="Calibri Light" w:eastAsia="Times New Roman" w:hAnsi="Calibri Light" w:cs="Times New Roman"/>
      <w:i/>
      <w:iCs/>
      <w:color w:val="2F5496"/>
      <w:sz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0">
    <w:name w:val="Заголовок 11"/>
    <w:basedOn w:val="a"/>
    <w:next w:val="a"/>
    <w:link w:val="10"/>
    <w:uiPriority w:val="9"/>
    <w:qFormat/>
    <w:rsid w:val="000A1A38"/>
    <w:pPr>
      <w:keepNext/>
      <w:keepLines/>
      <w:spacing w:before="240" w:after="0" w:line="240" w:lineRule="exact"/>
      <w:ind w:firstLine="227"/>
      <w:jc w:val="both"/>
      <w:outlineLvl w:val="0"/>
    </w:pPr>
    <w:rPr>
      <w:rFonts w:ascii="Calibri Light" w:eastAsia="Times New Roman" w:hAnsi="Calibri Light" w:cs="Times New Roman"/>
      <w:color w:val="2F5496"/>
      <w:sz w:val="32"/>
      <w:szCs w:val="32"/>
      <w:lang w:eastAsia="ru-RU"/>
    </w:rPr>
  </w:style>
  <w:style w:type="character" w:customStyle="1" w:styleId="10">
    <w:name w:val="Заголовок 1 Знак"/>
    <w:basedOn w:val="a0"/>
    <w:link w:val="110"/>
    <w:uiPriority w:val="9"/>
    <w:rsid w:val="000A1A38"/>
    <w:rPr>
      <w:rFonts w:ascii="Calibri Light" w:eastAsia="Times New Roman" w:hAnsi="Calibri Light" w:cs="Times New Roman"/>
      <w:color w:val="2F5496"/>
      <w:sz w:val="32"/>
      <w:szCs w:val="32"/>
      <w:lang w:eastAsia="ru-RU"/>
    </w:rPr>
  </w:style>
  <w:style w:type="paragraph" w:customStyle="1" w:styleId="21">
    <w:name w:val="Заголовок 21"/>
    <w:basedOn w:val="a"/>
    <w:next w:val="a"/>
    <w:uiPriority w:val="9"/>
    <w:unhideWhenUsed/>
    <w:qFormat/>
    <w:rsid w:val="000A1A38"/>
    <w:pPr>
      <w:keepNext/>
      <w:keepLines/>
      <w:spacing w:before="40" w:after="0" w:line="240" w:lineRule="exact"/>
      <w:ind w:firstLine="227"/>
      <w:jc w:val="both"/>
      <w:outlineLvl w:val="1"/>
    </w:pPr>
    <w:rPr>
      <w:rFonts w:ascii="Calibri Light" w:eastAsia="Times New Roman" w:hAnsi="Calibri Light" w:cs="Times New Roman"/>
      <w:color w:val="2F5496"/>
      <w:sz w:val="26"/>
      <w:szCs w:val="26"/>
      <w:lang w:eastAsia="ru-RU"/>
    </w:rPr>
  </w:style>
  <w:style w:type="paragraph" w:customStyle="1" w:styleId="31">
    <w:name w:val="Заголовок 31"/>
    <w:basedOn w:val="a"/>
    <w:next w:val="a"/>
    <w:uiPriority w:val="9"/>
    <w:unhideWhenUsed/>
    <w:qFormat/>
    <w:rsid w:val="000A1A38"/>
    <w:pPr>
      <w:keepNext/>
      <w:keepLines/>
      <w:spacing w:before="40" w:after="0" w:line="240" w:lineRule="exact"/>
      <w:ind w:firstLine="227"/>
      <w:jc w:val="both"/>
      <w:outlineLvl w:val="2"/>
    </w:pPr>
    <w:rPr>
      <w:rFonts w:ascii="Calibri Light" w:eastAsia="Times New Roman" w:hAnsi="Calibri Light" w:cs="Times New Roman"/>
      <w:color w:val="1F3763"/>
      <w:sz w:val="24"/>
      <w:szCs w:val="24"/>
      <w:lang w:eastAsia="ru-RU"/>
    </w:rPr>
  </w:style>
  <w:style w:type="paragraph" w:customStyle="1" w:styleId="41">
    <w:name w:val="Заголовок 41"/>
    <w:basedOn w:val="a"/>
    <w:next w:val="a"/>
    <w:uiPriority w:val="9"/>
    <w:unhideWhenUsed/>
    <w:qFormat/>
    <w:rsid w:val="000A1A38"/>
    <w:pPr>
      <w:keepNext/>
      <w:keepLines/>
      <w:spacing w:before="40" w:after="0" w:line="240" w:lineRule="exact"/>
      <w:ind w:firstLine="227"/>
      <w:jc w:val="both"/>
      <w:outlineLvl w:val="3"/>
    </w:pPr>
    <w:rPr>
      <w:rFonts w:ascii="Calibri Light" w:eastAsia="Times New Roman" w:hAnsi="Calibri Light" w:cs="Times New Roman"/>
      <w:i/>
      <w:iCs/>
      <w:color w:val="2F5496"/>
      <w:sz w:val="20"/>
      <w:lang w:eastAsia="ru-RU"/>
    </w:rPr>
  </w:style>
  <w:style w:type="paragraph" w:customStyle="1" w:styleId="a3">
    <w:name w:val="Подзаг"/>
    <w:basedOn w:val="a"/>
    <w:qFormat/>
    <w:rsid w:val="000A1A38"/>
    <w:pPr>
      <w:widowControl w:val="0"/>
      <w:spacing w:after="0" w:line="240" w:lineRule="auto"/>
    </w:pPr>
    <w:rPr>
      <w:rFonts w:ascii="Arial" w:eastAsia="Courier New" w:hAnsi="Arial" w:cs="Arial"/>
      <w:b/>
      <w:color w:val="000000"/>
      <w:sz w:val="20"/>
      <w:szCs w:val="20"/>
      <w:lang w:eastAsia="ru-RU" w:bidi="ru-RU"/>
    </w:rPr>
  </w:style>
  <w:style w:type="character" w:customStyle="1" w:styleId="11">
    <w:name w:val="Заголовок 1 Знак1"/>
    <w:basedOn w:val="a0"/>
    <w:link w:val="1"/>
    <w:uiPriority w:val="9"/>
    <w:rsid w:val="000A1A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0A1A38"/>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semiHidden/>
    <w:rsid w:val="000A1A38"/>
    <w:rPr>
      <w:rFonts w:ascii="Calibri Light" w:eastAsia="Times New Roman" w:hAnsi="Calibri Light" w:cs="Times New Roman"/>
      <w:color w:val="1F3763"/>
      <w:sz w:val="24"/>
      <w:szCs w:val="24"/>
      <w:lang w:eastAsia="ru-RU"/>
    </w:rPr>
  </w:style>
  <w:style w:type="character" w:customStyle="1" w:styleId="40">
    <w:name w:val="Заголовок 4 Знак"/>
    <w:basedOn w:val="a0"/>
    <w:link w:val="4"/>
    <w:uiPriority w:val="9"/>
    <w:semiHidden/>
    <w:rsid w:val="000A1A38"/>
    <w:rPr>
      <w:rFonts w:ascii="Calibri Light" w:eastAsia="Times New Roman" w:hAnsi="Calibri Light" w:cs="Times New Roman"/>
      <w:i/>
      <w:iCs/>
      <w:color w:val="2F5496"/>
      <w:sz w:val="20"/>
      <w:lang w:eastAsia="ru-RU"/>
    </w:rPr>
  </w:style>
  <w:style w:type="paragraph" w:styleId="a4">
    <w:name w:val="Body Text"/>
    <w:basedOn w:val="a"/>
    <w:link w:val="a5"/>
    <w:uiPriority w:val="1"/>
    <w:qFormat/>
    <w:rsid w:val="000A1A38"/>
    <w:pPr>
      <w:widowControl w:val="0"/>
      <w:autoSpaceDE w:val="0"/>
      <w:autoSpaceDN w:val="0"/>
      <w:spacing w:after="0" w:line="240" w:lineRule="auto"/>
      <w:ind w:left="157" w:right="155" w:firstLine="226"/>
      <w:jc w:val="both"/>
    </w:pPr>
    <w:rPr>
      <w:rFonts w:ascii="Bookman Old Style" w:eastAsia="Bookman Old Style" w:hAnsi="Bookman Old Style" w:cs="Bookman Old Style"/>
      <w:sz w:val="20"/>
      <w:szCs w:val="20"/>
      <w:lang w:val="en-US"/>
    </w:rPr>
  </w:style>
  <w:style w:type="character" w:customStyle="1" w:styleId="a5">
    <w:name w:val="Основной текст Знак"/>
    <w:basedOn w:val="a0"/>
    <w:link w:val="a4"/>
    <w:uiPriority w:val="1"/>
    <w:rsid w:val="000A1A38"/>
    <w:rPr>
      <w:rFonts w:ascii="Bookman Old Style" w:eastAsia="Bookman Old Style" w:hAnsi="Bookman Old Style" w:cs="Bookman Old Style"/>
      <w:sz w:val="20"/>
      <w:szCs w:val="20"/>
      <w:lang w:val="en-US"/>
    </w:rPr>
  </w:style>
  <w:style w:type="paragraph" w:styleId="a6">
    <w:name w:val="No Spacing"/>
    <w:link w:val="a7"/>
    <w:uiPriority w:val="1"/>
    <w:qFormat/>
    <w:rsid w:val="000A1A38"/>
    <w:pPr>
      <w:spacing w:after="0" w:line="240" w:lineRule="auto"/>
    </w:pPr>
  </w:style>
  <w:style w:type="paragraph" w:styleId="a8">
    <w:name w:val="List Paragraph"/>
    <w:basedOn w:val="a"/>
    <w:link w:val="a9"/>
    <w:qFormat/>
    <w:rsid w:val="000A1A38"/>
    <w:pPr>
      <w:spacing w:after="0" w:line="240" w:lineRule="exact"/>
      <w:ind w:left="720" w:firstLine="227"/>
      <w:contextualSpacing/>
      <w:jc w:val="both"/>
    </w:pPr>
    <w:rPr>
      <w:rFonts w:ascii="Times New Roman" w:eastAsia="Times New Roman" w:hAnsi="Times New Roman"/>
      <w:sz w:val="20"/>
      <w:lang w:eastAsia="ru-RU"/>
    </w:rPr>
  </w:style>
  <w:style w:type="character" w:customStyle="1" w:styleId="a9">
    <w:name w:val="Абзац списка Знак"/>
    <w:link w:val="a8"/>
    <w:qFormat/>
    <w:locked/>
    <w:rsid w:val="000A1A38"/>
    <w:rPr>
      <w:rFonts w:ascii="Times New Roman" w:eastAsia="Times New Roman" w:hAnsi="Times New Roman"/>
      <w:sz w:val="20"/>
      <w:lang w:eastAsia="ru-RU"/>
    </w:rPr>
  </w:style>
  <w:style w:type="paragraph" w:styleId="aa">
    <w:name w:val="TOC Heading"/>
    <w:basedOn w:val="1"/>
    <w:next w:val="a"/>
    <w:uiPriority w:val="39"/>
    <w:unhideWhenUsed/>
    <w:qFormat/>
    <w:rsid w:val="000A1A38"/>
    <w:pPr>
      <w:spacing w:before="240" w:line="259" w:lineRule="auto"/>
      <w:outlineLvl w:val="9"/>
    </w:pPr>
    <w:rPr>
      <w:b w:val="0"/>
      <w:bCs w:val="0"/>
      <w:sz w:val="32"/>
      <w:szCs w:val="32"/>
      <w:lang w:eastAsia="ru-RU"/>
    </w:rPr>
  </w:style>
  <w:style w:type="numbering" w:customStyle="1" w:styleId="12">
    <w:name w:val="Нет списка1"/>
    <w:next w:val="a2"/>
    <w:uiPriority w:val="99"/>
    <w:semiHidden/>
    <w:unhideWhenUsed/>
    <w:rsid w:val="00C804D9"/>
  </w:style>
  <w:style w:type="paragraph" w:styleId="ab">
    <w:name w:val="Normal (Web)"/>
    <w:basedOn w:val="a"/>
    <w:uiPriority w:val="99"/>
    <w:unhideWhenUsed/>
    <w:rsid w:val="00C804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d"/>
    <w:uiPriority w:val="99"/>
    <w:semiHidden/>
    <w:rsid w:val="00C804D9"/>
    <w:rPr>
      <w:rFonts w:ascii="Times New Roman" w:eastAsia="Times New Roman" w:hAnsi="Times New Roman" w:cs="Times New Roman"/>
      <w:sz w:val="24"/>
      <w:szCs w:val="24"/>
    </w:rPr>
  </w:style>
  <w:style w:type="paragraph" w:styleId="ad">
    <w:name w:val="header"/>
    <w:basedOn w:val="a"/>
    <w:link w:val="ac"/>
    <w:uiPriority w:val="99"/>
    <w:semiHidden/>
    <w:unhideWhenUsed/>
    <w:rsid w:val="00C80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3">
    <w:name w:val="Верхний колонтитул Знак1"/>
    <w:basedOn w:val="a0"/>
    <w:uiPriority w:val="99"/>
    <w:semiHidden/>
    <w:rsid w:val="00C804D9"/>
  </w:style>
  <w:style w:type="character" w:customStyle="1" w:styleId="ae">
    <w:name w:val="Нижний колонтитул Знак"/>
    <w:basedOn w:val="a0"/>
    <w:link w:val="af"/>
    <w:uiPriority w:val="99"/>
    <w:semiHidden/>
    <w:rsid w:val="00C804D9"/>
    <w:rPr>
      <w:rFonts w:ascii="Times New Roman" w:eastAsia="Times New Roman" w:hAnsi="Times New Roman" w:cs="Times New Roman"/>
      <w:sz w:val="24"/>
      <w:szCs w:val="24"/>
    </w:rPr>
  </w:style>
  <w:style w:type="paragraph" w:styleId="af">
    <w:name w:val="footer"/>
    <w:basedOn w:val="a"/>
    <w:link w:val="ae"/>
    <w:uiPriority w:val="99"/>
    <w:semiHidden/>
    <w:unhideWhenUsed/>
    <w:rsid w:val="00C804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14">
    <w:name w:val="Нижний колонтитул Знак1"/>
    <w:basedOn w:val="a0"/>
    <w:uiPriority w:val="99"/>
    <w:semiHidden/>
    <w:rsid w:val="00C804D9"/>
  </w:style>
  <w:style w:type="character" w:customStyle="1" w:styleId="af0">
    <w:name w:val="Текст выноски Знак"/>
    <w:basedOn w:val="a0"/>
    <w:link w:val="af1"/>
    <w:uiPriority w:val="99"/>
    <w:semiHidden/>
    <w:rsid w:val="00C804D9"/>
    <w:rPr>
      <w:rFonts w:ascii="Tahoma" w:eastAsia="Times New Roman" w:hAnsi="Tahoma" w:cs="Times New Roman"/>
      <w:sz w:val="16"/>
      <w:szCs w:val="16"/>
    </w:rPr>
  </w:style>
  <w:style w:type="paragraph" w:styleId="af1">
    <w:name w:val="Balloon Text"/>
    <w:basedOn w:val="a"/>
    <w:link w:val="af0"/>
    <w:uiPriority w:val="99"/>
    <w:semiHidden/>
    <w:unhideWhenUsed/>
    <w:rsid w:val="00C804D9"/>
    <w:pPr>
      <w:spacing w:after="0" w:line="240" w:lineRule="auto"/>
    </w:pPr>
    <w:rPr>
      <w:rFonts w:ascii="Tahoma" w:eastAsia="Times New Roman" w:hAnsi="Tahoma" w:cs="Times New Roman"/>
      <w:sz w:val="16"/>
      <w:szCs w:val="16"/>
    </w:rPr>
  </w:style>
  <w:style w:type="character" w:customStyle="1" w:styleId="15">
    <w:name w:val="Текст выноски Знак1"/>
    <w:basedOn w:val="a0"/>
    <w:uiPriority w:val="99"/>
    <w:semiHidden/>
    <w:rsid w:val="00C804D9"/>
    <w:rPr>
      <w:rFonts w:ascii="Tahoma" w:hAnsi="Tahoma" w:cs="Tahoma"/>
      <w:sz w:val="16"/>
      <w:szCs w:val="16"/>
    </w:rPr>
  </w:style>
  <w:style w:type="character" w:customStyle="1" w:styleId="a7">
    <w:name w:val="Без интервала Знак"/>
    <w:link w:val="a6"/>
    <w:uiPriority w:val="1"/>
    <w:locked/>
    <w:rsid w:val="00C804D9"/>
  </w:style>
  <w:style w:type="paragraph" w:customStyle="1" w:styleId="16">
    <w:name w:val="Абзац списка1"/>
    <w:basedOn w:val="a"/>
    <w:uiPriority w:val="99"/>
    <w:rsid w:val="00C804D9"/>
    <w:pPr>
      <w:spacing w:after="0" w:line="240" w:lineRule="auto"/>
      <w:ind w:left="720"/>
    </w:pPr>
    <w:rPr>
      <w:rFonts w:ascii="Times New Roman" w:eastAsia="Calibri" w:hAnsi="Times New Roman" w:cs="Times New Roman"/>
      <w:sz w:val="24"/>
      <w:szCs w:val="24"/>
      <w:lang w:eastAsia="ru-RU"/>
    </w:rPr>
  </w:style>
  <w:style w:type="character" w:customStyle="1" w:styleId="7">
    <w:name w:val="Основной текст (7)_"/>
    <w:link w:val="70"/>
    <w:locked/>
    <w:rsid w:val="00C804D9"/>
    <w:rPr>
      <w:rFonts w:ascii="Arial Narrow" w:eastAsia="Arial Narrow" w:hAnsi="Arial Narrow" w:cs="Arial Narrow"/>
      <w:sz w:val="17"/>
      <w:szCs w:val="17"/>
      <w:shd w:val="clear" w:color="auto" w:fill="FFFFFF"/>
    </w:rPr>
  </w:style>
  <w:style w:type="paragraph" w:customStyle="1" w:styleId="70">
    <w:name w:val="Основной текст (7)"/>
    <w:basedOn w:val="a"/>
    <w:link w:val="7"/>
    <w:rsid w:val="00C804D9"/>
    <w:pPr>
      <w:shd w:val="clear" w:color="auto" w:fill="FFFFFF"/>
      <w:spacing w:after="0" w:line="206" w:lineRule="exact"/>
      <w:jc w:val="both"/>
    </w:pPr>
    <w:rPr>
      <w:rFonts w:ascii="Arial Narrow" w:eastAsia="Arial Narrow" w:hAnsi="Arial Narrow" w:cs="Arial Narrow"/>
      <w:sz w:val="17"/>
      <w:szCs w:val="17"/>
    </w:rPr>
  </w:style>
  <w:style w:type="character" w:styleId="af2">
    <w:name w:val="Strong"/>
    <w:basedOn w:val="a0"/>
    <w:qFormat/>
    <w:rsid w:val="00C804D9"/>
    <w:rPr>
      <w:b/>
      <w:bCs/>
    </w:rPr>
  </w:style>
  <w:style w:type="table" w:styleId="af3">
    <w:name w:val="Table Grid"/>
    <w:basedOn w:val="a1"/>
    <w:uiPriority w:val="59"/>
    <w:rsid w:val="00C804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7">
    <w:name w:val="Без интервала1"/>
    <w:rsid w:val="00C804D9"/>
    <w:pPr>
      <w:suppressAutoHyphens/>
      <w:spacing w:after="0" w:line="100" w:lineRule="atLeast"/>
    </w:pPr>
    <w:rPr>
      <w:rFonts w:ascii="Calibri" w:eastAsia="SimSun" w:hAnsi="Calibri" w:cs="Calibri"/>
      <w:kern w:val="1"/>
      <w:lang w:eastAsia="ar-SA"/>
    </w:rPr>
  </w:style>
  <w:style w:type="table" w:customStyle="1" w:styleId="18">
    <w:name w:val="Сетка таблицы1"/>
    <w:basedOn w:val="a1"/>
    <w:uiPriority w:val="59"/>
    <w:rsid w:val="00C804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f3"/>
    <w:uiPriority w:val="59"/>
    <w:rsid w:val="00E82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31">
    <w:name w:val="c31"/>
    <w:basedOn w:val="a"/>
    <w:rsid w:val="00E82E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4">
    <w:name w:val="Содержимое таблицы"/>
    <w:basedOn w:val="a"/>
    <w:rsid w:val="00BD5442"/>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numbering" w:customStyle="1" w:styleId="23">
    <w:name w:val="Нет списка2"/>
    <w:next w:val="a2"/>
    <w:uiPriority w:val="99"/>
    <w:semiHidden/>
    <w:unhideWhenUsed/>
    <w:rsid w:val="00BD5442"/>
  </w:style>
  <w:style w:type="paragraph" w:styleId="af5">
    <w:name w:val="Body Text Indent"/>
    <w:basedOn w:val="a"/>
    <w:link w:val="af6"/>
    <w:uiPriority w:val="99"/>
    <w:unhideWhenUsed/>
    <w:rsid w:val="00BD5442"/>
    <w:pPr>
      <w:spacing w:after="0" w:line="240" w:lineRule="auto"/>
      <w:ind w:firstLine="540"/>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uiPriority w:val="99"/>
    <w:rsid w:val="00BD5442"/>
    <w:rPr>
      <w:rFonts w:ascii="Times New Roman" w:eastAsia="Times New Roman" w:hAnsi="Times New Roman" w:cs="Times New Roman"/>
      <w:sz w:val="24"/>
      <w:szCs w:val="24"/>
      <w:lang w:eastAsia="ru-RU"/>
    </w:rPr>
  </w:style>
  <w:style w:type="paragraph" w:customStyle="1" w:styleId="19">
    <w:name w:val="Подзаголовок1"/>
    <w:basedOn w:val="a"/>
    <w:next w:val="a"/>
    <w:uiPriority w:val="11"/>
    <w:qFormat/>
    <w:rsid w:val="00BD5442"/>
    <w:rPr>
      <w:rFonts w:ascii="Cambria" w:eastAsia="Times New Roman" w:hAnsi="Cambria" w:cs="Times New Roman"/>
      <w:i/>
      <w:iCs/>
      <w:color w:val="4F81BD"/>
      <w:spacing w:val="15"/>
      <w:sz w:val="24"/>
      <w:szCs w:val="24"/>
    </w:rPr>
  </w:style>
  <w:style w:type="character" w:customStyle="1" w:styleId="af7">
    <w:name w:val="Подзаголовок Знак"/>
    <w:basedOn w:val="a0"/>
    <w:link w:val="af8"/>
    <w:uiPriority w:val="11"/>
    <w:rsid w:val="00BD5442"/>
    <w:rPr>
      <w:rFonts w:ascii="Cambria" w:eastAsia="Times New Roman" w:hAnsi="Cambria" w:cs="Times New Roman"/>
      <w:i/>
      <w:iCs/>
      <w:color w:val="4F81BD"/>
      <w:spacing w:val="15"/>
      <w:sz w:val="24"/>
      <w:szCs w:val="24"/>
    </w:rPr>
  </w:style>
  <w:style w:type="paragraph" w:customStyle="1" w:styleId="style1">
    <w:name w:val="style1"/>
    <w:basedOn w:val="a"/>
    <w:uiPriority w:val="99"/>
    <w:rsid w:val="00BD54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uiPriority w:val="99"/>
    <w:rsid w:val="00BD5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D5442"/>
  </w:style>
  <w:style w:type="character" w:customStyle="1" w:styleId="c0">
    <w:name w:val="c0"/>
    <w:basedOn w:val="a0"/>
    <w:rsid w:val="00BD5442"/>
  </w:style>
  <w:style w:type="table" w:customStyle="1" w:styleId="111">
    <w:name w:val="Сетка таблицы11"/>
    <w:basedOn w:val="a1"/>
    <w:next w:val="af3"/>
    <w:rsid w:val="00BD544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Subtitle"/>
    <w:basedOn w:val="a"/>
    <w:next w:val="a"/>
    <w:link w:val="af7"/>
    <w:uiPriority w:val="11"/>
    <w:qFormat/>
    <w:rsid w:val="00BD5442"/>
    <w:pPr>
      <w:numPr>
        <w:ilvl w:val="1"/>
      </w:numPr>
    </w:pPr>
    <w:rPr>
      <w:rFonts w:ascii="Cambria" w:eastAsia="Times New Roman" w:hAnsi="Cambria" w:cs="Times New Roman"/>
      <w:i/>
      <w:iCs/>
      <w:color w:val="4F81BD"/>
      <w:spacing w:val="15"/>
      <w:sz w:val="24"/>
      <w:szCs w:val="24"/>
    </w:rPr>
  </w:style>
  <w:style w:type="character" w:customStyle="1" w:styleId="1a">
    <w:name w:val="Подзаголовок Знак1"/>
    <w:basedOn w:val="a0"/>
    <w:uiPriority w:val="11"/>
    <w:rsid w:val="00BD5442"/>
    <w:rPr>
      <w:rFonts w:asciiTheme="majorHAnsi" w:eastAsiaTheme="majorEastAsia" w:hAnsiTheme="majorHAnsi" w:cstheme="majorBidi"/>
      <w:i/>
      <w:iCs/>
      <w:color w:val="4F81BD" w:themeColor="accent1"/>
      <w:spacing w:val="15"/>
      <w:sz w:val="24"/>
      <w:szCs w:val="24"/>
    </w:rPr>
  </w:style>
  <w:style w:type="character" w:customStyle="1" w:styleId="c21">
    <w:name w:val="c21"/>
    <w:basedOn w:val="a0"/>
    <w:rsid w:val="00BD5442"/>
  </w:style>
  <w:style w:type="table" w:customStyle="1" w:styleId="32">
    <w:name w:val="Сетка таблицы3"/>
    <w:basedOn w:val="a1"/>
    <w:next w:val="af3"/>
    <w:uiPriority w:val="39"/>
    <w:rsid w:val="00BD544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
    <w:name w:val="Сетка таблицы4"/>
    <w:basedOn w:val="a1"/>
    <w:next w:val="af3"/>
    <w:uiPriority w:val="59"/>
    <w:rsid w:val="005C7FA3"/>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f3"/>
    <w:uiPriority w:val="59"/>
    <w:rsid w:val="00B919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f3"/>
    <w:uiPriority w:val="59"/>
    <w:rsid w:val="00CE0B0D"/>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f3"/>
    <w:uiPriority w:val="59"/>
    <w:rsid w:val="008A7F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3"/>
    <w:uiPriority w:val="59"/>
    <w:rsid w:val="002272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701</TotalTime>
  <Pages>40</Pages>
  <Words>17466</Words>
  <Characters>99559</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BratovaL</dc:creator>
  <cp:lastModifiedBy>BratovaL</cp:lastModifiedBy>
  <cp:revision>19</cp:revision>
  <cp:lastPrinted>2023-06-29T09:30:00Z</cp:lastPrinted>
  <dcterms:created xsi:type="dcterms:W3CDTF">2023-06-07T07:48:00Z</dcterms:created>
  <dcterms:modified xsi:type="dcterms:W3CDTF">2023-06-29T09:30:00Z</dcterms:modified>
</cp:coreProperties>
</file>